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E" w:rsidRPr="00E53C96" w:rsidRDefault="00F13CDE" w:rsidP="00F13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  <w:r w:rsidRPr="0012656E">
        <w:rPr>
          <w:rFonts w:ascii="Times New Roman" w:hAnsi="Times New Roman" w:cs="Times New Roman"/>
          <w:b/>
          <w:sz w:val="24"/>
          <w:szCs w:val="24"/>
          <w:lang w:val="en-GB"/>
        </w:rPr>
        <w:t>. Experimental details of the six field experiments.</w:t>
      </w:r>
    </w:p>
    <w:tbl>
      <w:tblPr>
        <w:tblStyle w:val="Estil1"/>
        <w:tblW w:w="10415" w:type="dxa"/>
        <w:tblInd w:w="-801" w:type="dxa"/>
        <w:tblLook w:val="04A0" w:firstRow="1" w:lastRow="0" w:firstColumn="1" w:lastColumn="0" w:noHBand="0" w:noVBand="1"/>
      </w:tblPr>
      <w:tblGrid>
        <w:gridCol w:w="4395"/>
        <w:gridCol w:w="999"/>
        <w:gridCol w:w="999"/>
        <w:gridCol w:w="999"/>
        <w:gridCol w:w="999"/>
        <w:gridCol w:w="999"/>
        <w:gridCol w:w="1025"/>
      </w:tblGrid>
      <w:tr w:rsidR="00F13CDE" w:rsidRPr="00E53C96" w:rsidTr="007D0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4395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Environment code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Site</w:t>
            </w:r>
          </w:p>
        </w:tc>
        <w:tc>
          <w:tcPr>
            <w:tcW w:w="999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GR07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Granada</w:t>
            </w:r>
          </w:p>
        </w:tc>
        <w:tc>
          <w:tcPr>
            <w:tcW w:w="999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GR08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Granada</w:t>
            </w:r>
          </w:p>
        </w:tc>
        <w:tc>
          <w:tcPr>
            <w:tcW w:w="999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GR09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Granada</w:t>
            </w:r>
          </w:p>
        </w:tc>
        <w:tc>
          <w:tcPr>
            <w:tcW w:w="999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LL07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Lleida</w:t>
            </w:r>
          </w:p>
        </w:tc>
        <w:tc>
          <w:tcPr>
            <w:tcW w:w="999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LL08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Lleida</w:t>
            </w:r>
          </w:p>
        </w:tc>
        <w:tc>
          <w:tcPr>
            <w:tcW w:w="1025" w:type="dxa"/>
            <w:tcBorders>
              <w:bottom w:val="nil"/>
            </w:tcBorders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LL09</w:t>
            </w:r>
          </w:p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Lleida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2009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2008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2009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Sowing date (</w:t>
            </w:r>
            <w:proofErr w:type="spellStart"/>
            <w:r w:rsidRPr="00E53C96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E53C96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E53C96">
              <w:rPr>
                <w:rFonts w:ascii="Times New Roman" w:hAnsi="Times New Roman" w:cs="Times New Roman"/>
                <w:lang w:val="en-GB"/>
              </w:rPr>
              <w:t>yy</w:t>
            </w:r>
            <w:proofErr w:type="spellEnd"/>
            <w:r w:rsidRPr="00E53C9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14/12/06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10/12/07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22/12/08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21/11/06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20/11/07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20/11/08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Harvest date (</w:t>
            </w:r>
            <w:proofErr w:type="spellStart"/>
            <w:r w:rsidRPr="00E53C96">
              <w:rPr>
                <w:rFonts w:ascii="Times New Roman" w:hAnsi="Times New Roman" w:cs="Times New Roman"/>
                <w:lang w:val="en-GB"/>
              </w:rPr>
              <w:t>dd</w:t>
            </w:r>
            <w:proofErr w:type="spellEnd"/>
            <w:r w:rsidRPr="00E53C96">
              <w:rPr>
                <w:rFonts w:ascii="Times New Roman" w:hAnsi="Times New Roman" w:cs="Times New Roman"/>
                <w:lang w:val="en-GB"/>
              </w:rPr>
              <w:t>/mm/</w:t>
            </w:r>
            <w:proofErr w:type="spellStart"/>
            <w:r w:rsidRPr="00E53C96">
              <w:rPr>
                <w:rFonts w:ascii="Times New Roman" w:hAnsi="Times New Roman" w:cs="Times New Roman"/>
                <w:lang w:val="en-GB"/>
              </w:rPr>
              <w:t>yy</w:t>
            </w:r>
            <w:proofErr w:type="spellEnd"/>
            <w:r w:rsidRPr="00E53C9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29/07/07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07/07/08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05/07/09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02/07/07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02/07/08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15/07/09</w:t>
            </w:r>
          </w:p>
        </w:tc>
      </w:tr>
      <w:tr w:rsidR="00F13CDE" w:rsidRPr="00E53C96" w:rsidTr="007D0DBF">
        <w:tc>
          <w:tcPr>
            <w:tcW w:w="10415" w:type="dxa"/>
            <w:gridSpan w:val="7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Enviro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 w:rsidRPr="00E53C96">
              <w:rPr>
                <w:rFonts w:ascii="Times New Roman" w:hAnsi="Times New Roman" w:cs="Times New Roman"/>
                <w:lang w:val="en-GB"/>
              </w:rPr>
              <w:t>mental data from sowing to harvest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Water input (mm)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320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345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337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208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258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237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Mean of daily minimum temperatures (ºC)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7.0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7.1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6.3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Mean  of daily maximum temperatures  (ºC)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22.8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22.1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21.9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17.4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18.6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18.3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Accumulated ET</w:t>
            </w:r>
            <w:r w:rsidRPr="00E53C96">
              <w:rPr>
                <w:rFonts w:ascii="Times New Roman" w:hAnsi="Times New Roman" w:cs="Times New Roman"/>
                <w:vertAlign w:val="subscript"/>
                <w:lang w:val="en-GB"/>
              </w:rPr>
              <w:t>0</w:t>
            </w:r>
            <w:r w:rsidRPr="00E53C96">
              <w:rPr>
                <w:rFonts w:ascii="Times New Roman" w:hAnsi="Times New Roman" w:cs="Times New Roman"/>
                <w:lang w:val="en-GB"/>
              </w:rPr>
              <w:t xml:space="preserve"> (mm)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803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673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614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533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755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623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Average daily relative air moisture (%)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55.9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58.6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60.5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73.4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88.7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70.5</w:t>
            </w:r>
          </w:p>
        </w:tc>
      </w:tr>
      <w:tr w:rsidR="00F13CDE" w:rsidRPr="00E53C96" w:rsidTr="007D0DBF">
        <w:tc>
          <w:tcPr>
            <w:tcW w:w="439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Average daily solar radiation (MJ m</w:t>
            </w:r>
            <w:r w:rsidRPr="00E53C96">
              <w:rPr>
                <w:rFonts w:ascii="Times New Roman" w:hAnsi="Times New Roman" w:cs="Times New Roman"/>
                <w:vertAlign w:val="superscript"/>
                <w:lang w:val="en-GB"/>
              </w:rPr>
              <w:t>-2</w:t>
            </w:r>
            <w:r w:rsidRPr="00E53C96">
              <w:rPr>
                <w:rFonts w:ascii="Times New Roman" w:hAnsi="Times New Roman" w:cs="Times New Roman"/>
                <w:lang w:val="en-GB"/>
              </w:rPr>
              <w:t xml:space="preserve"> d</w:t>
            </w:r>
            <w:r w:rsidRPr="00E53C96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E53C9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19.4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18.4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17.8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14.5</w:t>
            </w:r>
          </w:p>
        </w:tc>
        <w:tc>
          <w:tcPr>
            <w:tcW w:w="999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14.9</w:t>
            </w:r>
          </w:p>
        </w:tc>
        <w:tc>
          <w:tcPr>
            <w:tcW w:w="1025" w:type="dxa"/>
          </w:tcPr>
          <w:p w:rsidR="00F13CDE" w:rsidRPr="00E53C96" w:rsidRDefault="00F13CDE" w:rsidP="00F13C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53C96">
              <w:rPr>
                <w:rFonts w:ascii="Times New Roman" w:hAnsi="Times New Roman" w:cs="Times New Roman"/>
                <w:lang w:val="en-GB"/>
              </w:rPr>
              <w:t>15.9</w:t>
            </w:r>
          </w:p>
        </w:tc>
      </w:tr>
    </w:tbl>
    <w:p w:rsidR="008D1334" w:rsidRPr="00F13CDE" w:rsidRDefault="008D1334" w:rsidP="00F13CDE">
      <w:bookmarkStart w:id="0" w:name="_GoBack"/>
      <w:bookmarkEnd w:id="0"/>
    </w:p>
    <w:sectPr w:rsidR="008D1334" w:rsidRPr="00F1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E"/>
    <w:rsid w:val="008D1334"/>
    <w:rsid w:val="00F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77F8-B43C-4F72-BFC7-7F4B121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DE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Estil1">
    <w:name w:val="Estil1"/>
    <w:basedOn w:val="Taulabsica1"/>
    <w:uiPriority w:val="99"/>
    <w:qFormat/>
    <w:rsid w:val="00F13CDE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1">
    <w:name w:val="Table Simple 1"/>
    <w:basedOn w:val="Taulanormal"/>
    <w:uiPriority w:val="99"/>
    <w:semiHidden/>
    <w:unhideWhenUsed/>
    <w:rsid w:val="00F13CDE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Soriano, Jose Miguel</dc:creator>
  <cp:keywords/>
  <dc:description/>
  <cp:lastModifiedBy>Soriano Soriano, Jose Miguel</cp:lastModifiedBy>
  <cp:revision>1</cp:revision>
  <dcterms:created xsi:type="dcterms:W3CDTF">2016-07-27T10:05:00Z</dcterms:created>
  <dcterms:modified xsi:type="dcterms:W3CDTF">2016-07-27T10:06:00Z</dcterms:modified>
</cp:coreProperties>
</file>