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C2" w:rsidRDefault="00C83DC2" w:rsidP="00C83DC2">
      <w:pPr>
        <w:spacing w:line="360" w:lineRule="auto"/>
        <w:jc w:val="both"/>
        <w:rPr>
          <w:rFonts w:ascii="Times New Roman" w:hAnsi="Times New Roman"/>
          <w:b/>
          <w:sz w:val="20"/>
          <w:lang w:val="en-GB"/>
        </w:rPr>
      </w:pPr>
      <w:r>
        <w:rPr>
          <w:rFonts w:ascii="Times New Roman" w:hAnsi="Times New Roman"/>
          <w:b/>
          <w:sz w:val="20"/>
          <w:lang w:val="en-GB"/>
        </w:rPr>
        <w:t>S2</w:t>
      </w:r>
      <w:r w:rsidR="00525BD1">
        <w:rPr>
          <w:rFonts w:ascii="Times New Roman" w:hAnsi="Times New Roman"/>
          <w:b/>
          <w:sz w:val="20"/>
          <w:lang w:val="en-GB"/>
        </w:rPr>
        <w:t xml:space="preserve"> Table</w:t>
      </w:r>
      <w:bookmarkStart w:id="0" w:name="_GoBack"/>
      <w:bookmarkEnd w:id="0"/>
      <w:r w:rsidRPr="008332F4">
        <w:rPr>
          <w:rFonts w:ascii="Times New Roman" w:hAnsi="Times New Roman"/>
          <w:b/>
          <w:sz w:val="20"/>
          <w:lang w:val="en-GB"/>
        </w:rPr>
        <w:t xml:space="preserve">. </w:t>
      </w:r>
      <w:r w:rsidRPr="002B4866">
        <w:rPr>
          <w:rFonts w:ascii="Times New Roman" w:hAnsi="Times New Roman"/>
          <w:b/>
          <w:sz w:val="20"/>
          <w:lang w:val="en-GB"/>
        </w:rPr>
        <w:t>List of the studied material of Malvidae used for the divergence age estimate</w:t>
      </w:r>
      <w:r>
        <w:rPr>
          <w:rFonts w:ascii="Times New Roman" w:hAnsi="Times New Roman"/>
          <w:b/>
          <w:sz w:val="20"/>
          <w:lang w:val="en-GB"/>
        </w:rPr>
        <w:t>.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</w:tblGrid>
      <w:tr w:rsidR="00C83DC2" w:rsidRPr="00C83DC2" w:rsidTr="00C83DC2">
        <w:trPr>
          <w:trHeight w:val="5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Taxón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Origin / Source / Collector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GenBank accession number (matK)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Cite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s-ES" w:eastAsia="es-ES"/>
              </w:rPr>
              <w:t xml:space="preserve">Aethionema grandiflora </w:t>
            </w:r>
            <w:r w:rsidRPr="00C83DC2">
              <w:rPr>
                <w:rFonts w:ascii="Times New Roman" w:eastAsia="Times New Roman" w:hAnsi="Times New Roman"/>
                <w:color w:val="222222"/>
                <w:sz w:val="20"/>
                <w:szCs w:val="20"/>
                <w:lang w:val="es-ES" w:eastAsia="es-ES"/>
              </w:rPr>
              <w:t>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Germany / Botanic Garden Jena / s.n.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AF144354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Koch et al (2001)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s-ES" w:eastAsia="es-ES"/>
              </w:rPr>
              <w:t>Alliaria petiolata</w:t>
            </w:r>
            <w:r w:rsidRPr="00C83DC2">
              <w:rPr>
                <w:rFonts w:ascii="Times New Roman" w:eastAsia="Times New Roman" w:hAnsi="Times New Roman"/>
                <w:color w:val="222222"/>
                <w:sz w:val="20"/>
                <w:szCs w:val="20"/>
                <w:lang w:val="es-ES" w:eastAsia="es-ES"/>
              </w:rPr>
              <w:t>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Thüringen, Jena, Germany / _ / leg. KOCH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AF144363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Koch et al (2001)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Anisoptera marginata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Korth.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K / Chase 2486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AJ581409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Hilu et al (2003)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Apophyllum anomalum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F. Muell.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MO / Covery 12044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AY483227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Hall et al (2004)</w:t>
            </w:r>
          </w:p>
        </w:tc>
      </w:tr>
      <w:tr w:rsidR="00C83DC2" w:rsidRPr="00C83DC2" w:rsidTr="00C83DC2">
        <w:trPr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s-ES" w:eastAsia="es-ES"/>
              </w:rPr>
              <w:t xml:space="preserve">Arabidopsis lyrata </w:t>
            </w:r>
            <w:r w:rsidRPr="00C83DC2">
              <w:rPr>
                <w:rFonts w:ascii="Times New Roman" w:eastAsia="Times New Roman" w:hAnsi="Times New Roman"/>
                <w:color w:val="222222"/>
                <w:sz w:val="20"/>
                <w:szCs w:val="20"/>
                <w:lang w:val="es-ES" w:eastAsia="es-ES"/>
              </w:rPr>
              <w:t>(L.) O’Kane and Al-Shehbaz</w:t>
            </w:r>
            <w:r w:rsidRPr="00C83DC2">
              <w:rPr>
                <w:rFonts w:ascii="Times New Roman" w:eastAsia="Times New Roman" w:hAnsi="Times New Roman"/>
                <w:color w:val="222222"/>
                <w:sz w:val="20"/>
                <w:szCs w:val="20"/>
                <w:lang w:val="es-ES" w:eastAsia="es-ES"/>
              </w:rPr>
              <w:br/>
              <w:t>ssp.</w:t>
            </w:r>
            <w:r w:rsidRPr="00C83DC2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s-ES" w:eastAsia="es-ES"/>
              </w:rPr>
              <w:t xml:space="preserve"> lyrata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Bash-Bish, Birkshire Cty, MA, USA / _ / leg.MITCHELL-OLDS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AF144342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Koch et al (2001)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s-ES" w:eastAsia="es-ES"/>
              </w:rPr>
              <w:t xml:space="preserve">Arabis glabra </w:t>
            </w:r>
            <w:r w:rsidRPr="00C83DC2">
              <w:rPr>
                <w:rFonts w:ascii="Times New Roman" w:eastAsia="Times New Roman" w:hAnsi="Times New Roman"/>
                <w:color w:val="222222"/>
                <w:sz w:val="20"/>
                <w:szCs w:val="20"/>
                <w:lang w:val="es-ES" w:eastAsia="es-ES"/>
              </w:rPr>
              <w:t>(L.) Bernh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Niedersteinbeck, NRW, Germany / _ / leg. KOCH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AF144333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Koch et al (2001)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Armoracia rusticana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G.Gaertn., B.Mey. &amp; Scherb.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_ / _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FN597648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Bakker et al (2009)</w:t>
            </w:r>
          </w:p>
        </w:tc>
      </w:tr>
      <w:tr w:rsidR="00C83DC2" w:rsidRPr="00C83DC2" w:rsidTr="00C83DC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Batis maritima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WIS / Iltis 30500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AY483219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Hall et al (2004)</w:t>
            </w:r>
          </w:p>
        </w:tc>
      </w:tr>
      <w:tr w:rsidR="00C83DC2" w:rsidRPr="00C83DC2" w:rsidTr="00C83DC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Bixa orellana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BONN / A. Worberg 040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FM179929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Worberg et al (2009)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Bombax buonopozense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P.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br/>
              <w:t>Beauv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WIS / Alverson s.n.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AY321171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Nyffeler et al (2005)</w:t>
            </w:r>
          </w:p>
        </w:tc>
      </w:tr>
      <w:tr w:rsidR="00C83DC2" w:rsidRPr="00C83DC2" w:rsidTr="00C83DC2">
        <w:trPr>
          <w:trHeight w:val="10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s-ES" w:eastAsia="es-ES"/>
              </w:rPr>
              <w:t xml:space="preserve">Brassica napus </w:t>
            </w:r>
            <w:r w:rsidRPr="00C83DC2">
              <w:rPr>
                <w:rFonts w:ascii="Times New Roman" w:eastAsia="Times New Roman" w:hAnsi="Times New Roman"/>
                <w:color w:val="222222"/>
                <w:sz w:val="20"/>
                <w:szCs w:val="20"/>
                <w:lang w:val="es-ES" w:eastAsia="es-ES"/>
              </w:rPr>
              <w:t>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_ / IPK (Institute of Plant Genetics and Crop Plant Research, Germany), CR162-95 / _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AB354273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Lu et al (2008)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Brestchneidera sinensis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Hemsl.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WIS / Leu &amp; Lin 726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AY483220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Hall et al (2004)</w:t>
            </w:r>
          </w:p>
        </w:tc>
      </w:tr>
      <w:tr w:rsidR="00C83DC2" w:rsidRPr="00C83DC2" w:rsidTr="00C83DC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Cadaba virgata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Boj.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MO / Lewis et al. 534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EU371753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Hall (2008)</w:t>
            </w:r>
          </w:p>
        </w:tc>
      </w:tr>
      <w:tr w:rsidR="00C83DC2" w:rsidRPr="00C83DC2" w:rsidTr="00C83DC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Cakile maritima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Scop.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MO / Beilstein 01-76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GQ424577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Couvreur et al (2010)</w:t>
            </w:r>
          </w:p>
        </w:tc>
      </w:tr>
      <w:tr w:rsidR="00C83DC2" w:rsidRPr="00C83DC2" w:rsidTr="00C83DC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Capparis spinosa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K / Chase 2751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AY491650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Hilu et al (2003)</w:t>
            </w:r>
          </w:p>
        </w:tc>
      </w:tr>
      <w:tr w:rsidR="00C83DC2" w:rsidRPr="00C83DC2" w:rsidTr="00C83DC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s-ES" w:eastAsia="es-ES"/>
              </w:rPr>
              <w:t xml:space="preserve">Capsella bursa-pastoris </w:t>
            </w:r>
            <w:r w:rsidRPr="00C83DC2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_ / _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HQ619802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Ferri et al (2008)</w:t>
            </w:r>
          </w:p>
        </w:tc>
      </w:tr>
      <w:tr w:rsidR="00C83DC2" w:rsidRPr="00C83DC2" w:rsidTr="00C83DC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Cardamine hirsuta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_ / _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HQ619803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Ferri et al (2008)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Cardaria draba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(L.) Desv.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Azores / BM / H. Schaefer 2008-295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HM850735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Schaefer et al (2011)</w:t>
            </w:r>
          </w:p>
        </w:tc>
      </w:tr>
      <w:tr w:rsidR="00C83DC2" w:rsidRPr="00C83DC2" w:rsidTr="00C83DC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Carica papaya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_ / Chase 2508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AY042564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Cuenoud et al (2002)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Caylusea latifolia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P. Taylor.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Eritrea, Asmera town / UPS / O. Ryding 1486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GQ891209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Martín-Bravo et al (2010)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Cleome hassleriana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Chodat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K / Chase 3015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AY491649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Hilu et al (2003)</w:t>
            </w:r>
          </w:p>
        </w:tc>
      </w:tr>
      <w:tr w:rsidR="00C83DC2" w:rsidRPr="00C83DC2" w:rsidTr="00C83DC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Cleome pilosa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Benth.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WIS / Iltis 30585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AY483231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Hall et al (2004)</w:t>
            </w:r>
          </w:p>
        </w:tc>
      </w:tr>
      <w:tr w:rsidR="00C83DC2" w:rsidRPr="00C83DC2" w:rsidTr="00C83DC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Cleome viridiflora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Schreb.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MO / Solomon s.n.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AY483232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Hall et al (2004)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Cochlearia danica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Borkum, Lower Saxony, Germany / _ / Leg.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KOCH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AF174531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Koch et al (2001)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Coronopus squamatus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(Forssk.) Asch.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Azores / BM / H. Schaefer 2008-526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HM850736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Schaefer et al (2011)</w:t>
            </w:r>
          </w:p>
        </w:tc>
      </w:tr>
      <w:tr w:rsidR="00C83DC2" w:rsidRPr="00C83DC2" w:rsidTr="00C83DC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Crateva palmeri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Rose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WIS / Hall 105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AY483229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Hall et al (2004)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Cylicomorpha parviflora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Urban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Nairobi, Kenya / _ / Muasy A.M.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AY461575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Kyndt et al (2005)</w:t>
            </w:r>
          </w:p>
        </w:tc>
      </w:tr>
      <w:tr w:rsidR="00C83DC2" w:rsidRPr="00C83DC2" w:rsidTr="00C83DC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Daphne bholua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Buch.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BONN / A. Worberg 026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FM179927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Worberg et al (2009)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Descurainia sophia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(L.) Webb ex Prantl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MO / Beilstein 01-19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GQ424581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Couvreur et al (2010)</w:t>
            </w:r>
          </w:p>
        </w:tc>
      </w:tr>
      <w:tr w:rsidR="00C83DC2" w:rsidRPr="00C83DC2" w:rsidTr="00C83DC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Dombeya spectabilis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Boj.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WIS / Alverson 4008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AY321173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Nyffeler et al (2005)</w:t>
            </w:r>
          </w:p>
        </w:tc>
      </w:tr>
      <w:tr w:rsidR="00C83DC2" w:rsidRPr="00C83DC2" w:rsidTr="00C83DC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s-ES" w:eastAsia="es-ES"/>
              </w:rPr>
              <w:t xml:space="preserve">Erophila verna </w:t>
            </w:r>
            <w:r w:rsidRPr="00C83DC2">
              <w:rPr>
                <w:rFonts w:ascii="Times New Roman" w:eastAsia="Times New Roman" w:hAnsi="Times New Roman"/>
                <w:color w:val="222222"/>
                <w:sz w:val="20"/>
                <w:szCs w:val="20"/>
                <w:lang w:val="es-ES" w:eastAsia="es-ES"/>
              </w:rPr>
              <w:t>(L.) DC.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_ / _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HQ619804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Ferri et al (2008)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s-ES" w:eastAsia="es-ES"/>
              </w:rPr>
              <w:t xml:space="preserve">Erysimum handel-mazzettii </w:t>
            </w:r>
            <w:r w:rsidRPr="00C83DC2">
              <w:rPr>
                <w:rFonts w:ascii="Times New Roman" w:eastAsia="Times New Roman" w:hAnsi="Times New Roman"/>
                <w:color w:val="222222"/>
                <w:sz w:val="20"/>
                <w:szCs w:val="20"/>
                <w:lang w:val="es-ES" w:eastAsia="es-ES"/>
              </w:rPr>
              <w:t>Polatschek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China, Yunnan, Zhongdian / KUN / Yue0 369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DQ409262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Yue et al (2006)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Floerkea proserpinacoides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Willd.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MICH / Reznicek 8609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EU002178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Wang et al (2009)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Forchhammeria trifoliata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Radlkofer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WIS / Hansen 3002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AY483245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Hall et al (2004)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Gerrardina foliosa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Oliv.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KEW / Balkwill et al. 11983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FM179924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Worberg et al (2009)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>Gyrostemon thesioides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 (J.D. Hook) A.S. George.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Australia, Naraacorte / MA / C.R. Alcock 3115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FJ212199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Martín-Bravo et al (2009)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Halimium lasianthum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(Lam.) Spach lasianthum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Málaga, Spain / _ / P. Vargas 3PV06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GQ281698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Guzman et al (2009)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s-ES" w:eastAsia="es-ES"/>
              </w:rPr>
              <w:t xml:space="preserve">Halimolobos jaegeri </w:t>
            </w:r>
            <w:r w:rsidRPr="00C83DC2">
              <w:rPr>
                <w:rFonts w:ascii="Times New Roman" w:eastAsia="Times New Roman" w:hAnsi="Times New Roman"/>
                <w:color w:val="222222"/>
                <w:sz w:val="20"/>
                <w:szCs w:val="20"/>
                <w:lang w:val="es-ES" w:eastAsia="es-ES"/>
              </w:rPr>
              <w:t>(Munz) Rollins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_ / _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DQ406763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Oyama et al (2008)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Helianthemum scopulicola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cultivated / MA / B. Guzmán 67BGA04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DQ092970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Guzman &amp; Vargas (2005)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Heliophila variabilis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Burch. ex DC.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_ / _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GQ424588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Couvreur et al (2010)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Hibiscus syriacus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USA / cultivated (TENN) / R. Small s.n.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EF207270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Koopman &amp; Baum (2008)</w:t>
            </w:r>
          </w:p>
        </w:tc>
      </w:tr>
      <w:tr w:rsidR="00C83DC2" w:rsidRPr="00C83DC2" w:rsidTr="00C83DC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Hornungia petraea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Rchb.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NMW, NMW3528 / _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JN893991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de Vere et al (2012)</w:t>
            </w:r>
          </w:p>
        </w:tc>
      </w:tr>
      <w:tr w:rsidR="00C83DC2" w:rsidRPr="00C83DC2" w:rsidTr="00C83DC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Iberis amara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_ / Mummenhoff 1695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GQ424589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Couvreur et al (2010)</w:t>
            </w:r>
          </w:p>
        </w:tc>
      </w:tr>
      <w:tr w:rsidR="00C83DC2" w:rsidRPr="00C83DC2" w:rsidTr="00C83DC2">
        <w:trPr>
          <w:trHeight w:val="10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s-ES" w:eastAsia="es-ES"/>
              </w:rPr>
              <w:t>Isatis tinctoria</w:t>
            </w:r>
            <w:r w:rsidRPr="00C83DC2">
              <w:rPr>
                <w:rFonts w:ascii="Times New Roman" w:eastAsia="Times New Roman" w:hAnsi="Times New Roman"/>
                <w:color w:val="222222"/>
                <w:sz w:val="20"/>
                <w:szCs w:val="20"/>
                <w:lang w:val="es-ES" w:eastAsia="es-ES"/>
              </w:rPr>
              <w:t>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Tajikistan / IPK (Institute of Plant Genetics and Crop Plant Research, Germany), (ISA 23/03) / _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AB354278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Lu et al (2008)</w:t>
            </w:r>
          </w:p>
        </w:tc>
      </w:tr>
      <w:tr w:rsidR="00C83DC2" w:rsidRPr="00C83DC2" w:rsidTr="00C83DC2">
        <w:trPr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Jacaratia digitata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(Poeppig et Endl.) Solms.-Laubach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Zamora, Ecuador / RUG36, GENT / Romeijin-Peeters E.H. et Romero J.P.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AY461574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Kyndt et al (2005)</w:t>
            </w:r>
          </w:p>
        </w:tc>
      </w:tr>
      <w:tr w:rsidR="00C83DC2" w:rsidRPr="00C83DC2" w:rsidTr="00C83DC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Koeberlinia spinosa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Zucc.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MO / Al Shehbaz s.n.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AY483222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Hall et al (2004)</w:t>
            </w:r>
          </w:p>
        </w:tc>
      </w:tr>
      <w:tr w:rsidR="00C83DC2" w:rsidRPr="00C83DC2" w:rsidTr="00C83DC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Lepidium apetalum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Willd.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KUN / SCSB-HNJ-0228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JF954301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Li et al (2011)</w:t>
            </w:r>
          </w:p>
        </w:tc>
      </w:tr>
      <w:tr w:rsidR="00C83DC2" w:rsidRPr="00C83DC2" w:rsidTr="00C83DC2">
        <w:trPr>
          <w:trHeight w:val="10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Lepidium campestre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(L.) W.T.Aiton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Ontario, Canadá / "University / of Guelph Herbarium, OAC 89379" / AP464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HQ593342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9D386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Burgess</w:t>
            </w:r>
            <w:r w:rsidR="00C83DC2"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et al (2011)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Lepidium heterophyllum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(DC.) Bentham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NMW, NMW3532 / _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JN894631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de Vere et al (2012)</w:t>
            </w:r>
          </w:p>
        </w:tc>
      </w:tr>
      <w:tr w:rsidR="00C83DC2" w:rsidRPr="00C83DC2" w:rsidTr="00C83DC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Lepidium latifolium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NMW, NMW3534 / _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JN894790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de Vere et al (2012)</w:t>
            </w:r>
          </w:p>
        </w:tc>
      </w:tr>
      <w:tr w:rsidR="00C83DC2" w:rsidRPr="00C83DC2" w:rsidTr="00C83DC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s-ES" w:eastAsia="es-ES"/>
              </w:rPr>
              <w:t xml:space="preserve">Lepidium perfoliatum </w:t>
            </w:r>
            <w:r w:rsidRPr="00C83DC2">
              <w:rPr>
                <w:rFonts w:ascii="Times New Roman" w:eastAsia="Times New Roman" w:hAnsi="Times New Roman"/>
                <w:color w:val="222222"/>
                <w:sz w:val="20"/>
                <w:szCs w:val="20"/>
                <w:lang w:val="es-ES" w:eastAsia="es-ES"/>
              </w:rPr>
              <w:t>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_ / _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DQ406766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Oyama et al (2008)</w:t>
            </w:r>
          </w:p>
        </w:tc>
      </w:tr>
      <w:tr w:rsidR="00C83DC2" w:rsidRPr="00C83DC2" w:rsidTr="00C83DC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Lepidium ruderale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KUN / LiuJQ0149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  <w:t>JF954308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Li et al (2011)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Luehea seemannii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Triana &amp; Planch.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BCI 735189 / _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GQ982036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Kress et al (2009)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Maerua kirkii (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Oliv.) F. White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WIS / Hall 261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AY483230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Hall et al (2004)</w:t>
            </w:r>
          </w:p>
        </w:tc>
      </w:tr>
      <w:tr w:rsidR="00C83DC2" w:rsidRPr="00C83DC2" w:rsidTr="00C83DC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Moringa oleifera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Lam.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WIS / Iltis 30500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AY483223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Hall et al (2004)</w:t>
            </w:r>
          </w:p>
        </w:tc>
      </w:tr>
      <w:tr w:rsidR="00C83DC2" w:rsidRPr="00C83DC2" w:rsidTr="00C83DC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s-ES" w:eastAsia="es-ES"/>
              </w:rPr>
              <w:t xml:space="preserve">Nasturtium officinale </w:t>
            </w:r>
            <w:r w:rsidRPr="00C83DC2">
              <w:rPr>
                <w:rFonts w:ascii="Times New Roman" w:eastAsia="Times New Roman" w:hAnsi="Times New Roman"/>
                <w:color w:val="222222"/>
                <w:sz w:val="20"/>
                <w:szCs w:val="20"/>
                <w:lang w:val="es-ES" w:eastAsia="es-ES"/>
              </w:rPr>
              <w:t>R.Br.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WIS / Stahmann 233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AY483225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Hall et al (2004)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s-ES" w:eastAsia="es-ES"/>
              </w:rPr>
              <w:lastRenderedPageBreak/>
              <w:t xml:space="preserve">Neslia paniculata </w:t>
            </w:r>
            <w:r w:rsidRPr="00C83DC2">
              <w:rPr>
                <w:rFonts w:ascii="Times New Roman" w:eastAsia="Times New Roman" w:hAnsi="Times New Roman"/>
                <w:color w:val="222222"/>
                <w:sz w:val="20"/>
                <w:szCs w:val="20"/>
                <w:lang w:val="es-ES" w:eastAsia="es-ES"/>
              </w:rPr>
              <w:t>(L.) Desv.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_ / _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DQ406767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Oyama et al (2008)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Noccaea cochleariformis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(DC.) A.Love &amp; D.Love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MO / Beilstein 01-21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GQ424598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Couvreur et al (2010)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Ochradenus baccatus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Delile.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Somalia, Mait/ UPS / M. Thulin 4351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GQ891194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Martín-Bravo et al (2010)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Oligomeris linifolia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MacBride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WIS / Ertter 5613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AY483240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Hall et al (2004)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Peddiea africana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Plant ex Meisn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_ / _ / _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FJ572800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Motsi et al (2010)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Pentadiplandra brazzeana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Baill.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WIS / Hall 263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AY483239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Hall et al (2004)</w:t>
            </w:r>
          </w:p>
        </w:tc>
      </w:tr>
      <w:tr w:rsidR="00C83DC2" w:rsidRPr="00C83DC2" w:rsidTr="00C83DC2">
        <w:trPr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Podandrogyne decipiens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(Triana &amp; Planch.) Woodson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WIS / G. Mora 380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EU371815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Hall (2008)</w:t>
            </w:r>
          </w:p>
        </w:tc>
      </w:tr>
      <w:tr w:rsidR="00C83DC2" w:rsidRPr="00C83DC2" w:rsidTr="00C83DC2">
        <w:trPr>
          <w:trHeight w:val="10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n-U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n-US" w:eastAsia="es-ES"/>
              </w:rPr>
              <w:t xml:space="preserve">Raphanus landra </w:t>
            </w:r>
            <w:r w:rsidRPr="00C83DC2">
              <w:rPr>
                <w:rFonts w:ascii="Times New Roman" w:eastAsia="Times New Roman" w:hAnsi="Times New Roman"/>
                <w:color w:val="222222"/>
                <w:sz w:val="20"/>
                <w:szCs w:val="20"/>
                <w:lang w:val="en-US" w:eastAsia="es-ES"/>
              </w:rPr>
              <w:t>Moretti ex DC.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Russia / IPK (Institute of Plant Genetics and Crop Plant Research, Germany), RA230-80 / _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AB354265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Lu et al (2008)</w:t>
            </w:r>
          </w:p>
        </w:tc>
      </w:tr>
      <w:tr w:rsidR="00C83DC2" w:rsidRPr="00C83DC2" w:rsidTr="00C83DC2">
        <w:trPr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Reseda crystallina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Webb &amp; Berthel.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Spain, Canary Islands, Fuerteventura / LD / S. Snogerup 16461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FJ212200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Martín-Bravo et al (2009)</w:t>
            </w:r>
          </w:p>
        </w:tc>
      </w:tr>
      <w:tr w:rsidR="00C83DC2" w:rsidRPr="00C83DC2" w:rsidTr="00C83DC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Reseda lutea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WIS / Rodman 535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AY483241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Hall et al (2004)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Reseda luteola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Greece, Crete / UPOS / S. Martín-Bravo 391SMB05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FJ212206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Martín-Bravo et al (2009)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s-ES" w:eastAsia="es-ES"/>
              </w:rPr>
              <w:t xml:space="preserve">Rorippa islandica </w:t>
            </w:r>
            <w:r w:rsidRPr="00C83DC2">
              <w:rPr>
                <w:rFonts w:ascii="Times New Roman" w:eastAsia="Times New Roman" w:hAnsi="Times New Roman"/>
                <w:color w:val="222222"/>
                <w:sz w:val="20"/>
                <w:szCs w:val="20"/>
                <w:lang w:val="es-ES" w:eastAsia="es-ES"/>
              </w:rPr>
              <w:t>(Oeder) Borbás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_ / _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DQ406770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Oyama et al (2008)</w:t>
            </w:r>
          </w:p>
        </w:tc>
      </w:tr>
      <w:tr w:rsidR="00C83DC2" w:rsidRPr="00C83DC2" w:rsidTr="00C83DC2">
        <w:trPr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Sesamoides purpurascens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(L.) G. López.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Spain, Seville, El Castillo de las Guardas / UPOS /  S. Martín-Bravo 36SMB04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FJ212208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Martín-Bravo et al (2009)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s-ES" w:eastAsia="es-ES"/>
              </w:rPr>
              <w:t xml:space="preserve">Sisymbrium irio </w:t>
            </w:r>
            <w:r w:rsidRPr="00C83DC2">
              <w:rPr>
                <w:rFonts w:ascii="Times New Roman" w:eastAsia="Times New Roman" w:hAnsi="Times New Roman"/>
                <w:color w:val="222222"/>
                <w:sz w:val="20"/>
                <w:szCs w:val="20"/>
                <w:lang w:val="es-ES" w:eastAsia="es-ES"/>
              </w:rPr>
              <w:t>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_ / SENDAI Arabidopsis Seed Center / JOS18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AF144366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Koch et al (2001)</w:t>
            </w:r>
          </w:p>
        </w:tc>
      </w:tr>
      <w:tr w:rsidR="00C83DC2" w:rsidRPr="00C83DC2" w:rsidTr="00C83DC2">
        <w:trPr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s-ES" w:eastAsia="es-ES"/>
              </w:rPr>
              <w:t xml:space="preserve">Stanleya pinnata </w:t>
            </w:r>
            <w:r w:rsidRPr="00C83DC2">
              <w:rPr>
                <w:rFonts w:ascii="Times New Roman" w:eastAsia="Times New Roman" w:hAnsi="Times New Roman"/>
                <w:color w:val="222222"/>
                <w:sz w:val="20"/>
                <w:szCs w:val="20"/>
                <w:lang w:val="es-ES" w:eastAsia="es-ES"/>
              </w:rPr>
              <w:t>(Pursh) Britton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California, USA / HUH (Harvard University Herbaria) / 1735-69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JN585005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Hall et al (2011)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Sterculia tragacantha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Lindl.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WIS / Alverson 4011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AY321178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Nyffeler et al (2005)</w:t>
            </w:r>
          </w:p>
        </w:tc>
      </w:tr>
      <w:tr w:rsidR="00C83DC2" w:rsidRPr="00C83DC2" w:rsidTr="00C83DC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Tapiscia sinensis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Oliver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K / M. W. Chase 1201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EU002190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Wang et al (2009)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Tersonia cyathiflora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(Fenzl) A.S.George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Cranfield PERTH no. 02068682 / _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AY483238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Hall et al (2004)</w:t>
            </w:r>
          </w:p>
        </w:tc>
      </w:tr>
      <w:tr w:rsidR="00C83DC2" w:rsidRPr="00C83DC2" w:rsidTr="00C83DC2">
        <w:trPr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s-ES" w:eastAsia="es-ES"/>
              </w:rPr>
              <w:t xml:space="preserve">Thlaspi arvense </w:t>
            </w:r>
            <w:r w:rsidRPr="00C83DC2">
              <w:rPr>
                <w:rFonts w:ascii="Times New Roman" w:eastAsia="Times New Roman" w:hAnsi="Times New Roman"/>
                <w:color w:val="222222"/>
                <w:sz w:val="20"/>
                <w:szCs w:val="20"/>
                <w:lang w:val="es-ES" w:eastAsia="es-ES"/>
              </w:rPr>
              <w:t>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 xml:space="preserve">Hagen a.T.W., Lower Saxony, Germany / _ / leg.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KOCH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AF144360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Koch et al (2001)</w:t>
            </w:r>
          </w:p>
        </w:tc>
      </w:tr>
      <w:tr w:rsidR="00C83DC2" w:rsidRPr="00C83DC2" w:rsidTr="00C83DC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Thymelaea hirsuta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Endl.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K / M. W. Chase 1882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EU002191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Wang et al (2009)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222222"/>
                <w:sz w:val="20"/>
                <w:szCs w:val="20"/>
                <w:lang w:val="es-ES" w:eastAsia="es-ES"/>
              </w:rPr>
              <w:t xml:space="preserve">Tovaria pendula </w:t>
            </w:r>
            <w:r w:rsidRPr="00C83DC2">
              <w:rPr>
                <w:rFonts w:ascii="Times New Roman" w:eastAsia="Times New Roman" w:hAnsi="Times New Roman"/>
                <w:color w:val="222222"/>
                <w:sz w:val="20"/>
                <w:szCs w:val="20"/>
                <w:lang w:val="es-ES" w:eastAsia="es-ES"/>
              </w:rPr>
              <w:t>Ruiz. &amp; Pav.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WIS / Smith and Smith 1834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AY483242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Hall et al (2004)</w:t>
            </w:r>
          </w:p>
        </w:tc>
      </w:tr>
      <w:tr w:rsidR="00C83DC2" w:rsidRPr="00C83DC2" w:rsidTr="00C83DC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Tropaeolum majus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WIS/ Rodman 529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AY483224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Hall et al (2004)</w:t>
            </w:r>
          </w:p>
        </w:tc>
      </w:tr>
      <w:tr w:rsidR="00C83DC2" w:rsidRPr="00C83DC2" w:rsidTr="00C83DC2">
        <w:trPr>
          <w:trHeight w:val="5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>Vella pseudocytisus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 xml:space="preserve"> L. subsp. </w:t>
            </w:r>
            <w:r w:rsidRPr="00C83DC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s-ES" w:eastAsia="es-ES"/>
              </w:rPr>
              <w:t xml:space="preserve">paui </w:t>
            </w: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Gómez-Campo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_ / K, ABH / Mateo 5-V-9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GQ248209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DC2" w:rsidRPr="00C83DC2" w:rsidRDefault="00C83DC2" w:rsidP="00C83D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</w:pPr>
            <w:r w:rsidRPr="00C83DC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es-ES"/>
              </w:rPr>
              <w:t>Hollingsworth et al (2009)</w:t>
            </w:r>
          </w:p>
        </w:tc>
      </w:tr>
    </w:tbl>
    <w:p w:rsidR="00757CE9" w:rsidRDefault="00757CE9">
      <w:pPr>
        <w:rPr>
          <w:lang w:val="en-GB"/>
        </w:rPr>
      </w:pPr>
    </w:p>
    <w:p w:rsidR="00625917" w:rsidRDefault="00625917">
      <w:pPr>
        <w:rPr>
          <w:lang w:val="en-GB"/>
        </w:rPr>
      </w:pPr>
    </w:p>
    <w:p w:rsidR="0038039D" w:rsidRPr="0038039D" w:rsidRDefault="0099278C" w:rsidP="0038039D">
      <w:pPr>
        <w:rPr>
          <w:rFonts w:ascii="Times New Roman" w:hAnsi="Times New Roman"/>
          <w:b/>
          <w:sz w:val="24"/>
          <w:lang w:val="en-GB"/>
        </w:rPr>
      </w:pPr>
      <w:r w:rsidRPr="0099278C">
        <w:rPr>
          <w:rFonts w:ascii="Times New Roman" w:hAnsi="Times New Roman"/>
          <w:b/>
          <w:sz w:val="24"/>
          <w:lang w:val="en-GB"/>
        </w:rPr>
        <w:lastRenderedPageBreak/>
        <w:t>References</w:t>
      </w:r>
    </w:p>
    <w:p w:rsidR="0038039D" w:rsidRPr="00B50D48" w:rsidRDefault="0038039D" w:rsidP="00213402">
      <w:pPr>
        <w:pStyle w:val="HTMLconformatoprevio"/>
        <w:shd w:val="clear" w:color="auto" w:fill="FFFFFF"/>
        <w:spacing w:line="253" w:lineRule="atLeast"/>
        <w:rPr>
          <w:rFonts w:ascii="Times New Roman" w:hAnsi="Times New Roman" w:cs="Times New Roman"/>
          <w:color w:val="000000"/>
          <w:lang w:val="en-US"/>
        </w:rPr>
      </w:pPr>
      <w:r w:rsidRPr="00B50D48">
        <w:rPr>
          <w:rFonts w:ascii="Times New Roman" w:hAnsi="Times New Roman" w:cs="Times New Roman"/>
          <w:color w:val="000000"/>
          <w:lang w:val="en-US"/>
        </w:rPr>
        <w:t>Bakker FT, Abdel-Khalik K, Copini P, Wieringa JJ, Mummenhoff K</w:t>
      </w:r>
      <w:r w:rsidR="00F1265D" w:rsidRPr="00B50D48">
        <w:rPr>
          <w:rFonts w:ascii="Times New Roman" w:hAnsi="Times New Roman" w:cs="Times New Roman"/>
          <w:color w:val="000000"/>
          <w:lang w:val="en-US"/>
        </w:rPr>
        <w:t>.</w:t>
      </w:r>
      <w:r w:rsidRPr="00B50D48">
        <w:rPr>
          <w:rFonts w:ascii="Times New Roman" w:hAnsi="Times New Roman" w:cs="Times New Roman"/>
          <w:color w:val="000000"/>
          <w:lang w:val="en-US"/>
        </w:rPr>
        <w:t xml:space="preserve"> A </w:t>
      </w:r>
      <w:r w:rsidRPr="00B50D48">
        <w:rPr>
          <w:rFonts w:ascii="Times New Roman" w:hAnsi="Times New Roman" w:cs="Times New Roman"/>
          <w:i/>
          <w:color w:val="000000"/>
          <w:lang w:val="en-US"/>
        </w:rPr>
        <w:t>mat</w:t>
      </w:r>
      <w:r w:rsidRPr="00B50D48">
        <w:rPr>
          <w:rFonts w:ascii="Times New Roman" w:hAnsi="Times New Roman" w:cs="Times New Roman"/>
          <w:color w:val="000000"/>
          <w:lang w:val="en-US"/>
        </w:rPr>
        <w:t>K-based phylogeny of the Brassicaceae. Unpublished.</w:t>
      </w:r>
      <w:r w:rsidR="00F1265D" w:rsidRPr="00B50D48">
        <w:rPr>
          <w:rFonts w:ascii="Times New Roman" w:hAnsi="Times New Roman" w:cs="Times New Roman"/>
          <w:color w:val="000000"/>
          <w:lang w:val="en-US"/>
        </w:rPr>
        <w:t xml:space="preserve"> 2009.</w:t>
      </w:r>
    </w:p>
    <w:p w:rsidR="0038039D" w:rsidRPr="00B50D48" w:rsidRDefault="0038039D" w:rsidP="00213402">
      <w:pPr>
        <w:pStyle w:val="HTMLconformatoprevio"/>
        <w:shd w:val="clear" w:color="auto" w:fill="FFFFFF"/>
        <w:spacing w:line="253" w:lineRule="atLeast"/>
        <w:rPr>
          <w:rFonts w:ascii="Times New Roman" w:hAnsi="Times New Roman" w:cs="Times New Roman"/>
          <w:color w:val="000000"/>
          <w:lang w:val="en-US"/>
        </w:rPr>
      </w:pPr>
    </w:p>
    <w:p w:rsidR="0038039D" w:rsidRPr="00B50D48" w:rsidRDefault="0038039D" w:rsidP="009D3862">
      <w:pPr>
        <w:spacing w:after="0"/>
        <w:ind w:right="75"/>
        <w:textAlignment w:val="baseline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</w:pPr>
      <w:r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>Burgess</w:t>
      </w:r>
      <w:r w:rsidRPr="00B50D48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val="en-US" w:eastAsia="es-ES"/>
        </w:rPr>
        <w:t xml:space="preserve"> KS</w:t>
      </w:r>
      <w:r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>, Fazekas AL, Kesanakurti PR, Graham SW, Husband</w:t>
      </w:r>
      <w:r w:rsidR="007624BB"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 xml:space="preserve"> BC, Newmaster SG et al. </w:t>
      </w:r>
      <w:r w:rsidRPr="00B50D48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Discriminating plant species in a local temperate flora using the </w:t>
      </w:r>
      <w:r w:rsidRPr="00B50D48">
        <w:rPr>
          <w:rStyle w:val="nfasis"/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rbcL </w:t>
      </w:r>
      <w:r w:rsidRPr="00B50D48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+ </w:t>
      </w:r>
      <w:r w:rsidRPr="00B50D48">
        <w:rPr>
          <w:rStyle w:val="nfasis"/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en-US"/>
        </w:rPr>
        <w:t>matK</w:t>
      </w:r>
      <w:r w:rsidRPr="00B50D48">
        <w:rPr>
          <w:rStyle w:val="apple-converted-space"/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B50D48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DNA barcode. </w:t>
      </w:r>
      <w:r w:rsidR="007624BB" w:rsidRPr="00B50D48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  <w:t>Methods Ecol Evol. 2011;</w:t>
      </w:r>
      <w:r w:rsidRPr="00B50D48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2: 333-340. </w:t>
      </w:r>
    </w:p>
    <w:p w:rsidR="0038039D" w:rsidRPr="00B50D48" w:rsidRDefault="0038039D" w:rsidP="009D3862">
      <w:pPr>
        <w:spacing w:after="0"/>
        <w:ind w:right="75"/>
        <w:textAlignment w:val="baseline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en-US"/>
        </w:rPr>
      </w:pPr>
    </w:p>
    <w:p w:rsidR="0038039D" w:rsidRPr="00B50D48" w:rsidRDefault="0038039D" w:rsidP="00213402">
      <w:pPr>
        <w:pStyle w:val="HTMLconformatoprevio"/>
        <w:shd w:val="clear" w:color="auto" w:fill="FFFFFF"/>
        <w:spacing w:line="253" w:lineRule="atLeast"/>
        <w:rPr>
          <w:rFonts w:ascii="Times New Roman" w:hAnsi="Times New Roman" w:cs="Times New Roman"/>
          <w:color w:val="000000"/>
          <w:lang w:val="en-US"/>
        </w:rPr>
      </w:pPr>
      <w:r w:rsidRPr="00B50D48">
        <w:rPr>
          <w:rFonts w:ascii="Times New Roman" w:hAnsi="Times New Roman" w:cs="Times New Roman"/>
          <w:color w:val="000000"/>
          <w:lang w:val="en-US"/>
        </w:rPr>
        <w:t>Couvreur TL, Franzke A, Al-Shehbaz IA, Bakker FT, Koch MA, Mummenhoff K</w:t>
      </w:r>
      <w:r w:rsidR="007624BB" w:rsidRPr="00B50D48">
        <w:rPr>
          <w:rFonts w:ascii="Times New Roman" w:hAnsi="Times New Roman" w:cs="Times New Roman"/>
          <w:color w:val="000000"/>
          <w:lang w:val="en-US"/>
        </w:rPr>
        <w:t>.</w:t>
      </w:r>
      <w:r w:rsidRPr="00B50D48">
        <w:rPr>
          <w:rFonts w:ascii="Times New Roman" w:hAnsi="Times New Roman" w:cs="Times New Roman"/>
          <w:color w:val="000000"/>
          <w:lang w:val="en-US"/>
        </w:rPr>
        <w:t xml:space="preserve"> Molecular phylogenetics, temporal diversification, and principles of evolution in the mustard family (Brassicaceae). </w:t>
      </w:r>
      <w:r w:rsidR="007624BB" w:rsidRPr="00B50D48">
        <w:rPr>
          <w:rFonts w:ascii="Times New Roman" w:hAnsi="Times New Roman" w:cs="Times New Roman"/>
          <w:color w:val="000000"/>
          <w:lang w:val="en-US"/>
        </w:rPr>
        <w:t>Mol Biol Evol. 2010;</w:t>
      </w:r>
      <w:r w:rsidRPr="00B50D48">
        <w:rPr>
          <w:rFonts w:ascii="Times New Roman" w:hAnsi="Times New Roman" w:cs="Times New Roman"/>
          <w:color w:val="000000"/>
          <w:lang w:val="en-US"/>
        </w:rPr>
        <w:t>27: 55-71.</w:t>
      </w:r>
    </w:p>
    <w:p w:rsidR="0038039D" w:rsidRPr="00B50D48" w:rsidRDefault="0038039D" w:rsidP="00213402">
      <w:pPr>
        <w:pStyle w:val="HTMLconformatoprevio"/>
        <w:shd w:val="clear" w:color="auto" w:fill="FFFFFF"/>
        <w:spacing w:line="253" w:lineRule="atLeast"/>
        <w:rPr>
          <w:rFonts w:ascii="Times New Roman" w:hAnsi="Times New Roman" w:cs="Times New Roman"/>
          <w:color w:val="000000"/>
          <w:lang w:val="en-US"/>
        </w:rPr>
      </w:pPr>
    </w:p>
    <w:p w:rsidR="0038039D" w:rsidRPr="00B50D48" w:rsidRDefault="0038039D" w:rsidP="004E54D8">
      <w:pPr>
        <w:pStyle w:val="HTMLconformatoprevio"/>
        <w:shd w:val="clear" w:color="auto" w:fill="FFFFFF"/>
        <w:spacing w:line="253" w:lineRule="atLeast"/>
        <w:rPr>
          <w:rFonts w:ascii="Times New Roman" w:hAnsi="Times New Roman" w:cs="Times New Roman"/>
          <w:color w:val="000000"/>
          <w:lang w:val="en-US"/>
        </w:rPr>
      </w:pPr>
      <w:r w:rsidRPr="00B50D48">
        <w:rPr>
          <w:rFonts w:ascii="Times New Roman" w:hAnsi="Times New Roman" w:cs="Times New Roman"/>
          <w:color w:val="000000"/>
          <w:lang w:val="en-US"/>
        </w:rPr>
        <w:t>Cuenoud P, Savolainen V, Chatrou LW, Powell M, Gra</w:t>
      </w:r>
      <w:r w:rsidR="00F1265D" w:rsidRPr="00B50D48">
        <w:rPr>
          <w:rFonts w:ascii="Times New Roman" w:hAnsi="Times New Roman" w:cs="Times New Roman"/>
          <w:color w:val="000000"/>
          <w:lang w:val="en-US"/>
        </w:rPr>
        <w:t xml:space="preserve">yer RJ, Chase MW. </w:t>
      </w:r>
      <w:r w:rsidRPr="00B50D48">
        <w:rPr>
          <w:rFonts w:ascii="Times New Roman" w:hAnsi="Times New Roman" w:cs="Times New Roman"/>
          <w:color w:val="000000"/>
          <w:lang w:val="en-US"/>
        </w:rPr>
        <w:t xml:space="preserve">Molecular phylogenetics of Caryophyllales based on nuclear 18S rDNA and plastid </w:t>
      </w:r>
      <w:r w:rsidRPr="00B50D48">
        <w:rPr>
          <w:rFonts w:ascii="Times New Roman" w:hAnsi="Times New Roman" w:cs="Times New Roman"/>
          <w:i/>
          <w:color w:val="000000"/>
          <w:lang w:val="en-US"/>
        </w:rPr>
        <w:t>rbc</w:t>
      </w:r>
      <w:r w:rsidRPr="00B50D48">
        <w:rPr>
          <w:rFonts w:ascii="Times New Roman" w:hAnsi="Times New Roman" w:cs="Times New Roman"/>
          <w:color w:val="000000"/>
          <w:lang w:val="en-US"/>
        </w:rPr>
        <w:t xml:space="preserve">L, </w:t>
      </w:r>
      <w:r w:rsidRPr="00B50D48">
        <w:rPr>
          <w:rFonts w:ascii="Times New Roman" w:hAnsi="Times New Roman" w:cs="Times New Roman"/>
          <w:i/>
          <w:color w:val="000000"/>
          <w:lang w:val="en-US"/>
        </w:rPr>
        <w:t>atp</w:t>
      </w:r>
      <w:r w:rsidRPr="00B50D48">
        <w:rPr>
          <w:rFonts w:ascii="Times New Roman" w:hAnsi="Times New Roman" w:cs="Times New Roman"/>
          <w:color w:val="000000"/>
          <w:lang w:val="en-US"/>
        </w:rPr>
        <w:t xml:space="preserve">B, and </w:t>
      </w:r>
      <w:r w:rsidRPr="00B50D48">
        <w:rPr>
          <w:rFonts w:ascii="Times New Roman" w:hAnsi="Times New Roman" w:cs="Times New Roman"/>
          <w:i/>
          <w:color w:val="000000"/>
          <w:lang w:val="en-US"/>
        </w:rPr>
        <w:t>mat</w:t>
      </w:r>
      <w:r w:rsidRPr="00B50D48">
        <w:rPr>
          <w:rFonts w:ascii="Times New Roman" w:hAnsi="Times New Roman" w:cs="Times New Roman"/>
          <w:color w:val="000000"/>
          <w:lang w:val="en-US"/>
        </w:rPr>
        <w:t xml:space="preserve">K DNA sequences. </w:t>
      </w:r>
      <w:r w:rsidR="00F1265D" w:rsidRPr="00B50D48">
        <w:rPr>
          <w:rFonts w:ascii="Times New Roman" w:hAnsi="Times New Roman" w:cs="Times New Roman"/>
          <w:color w:val="000000"/>
          <w:lang w:val="en-US"/>
        </w:rPr>
        <w:t>Am J Bot. 2002;</w:t>
      </w:r>
      <w:r w:rsidRPr="00B50D48">
        <w:rPr>
          <w:rFonts w:ascii="Times New Roman" w:hAnsi="Times New Roman" w:cs="Times New Roman"/>
          <w:color w:val="000000"/>
          <w:lang w:val="en-US"/>
        </w:rPr>
        <w:t>89: 132-144.</w:t>
      </w:r>
    </w:p>
    <w:p w:rsidR="0038039D" w:rsidRPr="00B50D48" w:rsidRDefault="0038039D" w:rsidP="004E54D8">
      <w:pPr>
        <w:pStyle w:val="HTMLconformatoprevio"/>
        <w:shd w:val="clear" w:color="auto" w:fill="FFFFFF"/>
        <w:spacing w:line="253" w:lineRule="atLeast"/>
        <w:rPr>
          <w:rFonts w:ascii="Times New Roman" w:hAnsi="Times New Roman" w:cs="Times New Roman"/>
          <w:color w:val="000000"/>
          <w:lang w:val="en-US"/>
        </w:rPr>
      </w:pPr>
    </w:p>
    <w:p w:rsidR="0038039D" w:rsidRPr="00B50D48" w:rsidRDefault="0038039D" w:rsidP="004E5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  <w:r w:rsidRPr="00B50D48">
        <w:rPr>
          <w:rFonts w:ascii="Times New Roman" w:eastAsia="Times New Roman" w:hAnsi="Times New Roman"/>
          <w:sz w:val="20"/>
          <w:szCs w:val="20"/>
          <w:lang w:val="en-US" w:eastAsia="es-ES"/>
        </w:rPr>
        <w:t>de Vere N, Rich TCG, Ford CR, Trinder SA,</w:t>
      </w:r>
      <w:r w:rsidR="00F1265D" w:rsidRPr="00B50D48">
        <w:rPr>
          <w:rFonts w:ascii="Times New Roman" w:eastAsia="Times New Roman" w:hAnsi="Times New Roman"/>
          <w:sz w:val="20"/>
          <w:szCs w:val="20"/>
          <w:lang w:val="en-US" w:eastAsia="es-ES"/>
        </w:rPr>
        <w:t xml:space="preserve"> Long C, Moore CM et al. </w:t>
      </w:r>
      <w:r w:rsidRPr="00B50D48">
        <w:rPr>
          <w:rFonts w:ascii="Times New Roman" w:hAnsi="Times New Roman"/>
          <w:bCs/>
          <w:sz w:val="20"/>
          <w:szCs w:val="20"/>
          <w:lang w:val="en-US"/>
        </w:rPr>
        <w:t xml:space="preserve">DNA Barcoding the Native Flowering Plants and Conifers of Wales. </w:t>
      </w:r>
      <w:r w:rsidRPr="00B50D48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PLoS ONE 7: e37945</w:t>
      </w:r>
      <w:r w:rsidR="00F1265D" w:rsidRPr="00B50D48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; 2012</w:t>
      </w:r>
      <w:r w:rsidRPr="00B50D48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. doi:10.1371/journal.pone.0037945. </w:t>
      </w:r>
    </w:p>
    <w:p w:rsidR="0038039D" w:rsidRPr="00B50D48" w:rsidRDefault="0038039D" w:rsidP="004E5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</w:p>
    <w:p w:rsidR="0038039D" w:rsidRPr="00B50D48" w:rsidRDefault="0038039D" w:rsidP="00EA74DF">
      <w:pPr>
        <w:spacing w:after="0"/>
        <w:ind w:right="75"/>
        <w:textAlignment w:val="baseline"/>
        <w:rPr>
          <w:rFonts w:ascii="Times New Roman" w:hAnsi="Times New Roman"/>
          <w:sz w:val="20"/>
          <w:szCs w:val="20"/>
          <w:lang w:val="en-US"/>
        </w:rPr>
      </w:pPr>
      <w:r w:rsidRPr="00B50D48">
        <w:rPr>
          <w:rFonts w:ascii="Times New Roman" w:hAnsi="Times New Roman"/>
          <w:color w:val="000000"/>
          <w:sz w:val="20"/>
          <w:szCs w:val="20"/>
          <w:lang w:val="en-US"/>
        </w:rPr>
        <w:t>Ferri G, Alu M, Corradin</w:t>
      </w:r>
      <w:r w:rsidR="009C1E76" w:rsidRPr="00B50D48">
        <w:rPr>
          <w:rFonts w:ascii="Times New Roman" w:hAnsi="Times New Roman"/>
          <w:color w:val="000000"/>
          <w:sz w:val="20"/>
          <w:szCs w:val="20"/>
          <w:lang w:val="en-US"/>
        </w:rPr>
        <w:t>i B,  Angot A, Beduschi G.</w:t>
      </w:r>
      <w:r w:rsidRPr="00B50D48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Pr="00B50D48">
        <w:rPr>
          <w:rFonts w:ascii="Times New Roman" w:hAnsi="Times New Roman"/>
          <w:sz w:val="20"/>
          <w:szCs w:val="20"/>
          <w:lang w:val="en-US"/>
        </w:rPr>
        <w:t xml:space="preserve">Land plants identification in forensic botany: Multigene barcoding approach. </w:t>
      </w:r>
      <w:r w:rsidR="009C1E76" w:rsidRPr="00B50D48">
        <w:rPr>
          <w:rFonts w:ascii="Times New Roman" w:hAnsi="Times New Roman"/>
          <w:sz w:val="20"/>
          <w:szCs w:val="20"/>
          <w:lang w:val="en-US"/>
        </w:rPr>
        <w:t>Forensic Sci Int Genet. 2008;</w:t>
      </w:r>
      <w:r w:rsidRPr="00B50D48">
        <w:rPr>
          <w:rFonts w:ascii="Times New Roman" w:hAnsi="Times New Roman"/>
          <w:sz w:val="20"/>
          <w:szCs w:val="20"/>
          <w:lang w:val="en-US"/>
        </w:rPr>
        <w:t>593-595.</w:t>
      </w:r>
    </w:p>
    <w:p w:rsidR="009C1E76" w:rsidRPr="00B50D48" w:rsidRDefault="009C1E76" w:rsidP="00EA74DF">
      <w:pPr>
        <w:spacing w:after="0"/>
        <w:ind w:right="75"/>
        <w:textAlignment w:val="baseline"/>
        <w:rPr>
          <w:rFonts w:ascii="Times New Roman" w:hAnsi="Times New Roman"/>
          <w:sz w:val="20"/>
          <w:szCs w:val="20"/>
          <w:lang w:val="en-US"/>
        </w:rPr>
      </w:pPr>
    </w:p>
    <w:p w:rsidR="0038039D" w:rsidRPr="00B50D48" w:rsidRDefault="0038039D" w:rsidP="00872F8B">
      <w:pPr>
        <w:pStyle w:val="HTMLconformatoprevio"/>
        <w:shd w:val="clear" w:color="auto" w:fill="FFFFFF"/>
        <w:spacing w:line="253" w:lineRule="atLeast"/>
        <w:rPr>
          <w:rFonts w:ascii="Times New Roman" w:hAnsi="Times New Roman" w:cs="Times New Roman"/>
          <w:color w:val="000000"/>
          <w:lang w:val="en-US"/>
        </w:rPr>
      </w:pPr>
      <w:r w:rsidRPr="00B50D48">
        <w:rPr>
          <w:rFonts w:ascii="Times New Roman" w:hAnsi="Times New Roman" w:cs="Times New Roman"/>
          <w:color w:val="000000"/>
          <w:lang w:val="en-US"/>
        </w:rPr>
        <w:t>Guzman B, Lledo MD, Vargas P</w:t>
      </w:r>
      <w:r w:rsidR="009C1E76" w:rsidRPr="00B50D48">
        <w:rPr>
          <w:rFonts w:ascii="Times New Roman" w:hAnsi="Times New Roman" w:cs="Times New Roman"/>
          <w:color w:val="000000"/>
          <w:lang w:val="en-US"/>
        </w:rPr>
        <w:t>.</w:t>
      </w:r>
      <w:r w:rsidRPr="00B50D48">
        <w:rPr>
          <w:rFonts w:ascii="Times New Roman" w:hAnsi="Times New Roman" w:cs="Times New Roman"/>
          <w:color w:val="000000"/>
          <w:lang w:val="en-US"/>
        </w:rPr>
        <w:t xml:space="preserve"> Adaptive radiation in mediterranean </w:t>
      </w:r>
      <w:r w:rsidRPr="00B50D48">
        <w:rPr>
          <w:rFonts w:ascii="Times New Roman" w:hAnsi="Times New Roman" w:cs="Times New Roman"/>
          <w:i/>
          <w:color w:val="000000"/>
          <w:lang w:val="en-US"/>
        </w:rPr>
        <w:t>Cistus</w:t>
      </w:r>
      <w:r w:rsidRPr="00B50D48">
        <w:rPr>
          <w:rFonts w:ascii="Times New Roman" w:hAnsi="Times New Roman" w:cs="Times New Roman"/>
          <w:color w:val="000000"/>
          <w:lang w:val="en-US"/>
        </w:rPr>
        <w:t xml:space="preserve"> (cistaceae). PLoS ONE 4: e6362</w:t>
      </w:r>
      <w:r w:rsidR="009C1E76" w:rsidRPr="00B50D48">
        <w:rPr>
          <w:rFonts w:ascii="Times New Roman" w:hAnsi="Times New Roman" w:cs="Times New Roman"/>
          <w:color w:val="000000"/>
          <w:lang w:val="en-US"/>
        </w:rPr>
        <w:t>; 2009.</w:t>
      </w:r>
    </w:p>
    <w:p w:rsidR="0038039D" w:rsidRPr="00B50D48" w:rsidRDefault="0038039D" w:rsidP="00872F8B">
      <w:pPr>
        <w:pStyle w:val="HTMLconformatoprevio"/>
        <w:shd w:val="clear" w:color="auto" w:fill="FFFFFF"/>
        <w:spacing w:line="253" w:lineRule="atLeast"/>
        <w:rPr>
          <w:rFonts w:ascii="Times New Roman" w:hAnsi="Times New Roman" w:cs="Times New Roman"/>
          <w:color w:val="000000"/>
          <w:lang w:val="en-US"/>
        </w:rPr>
      </w:pPr>
    </w:p>
    <w:p w:rsidR="0038039D" w:rsidRPr="00B50D48" w:rsidRDefault="00676686" w:rsidP="00872F8B">
      <w:pPr>
        <w:pStyle w:val="HTMLconformatoprevio"/>
        <w:shd w:val="clear" w:color="auto" w:fill="FFFFFF"/>
        <w:spacing w:line="253" w:lineRule="atLeast"/>
        <w:rPr>
          <w:rFonts w:ascii="Times New Roman" w:hAnsi="Times New Roman" w:cs="Times New Roman"/>
          <w:color w:val="000000"/>
          <w:lang w:val="en-US"/>
        </w:rPr>
      </w:pPr>
      <w:r w:rsidRPr="00B50D48">
        <w:rPr>
          <w:rFonts w:ascii="Times New Roman" w:hAnsi="Times New Roman" w:cs="Times New Roman"/>
          <w:color w:val="000000"/>
          <w:lang w:val="en-US"/>
        </w:rPr>
        <w:t xml:space="preserve">Guzman B, Vargas P. </w:t>
      </w:r>
      <w:r w:rsidR="0038039D" w:rsidRPr="00B50D48">
        <w:rPr>
          <w:rFonts w:ascii="Times New Roman" w:hAnsi="Times New Roman" w:cs="Times New Roman"/>
          <w:color w:val="000000"/>
          <w:lang w:val="en-US"/>
        </w:rPr>
        <w:t xml:space="preserve">Systematics, character evolution, and biogeography of </w:t>
      </w:r>
      <w:r w:rsidR="0038039D" w:rsidRPr="00B50D48">
        <w:rPr>
          <w:rFonts w:ascii="Times New Roman" w:hAnsi="Times New Roman" w:cs="Times New Roman"/>
          <w:i/>
          <w:color w:val="000000"/>
          <w:lang w:val="en-US"/>
        </w:rPr>
        <w:t>Cistus</w:t>
      </w:r>
      <w:r w:rsidR="0038039D" w:rsidRPr="00B50D48">
        <w:rPr>
          <w:rFonts w:ascii="Times New Roman" w:hAnsi="Times New Roman" w:cs="Times New Roman"/>
          <w:color w:val="000000"/>
          <w:lang w:val="en-US"/>
        </w:rPr>
        <w:t xml:space="preserve"> L. (Cistaceae) based on ITS, trnL-trnF, and matK sequences.</w:t>
      </w:r>
      <w:r w:rsidR="0038039D" w:rsidRPr="00B50D48">
        <w:rPr>
          <w:rFonts w:ascii="Times New Roman" w:hAnsi="Times New Roman" w:cs="Times New Roman"/>
          <w:lang w:val="en-US"/>
        </w:rPr>
        <w:t xml:space="preserve"> </w:t>
      </w:r>
      <w:r w:rsidRPr="00B50D48">
        <w:rPr>
          <w:rFonts w:ascii="Times New Roman" w:hAnsi="Times New Roman" w:cs="Times New Roman"/>
          <w:lang w:val="en-US"/>
        </w:rPr>
        <w:t xml:space="preserve">Mol Phylogenet Evol. </w:t>
      </w:r>
      <w:r w:rsidRPr="00B50D48">
        <w:rPr>
          <w:rFonts w:ascii="Times New Roman" w:hAnsi="Times New Roman" w:cs="Times New Roman"/>
          <w:color w:val="000000"/>
          <w:lang w:val="en-US"/>
        </w:rPr>
        <w:t>2005;</w:t>
      </w:r>
      <w:r w:rsidR="0038039D" w:rsidRPr="00B50D48">
        <w:rPr>
          <w:rFonts w:ascii="Times New Roman" w:hAnsi="Times New Roman" w:cs="Times New Roman"/>
          <w:color w:val="000000"/>
          <w:lang w:val="en-US"/>
        </w:rPr>
        <w:t>37: 644-660.</w:t>
      </w:r>
    </w:p>
    <w:p w:rsidR="0038039D" w:rsidRPr="00B50D48" w:rsidRDefault="0038039D" w:rsidP="00872F8B">
      <w:pPr>
        <w:pStyle w:val="HTMLconformatoprevio"/>
        <w:shd w:val="clear" w:color="auto" w:fill="FFFFFF"/>
        <w:spacing w:line="253" w:lineRule="atLeast"/>
        <w:rPr>
          <w:rFonts w:ascii="Times New Roman" w:hAnsi="Times New Roman" w:cs="Times New Roman"/>
          <w:color w:val="000000"/>
          <w:lang w:val="en-US"/>
        </w:rPr>
      </w:pPr>
    </w:p>
    <w:p w:rsidR="0038039D" w:rsidRPr="00B50D48" w:rsidRDefault="0038039D" w:rsidP="00B130E3">
      <w:pPr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  <w:r w:rsidRPr="00B50D48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Hall</w:t>
      </w:r>
      <w:r w:rsidRPr="00B50D48">
        <w:rPr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JC</w:t>
      </w:r>
      <w:r w:rsidR="00676686" w:rsidRPr="00B50D48">
        <w:rPr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  <w:lang w:val="en-US"/>
        </w:rPr>
        <w:t>.</w:t>
      </w:r>
      <w:r w:rsidR="00676686" w:rsidRPr="00B50D48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50D48">
        <w:rPr>
          <w:rFonts w:ascii="Times New Roman" w:eastAsia="Times New Roman" w:hAnsi="Times New Roman"/>
          <w:bCs/>
          <w:kern w:val="36"/>
          <w:sz w:val="20"/>
          <w:szCs w:val="20"/>
          <w:lang w:val="en-US" w:eastAsia="es-ES"/>
        </w:rPr>
        <w:t>Systematics of Capparaceae and Cleomaceae: an evaluation of the generic delimitations of </w:t>
      </w:r>
      <w:r w:rsidRPr="00B50D48">
        <w:rPr>
          <w:rFonts w:ascii="Times New Roman" w:eastAsia="Times New Roman" w:hAnsi="Times New Roman"/>
          <w:bCs/>
          <w:i/>
          <w:iCs/>
          <w:kern w:val="36"/>
          <w:sz w:val="20"/>
          <w:szCs w:val="20"/>
          <w:lang w:val="en-US" w:eastAsia="es-ES"/>
        </w:rPr>
        <w:t>Capparis</w:t>
      </w:r>
      <w:r w:rsidRPr="00B50D48">
        <w:rPr>
          <w:rFonts w:ascii="Times New Roman" w:eastAsia="Times New Roman" w:hAnsi="Times New Roman"/>
          <w:bCs/>
          <w:kern w:val="36"/>
          <w:sz w:val="20"/>
          <w:szCs w:val="20"/>
          <w:lang w:val="en-US" w:eastAsia="es-ES"/>
        </w:rPr>
        <w:t xml:space="preserve"> and </w:t>
      </w:r>
      <w:r w:rsidRPr="00B50D48">
        <w:rPr>
          <w:rFonts w:ascii="Times New Roman" w:eastAsia="Times New Roman" w:hAnsi="Times New Roman"/>
          <w:bCs/>
          <w:i/>
          <w:iCs/>
          <w:kern w:val="36"/>
          <w:sz w:val="20"/>
          <w:szCs w:val="20"/>
          <w:lang w:val="en-US" w:eastAsia="es-ES"/>
        </w:rPr>
        <w:t>Cleome</w:t>
      </w:r>
      <w:r w:rsidRPr="00B50D48">
        <w:rPr>
          <w:rFonts w:ascii="Times New Roman" w:eastAsia="Times New Roman" w:hAnsi="Times New Roman"/>
          <w:bCs/>
          <w:kern w:val="36"/>
          <w:sz w:val="20"/>
          <w:szCs w:val="20"/>
          <w:lang w:val="en-US" w:eastAsia="es-ES"/>
        </w:rPr>
        <w:t xml:space="preserve"> using plastid DNA sequence data. Botany. </w:t>
      </w:r>
      <w:r w:rsidRPr="00B50D48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en-US"/>
        </w:rPr>
        <w:t> </w:t>
      </w:r>
      <w:r w:rsidR="00676686" w:rsidRPr="00B50D48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en-US"/>
        </w:rPr>
        <w:t>2008;</w:t>
      </w:r>
      <w:r w:rsidRPr="00B50D48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>86: 682-696.</w:t>
      </w:r>
    </w:p>
    <w:p w:rsidR="0038039D" w:rsidRPr="00B50D48" w:rsidRDefault="0038039D" w:rsidP="00E97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</w:pPr>
      <w:r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>Hall</w:t>
      </w:r>
      <w:r w:rsidR="00676686"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 xml:space="preserve"> JC, Iltis HH, Sytsma KJ. </w:t>
      </w:r>
      <w:r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 xml:space="preserve">Molecular phylogenetics of core Brassicales, placement of orphan genera </w:t>
      </w:r>
      <w:r w:rsidRPr="00B50D48">
        <w:rPr>
          <w:rFonts w:ascii="Times New Roman" w:eastAsia="Times New Roman" w:hAnsi="Times New Roman"/>
          <w:i/>
          <w:color w:val="000000"/>
          <w:sz w:val="20"/>
          <w:szCs w:val="20"/>
          <w:lang w:val="en-US" w:eastAsia="es-ES"/>
        </w:rPr>
        <w:t>Emblingia</w:t>
      </w:r>
      <w:r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 xml:space="preserve">, </w:t>
      </w:r>
      <w:r w:rsidRPr="00B50D48">
        <w:rPr>
          <w:rFonts w:ascii="Times New Roman" w:eastAsia="Times New Roman" w:hAnsi="Times New Roman"/>
          <w:i/>
          <w:color w:val="000000"/>
          <w:sz w:val="20"/>
          <w:szCs w:val="20"/>
          <w:lang w:val="en-US" w:eastAsia="es-ES"/>
        </w:rPr>
        <w:t>Forchhammeria</w:t>
      </w:r>
      <w:r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 xml:space="preserve">, and </w:t>
      </w:r>
      <w:r w:rsidRPr="00B50D48">
        <w:rPr>
          <w:rFonts w:ascii="Times New Roman" w:eastAsia="Times New Roman" w:hAnsi="Times New Roman"/>
          <w:i/>
          <w:color w:val="000000"/>
          <w:sz w:val="20"/>
          <w:szCs w:val="20"/>
          <w:lang w:val="en-US" w:eastAsia="es-ES"/>
        </w:rPr>
        <w:t>Tirania</w:t>
      </w:r>
      <w:r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>, and character evolution. Systematic Botany</w:t>
      </w:r>
      <w:r w:rsidR="00676686"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>.</w:t>
      </w:r>
      <w:r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 xml:space="preserve"> </w:t>
      </w:r>
      <w:r w:rsidR="00676686"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>2004;</w:t>
      </w:r>
      <w:r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>29: 654-669.</w:t>
      </w:r>
    </w:p>
    <w:p w:rsidR="0038039D" w:rsidRPr="00B50D48" w:rsidRDefault="0038039D" w:rsidP="00E970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</w:pPr>
    </w:p>
    <w:p w:rsidR="0038039D" w:rsidRPr="00B50D48" w:rsidRDefault="0038039D" w:rsidP="00926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</w:pPr>
      <w:r w:rsidRPr="00B50D48">
        <w:rPr>
          <w:rFonts w:ascii="Times New Roman" w:eastAsia="Times New Roman" w:hAnsi="Times New Roman"/>
          <w:color w:val="000000"/>
          <w:sz w:val="20"/>
          <w:szCs w:val="20"/>
          <w:lang w:val="es-ES" w:eastAsia="es-ES"/>
        </w:rPr>
        <w:t>Hall JC, Tisdale TE, Donohue K, Wheeler A</w:t>
      </w:r>
      <w:r w:rsidR="00676686" w:rsidRPr="00B50D48">
        <w:rPr>
          <w:rFonts w:ascii="Times New Roman" w:eastAsia="Times New Roman" w:hAnsi="Times New Roman"/>
          <w:color w:val="000000"/>
          <w:sz w:val="20"/>
          <w:szCs w:val="20"/>
          <w:lang w:val="es-ES" w:eastAsia="es-ES"/>
        </w:rPr>
        <w:t xml:space="preserve">, Al-Yahya MA, Kramer EM. </w:t>
      </w:r>
      <w:r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>Convergent evolution of a complex fruit structure in the tribe Bra</w:t>
      </w:r>
      <w:r w:rsidR="00676686"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>ssiceae (Brassicaceae). Am J Bot.</w:t>
      </w:r>
      <w:r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 xml:space="preserve"> </w:t>
      </w:r>
      <w:r w:rsidR="00676686"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>2011;</w:t>
      </w:r>
      <w:r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>98: 1989-2003.</w:t>
      </w:r>
    </w:p>
    <w:p w:rsidR="0038039D" w:rsidRPr="00B50D48" w:rsidRDefault="0038039D" w:rsidP="00926F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</w:pPr>
    </w:p>
    <w:p w:rsidR="0038039D" w:rsidRPr="00B50D48" w:rsidRDefault="0038039D" w:rsidP="00AD012E">
      <w:pPr>
        <w:pStyle w:val="HTMLconformatoprevio"/>
        <w:shd w:val="clear" w:color="auto" w:fill="FFFFFF"/>
        <w:spacing w:line="253" w:lineRule="atLeast"/>
        <w:rPr>
          <w:rFonts w:ascii="Times New Roman" w:hAnsi="Times New Roman" w:cs="Times New Roman"/>
          <w:color w:val="000000"/>
          <w:lang w:val="en-US"/>
        </w:rPr>
      </w:pPr>
      <w:r w:rsidRPr="00B50D48">
        <w:rPr>
          <w:rFonts w:ascii="Times New Roman" w:hAnsi="Times New Roman" w:cs="Times New Roman"/>
          <w:color w:val="000000"/>
          <w:lang w:val="en-US"/>
        </w:rPr>
        <w:t>Hilu KW, Borsch T, Muller K, Soltis DE, Solti</w:t>
      </w:r>
      <w:r w:rsidR="00676686" w:rsidRPr="00B50D48">
        <w:rPr>
          <w:rFonts w:ascii="Times New Roman" w:hAnsi="Times New Roman" w:cs="Times New Roman"/>
          <w:color w:val="000000"/>
          <w:lang w:val="en-US"/>
        </w:rPr>
        <w:t>s PS, Savolainen V et al.</w:t>
      </w:r>
      <w:r w:rsidRPr="00B50D48">
        <w:rPr>
          <w:rFonts w:ascii="Times New Roman" w:hAnsi="Times New Roman" w:cs="Times New Roman"/>
          <w:color w:val="000000"/>
          <w:lang w:val="en-US"/>
        </w:rPr>
        <w:t xml:space="preserve"> Angiosperm phylogeny based on matK sequence information. </w:t>
      </w:r>
      <w:r w:rsidR="00676686" w:rsidRPr="00B50D48">
        <w:rPr>
          <w:rFonts w:ascii="Times New Roman" w:hAnsi="Times New Roman" w:cs="Times New Roman"/>
          <w:color w:val="000000"/>
          <w:lang w:val="en-US"/>
        </w:rPr>
        <w:t>Am J Bot.</w:t>
      </w:r>
      <w:r w:rsidRPr="00B50D48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676686" w:rsidRPr="00B50D48">
        <w:rPr>
          <w:rFonts w:ascii="Times New Roman" w:hAnsi="Times New Roman" w:cs="Times New Roman"/>
          <w:color w:val="000000"/>
          <w:lang w:val="en-US"/>
        </w:rPr>
        <w:t>2003;</w:t>
      </w:r>
      <w:r w:rsidRPr="00B50D48">
        <w:rPr>
          <w:rFonts w:ascii="Times New Roman" w:hAnsi="Times New Roman" w:cs="Times New Roman"/>
          <w:color w:val="000000"/>
          <w:lang w:val="en-US"/>
        </w:rPr>
        <w:t>90: 1758-1776.</w:t>
      </w:r>
    </w:p>
    <w:p w:rsidR="00B130E3" w:rsidRPr="00B50D48" w:rsidRDefault="00B130E3" w:rsidP="00AD012E">
      <w:pPr>
        <w:pStyle w:val="HTMLconformatoprevio"/>
        <w:shd w:val="clear" w:color="auto" w:fill="FFFFFF"/>
        <w:spacing w:line="253" w:lineRule="atLeast"/>
        <w:rPr>
          <w:rFonts w:ascii="Times New Roman" w:hAnsi="Times New Roman" w:cs="Times New Roman"/>
          <w:color w:val="000000"/>
          <w:lang w:val="en-US"/>
        </w:rPr>
      </w:pPr>
    </w:p>
    <w:p w:rsidR="00B130E3" w:rsidRPr="00B50D48" w:rsidRDefault="00525BD1" w:rsidP="00B13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</w:pPr>
      <w:hyperlink r:id="rId6" w:history="1">
        <w:r w:rsidR="0038039D" w:rsidRPr="00B50D48">
          <w:rPr>
            <w:rFonts w:ascii="Times New Roman" w:eastAsia="Times New Roman" w:hAnsi="Times New Roman"/>
            <w:color w:val="000000"/>
            <w:sz w:val="20"/>
            <w:szCs w:val="20"/>
            <w:lang w:val="en-US" w:eastAsia="es-ES"/>
          </w:rPr>
          <w:t>Hollingsworth</w:t>
        </w:r>
      </w:hyperlink>
      <w:r w:rsidR="0038039D"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 xml:space="preserve"> PM, Forrest LL, Spouge JL, Hajibabaei M, </w:t>
      </w:r>
      <w:r w:rsidR="00676686"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 xml:space="preserve">Ratnasingham S, et al. </w:t>
      </w:r>
      <w:r w:rsidR="0038039D"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 xml:space="preserve">A DNA barcode for land plants. </w:t>
      </w:r>
      <w:r w:rsidR="00676686"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>Proc Natl Acad Sci U S A.</w:t>
      </w:r>
      <w:r w:rsidR="0038039D"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 xml:space="preserve"> </w:t>
      </w:r>
      <w:r w:rsidR="00676686"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>2009;</w:t>
      </w:r>
      <w:r w:rsidR="0038039D"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>106: 12794–12797.</w:t>
      </w:r>
    </w:p>
    <w:p w:rsidR="0038039D" w:rsidRPr="00B50D48" w:rsidRDefault="0038039D" w:rsidP="00B130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</w:pPr>
      <w:r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 xml:space="preserve"> </w:t>
      </w:r>
    </w:p>
    <w:p w:rsidR="0038039D" w:rsidRPr="00B50D48" w:rsidRDefault="0038039D" w:rsidP="00D65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</w:pPr>
      <w:r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>Koch M, H</w:t>
      </w:r>
      <w:r w:rsidR="00676686"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>aubold B, Mitchell-Olds T.</w:t>
      </w:r>
      <w:r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 xml:space="preserve"> Molecular systematics of the Brassicaceae: evidence from coding plastidic matK and nuclear Chs sequences. </w:t>
      </w:r>
      <w:r w:rsidR="00676686"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>Am J Bot. 2001;</w:t>
      </w:r>
      <w:r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>88: 534-544.</w:t>
      </w:r>
    </w:p>
    <w:p w:rsidR="00B130E3" w:rsidRPr="00B50D48" w:rsidRDefault="00B130E3" w:rsidP="00D650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</w:pPr>
    </w:p>
    <w:p w:rsidR="0038039D" w:rsidRPr="00B50D48" w:rsidRDefault="00F33957" w:rsidP="006514EA">
      <w:pPr>
        <w:pStyle w:val="HTMLconformatoprevio"/>
        <w:shd w:val="clear" w:color="auto" w:fill="FFFFFF"/>
        <w:spacing w:line="253" w:lineRule="atLeast"/>
        <w:rPr>
          <w:rFonts w:ascii="Times New Roman" w:hAnsi="Times New Roman" w:cs="Times New Roman"/>
          <w:color w:val="000000"/>
          <w:lang w:val="en-US"/>
        </w:rPr>
      </w:pPr>
      <w:r w:rsidRPr="00B50D48">
        <w:rPr>
          <w:rFonts w:ascii="Times New Roman" w:hAnsi="Times New Roman" w:cs="Times New Roman"/>
          <w:color w:val="000000"/>
          <w:lang w:val="en-US"/>
        </w:rPr>
        <w:t>Koopman MM, Baum DA.</w:t>
      </w:r>
      <w:r w:rsidR="0038039D" w:rsidRPr="00B50D48">
        <w:rPr>
          <w:rFonts w:ascii="Times New Roman" w:hAnsi="Times New Roman" w:cs="Times New Roman"/>
          <w:color w:val="000000"/>
          <w:lang w:val="en-US"/>
        </w:rPr>
        <w:t xml:space="preserve"> Phylogeny and Biogeography of Tribe Hibisceae (Malvaceae) on Madagascar. Systematic Botany</w:t>
      </w:r>
      <w:r w:rsidRPr="00B50D48">
        <w:rPr>
          <w:rFonts w:ascii="Times New Roman" w:hAnsi="Times New Roman" w:cs="Times New Roman"/>
          <w:color w:val="000000"/>
          <w:lang w:val="en-US"/>
        </w:rPr>
        <w:t>.</w:t>
      </w:r>
      <w:r w:rsidR="0038039D" w:rsidRPr="00B50D48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50D48">
        <w:rPr>
          <w:rFonts w:ascii="Times New Roman" w:hAnsi="Times New Roman" w:cs="Times New Roman"/>
          <w:color w:val="000000"/>
          <w:lang w:val="en-US"/>
        </w:rPr>
        <w:t>2008;</w:t>
      </w:r>
      <w:r w:rsidR="0038039D" w:rsidRPr="00B50D48">
        <w:rPr>
          <w:rFonts w:ascii="Times New Roman" w:hAnsi="Times New Roman" w:cs="Times New Roman"/>
          <w:color w:val="000000"/>
          <w:lang w:val="en-US"/>
        </w:rPr>
        <w:t>33: 364-374.</w:t>
      </w:r>
    </w:p>
    <w:p w:rsidR="0038039D" w:rsidRPr="00B50D48" w:rsidRDefault="0038039D" w:rsidP="006514EA">
      <w:pPr>
        <w:pStyle w:val="HTMLconformatoprevio"/>
        <w:shd w:val="clear" w:color="auto" w:fill="FFFFFF"/>
        <w:spacing w:line="253" w:lineRule="atLeast"/>
        <w:rPr>
          <w:rFonts w:ascii="Times New Roman" w:hAnsi="Times New Roman" w:cs="Times New Roman"/>
          <w:color w:val="000000"/>
          <w:lang w:val="en-US"/>
        </w:rPr>
      </w:pPr>
    </w:p>
    <w:p w:rsidR="0038039D" w:rsidRPr="00B50D48" w:rsidRDefault="0038039D" w:rsidP="00FC2954">
      <w:pPr>
        <w:pStyle w:val="HTMLconformatoprevio"/>
        <w:shd w:val="clear" w:color="auto" w:fill="FFFFFF"/>
        <w:spacing w:line="253" w:lineRule="atLeast"/>
        <w:rPr>
          <w:rFonts w:ascii="Times New Roman" w:hAnsi="Times New Roman" w:cs="Times New Roman"/>
          <w:color w:val="000000"/>
          <w:lang w:val="en-US"/>
        </w:rPr>
      </w:pPr>
      <w:r w:rsidRPr="00B50D48">
        <w:rPr>
          <w:rFonts w:ascii="Times New Roman" w:hAnsi="Times New Roman" w:cs="Times New Roman"/>
          <w:color w:val="000000"/>
          <w:lang w:val="en-US"/>
        </w:rPr>
        <w:lastRenderedPageBreak/>
        <w:t>Kress WJ, Erickson DL, Jones FA, Swenson NG,</w:t>
      </w:r>
      <w:r w:rsidR="00F33957" w:rsidRPr="00B50D48">
        <w:rPr>
          <w:rFonts w:ascii="Times New Roman" w:hAnsi="Times New Roman" w:cs="Times New Roman"/>
          <w:color w:val="000000"/>
          <w:lang w:val="en-US"/>
        </w:rPr>
        <w:t xml:space="preserve"> Perez R, Sanjur O et al.</w:t>
      </w:r>
      <w:r w:rsidRPr="00B50D48">
        <w:rPr>
          <w:rFonts w:ascii="Times New Roman" w:hAnsi="Times New Roman" w:cs="Times New Roman"/>
          <w:color w:val="000000"/>
          <w:lang w:val="en-US"/>
        </w:rPr>
        <w:t xml:space="preserve"> Plant DNA barcodes and a community phylogeny of a tropical forest dynamics plot in Panama. </w:t>
      </w:r>
      <w:r w:rsidR="00F33957" w:rsidRPr="00B50D48">
        <w:rPr>
          <w:rFonts w:ascii="Times New Roman" w:hAnsi="Times New Roman" w:cs="Times New Roman"/>
          <w:lang w:val="en-US"/>
        </w:rPr>
        <w:t>Proc Natl Acad Sci U S A.</w:t>
      </w:r>
      <w:r w:rsidRPr="00B50D48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F33957" w:rsidRPr="00B50D48">
        <w:rPr>
          <w:rFonts w:ascii="Times New Roman" w:hAnsi="Times New Roman" w:cs="Times New Roman"/>
          <w:color w:val="000000"/>
          <w:lang w:val="en-US"/>
        </w:rPr>
        <w:t>2009;</w:t>
      </w:r>
      <w:r w:rsidRPr="00B50D48">
        <w:rPr>
          <w:rFonts w:ascii="Times New Roman" w:hAnsi="Times New Roman" w:cs="Times New Roman"/>
          <w:color w:val="000000"/>
          <w:lang w:val="en-US"/>
        </w:rPr>
        <w:t>106: 18621-18626.</w:t>
      </w:r>
    </w:p>
    <w:p w:rsidR="0038039D" w:rsidRPr="00B50D48" w:rsidRDefault="0038039D" w:rsidP="00FC2954">
      <w:pPr>
        <w:pStyle w:val="HTMLconformatoprevio"/>
        <w:shd w:val="clear" w:color="auto" w:fill="FFFFFF"/>
        <w:spacing w:line="253" w:lineRule="atLeast"/>
        <w:rPr>
          <w:rFonts w:ascii="Times New Roman" w:hAnsi="Times New Roman" w:cs="Times New Roman"/>
          <w:color w:val="000000"/>
          <w:lang w:val="en-US"/>
        </w:rPr>
      </w:pPr>
    </w:p>
    <w:p w:rsidR="0038039D" w:rsidRPr="00B50D48" w:rsidRDefault="0038039D" w:rsidP="000C30D4">
      <w:pPr>
        <w:pStyle w:val="HTMLconformatoprevio"/>
        <w:shd w:val="clear" w:color="auto" w:fill="FFFFFF"/>
        <w:spacing w:line="253" w:lineRule="atLeast"/>
        <w:rPr>
          <w:rFonts w:ascii="Times New Roman" w:hAnsi="Times New Roman" w:cs="Times New Roman"/>
          <w:color w:val="000000"/>
          <w:lang w:val="en-US"/>
        </w:rPr>
      </w:pPr>
      <w:r w:rsidRPr="00B50D48">
        <w:rPr>
          <w:rFonts w:ascii="Times New Roman" w:hAnsi="Times New Roman" w:cs="Times New Roman"/>
          <w:color w:val="000000"/>
          <w:lang w:val="en-US"/>
        </w:rPr>
        <w:t>Kyndt T, Van Droogenbroeck B, Romeijn-Peeters E, Romer -Motochi JP, Scheldema</w:t>
      </w:r>
      <w:r w:rsidR="00F33957" w:rsidRPr="00B50D48">
        <w:rPr>
          <w:rFonts w:ascii="Times New Roman" w:hAnsi="Times New Roman" w:cs="Times New Roman"/>
          <w:color w:val="000000"/>
          <w:lang w:val="en-US"/>
        </w:rPr>
        <w:t>n X, Goetghebeur P et al.</w:t>
      </w:r>
      <w:r w:rsidRPr="00B50D48">
        <w:rPr>
          <w:rFonts w:ascii="Times New Roman" w:hAnsi="Times New Roman" w:cs="Times New Roman"/>
          <w:color w:val="000000"/>
          <w:lang w:val="en-US"/>
        </w:rPr>
        <w:t xml:space="preserve"> Molecular phylogeny and evolution of Caricaceae based on rDNA internal transcribed spacers and chloroplast sequence data. </w:t>
      </w:r>
      <w:r w:rsidR="00F33957" w:rsidRPr="00B50D48">
        <w:rPr>
          <w:rFonts w:ascii="Times New Roman" w:hAnsi="Times New Roman" w:cs="Times New Roman"/>
          <w:lang w:val="en-US"/>
        </w:rPr>
        <w:t>Mol Phylogenet Evol.</w:t>
      </w:r>
      <w:r w:rsidRPr="00B50D48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F33957" w:rsidRPr="00B50D48">
        <w:rPr>
          <w:rFonts w:ascii="Times New Roman" w:hAnsi="Times New Roman" w:cs="Times New Roman"/>
          <w:color w:val="000000"/>
          <w:lang w:val="en-US"/>
        </w:rPr>
        <w:t>2005;</w:t>
      </w:r>
      <w:r w:rsidRPr="00B50D48">
        <w:rPr>
          <w:rFonts w:ascii="Times New Roman" w:hAnsi="Times New Roman" w:cs="Times New Roman"/>
          <w:color w:val="000000"/>
          <w:lang w:val="en-US"/>
        </w:rPr>
        <w:t>37: 442-459.</w:t>
      </w:r>
    </w:p>
    <w:p w:rsidR="0038039D" w:rsidRPr="00B50D48" w:rsidRDefault="0038039D" w:rsidP="000C30D4">
      <w:pPr>
        <w:pStyle w:val="HTMLconformatoprevio"/>
        <w:shd w:val="clear" w:color="auto" w:fill="FFFFFF"/>
        <w:spacing w:line="253" w:lineRule="atLeast"/>
        <w:rPr>
          <w:rFonts w:ascii="Times New Roman" w:hAnsi="Times New Roman" w:cs="Times New Roman"/>
          <w:color w:val="000000"/>
          <w:lang w:val="en-US"/>
        </w:rPr>
      </w:pPr>
    </w:p>
    <w:p w:rsidR="0038039D" w:rsidRPr="00B50D48" w:rsidRDefault="0038039D" w:rsidP="0099698B">
      <w:pPr>
        <w:pStyle w:val="HTMLconformatoprevio"/>
        <w:shd w:val="clear" w:color="auto" w:fill="FFFFFF"/>
        <w:spacing w:line="253" w:lineRule="atLeast"/>
        <w:rPr>
          <w:rFonts w:ascii="Times New Roman" w:hAnsi="Times New Roman" w:cs="Times New Roman"/>
          <w:color w:val="000000"/>
          <w:lang w:val="en-US"/>
        </w:rPr>
      </w:pPr>
      <w:r w:rsidRPr="00B50D48">
        <w:rPr>
          <w:rFonts w:ascii="Times New Roman" w:hAnsi="Times New Roman" w:cs="Times New Roman"/>
          <w:color w:val="000000"/>
          <w:lang w:val="en-US"/>
        </w:rPr>
        <w:t>Li DZ, Gao LM, Li HT, Wan</w:t>
      </w:r>
      <w:r w:rsidR="00A67506" w:rsidRPr="00B50D48">
        <w:rPr>
          <w:rFonts w:ascii="Times New Roman" w:hAnsi="Times New Roman" w:cs="Times New Roman"/>
          <w:color w:val="000000"/>
          <w:lang w:val="en-US"/>
        </w:rPr>
        <w:t>g H, Ge XJ, Liu JQ et al.</w:t>
      </w:r>
      <w:r w:rsidRPr="00B50D48">
        <w:rPr>
          <w:rFonts w:ascii="Times New Roman" w:hAnsi="Times New Roman" w:cs="Times New Roman"/>
          <w:color w:val="000000"/>
          <w:lang w:val="en-US"/>
        </w:rPr>
        <w:t xml:space="preserve"> Comparative analysis of a large dataset indicates that internal transcribed spacer (ITS) should be incorporated into the core barcode for seed plants. </w:t>
      </w:r>
      <w:r w:rsidR="00A67506" w:rsidRPr="00B50D48">
        <w:rPr>
          <w:rFonts w:ascii="Times New Roman" w:hAnsi="Times New Roman" w:cs="Times New Roman"/>
          <w:lang w:val="en-US"/>
        </w:rPr>
        <w:t>Proc Natl Acad Sci U S A.</w:t>
      </w:r>
      <w:r w:rsidRPr="00B50D48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A67506" w:rsidRPr="00B50D48">
        <w:rPr>
          <w:rFonts w:ascii="Times New Roman" w:hAnsi="Times New Roman" w:cs="Times New Roman"/>
          <w:color w:val="000000"/>
          <w:lang w:val="en-US"/>
        </w:rPr>
        <w:t>2011;</w:t>
      </w:r>
      <w:r w:rsidRPr="00B50D48">
        <w:rPr>
          <w:rFonts w:ascii="Times New Roman" w:hAnsi="Times New Roman" w:cs="Times New Roman"/>
          <w:color w:val="000000"/>
          <w:lang w:val="en-US"/>
        </w:rPr>
        <w:t>108: 19641-19646.</w:t>
      </w:r>
    </w:p>
    <w:p w:rsidR="0038039D" w:rsidRPr="00B50D48" w:rsidRDefault="0038039D" w:rsidP="0099698B">
      <w:pPr>
        <w:pStyle w:val="HTMLconformatoprevio"/>
        <w:shd w:val="clear" w:color="auto" w:fill="FFFFFF"/>
        <w:spacing w:line="253" w:lineRule="atLeast"/>
        <w:rPr>
          <w:rFonts w:ascii="Times New Roman" w:hAnsi="Times New Roman" w:cs="Times New Roman"/>
          <w:color w:val="000000"/>
          <w:lang w:val="en-US"/>
        </w:rPr>
      </w:pPr>
    </w:p>
    <w:p w:rsidR="0038039D" w:rsidRPr="00B50D48" w:rsidRDefault="0038039D" w:rsidP="00020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</w:pPr>
      <w:r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>L</w:t>
      </w:r>
      <w:r w:rsidR="008E0079"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 xml:space="preserve">u N, Yamane K, Ohnishi O. </w:t>
      </w:r>
      <w:r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 xml:space="preserve">Genetic diversity of cultivated and wild radish and phylogenetic relationships among </w:t>
      </w:r>
      <w:r w:rsidRPr="00B50D48">
        <w:rPr>
          <w:rFonts w:ascii="Times New Roman" w:eastAsia="Times New Roman" w:hAnsi="Times New Roman"/>
          <w:i/>
          <w:color w:val="000000"/>
          <w:sz w:val="20"/>
          <w:szCs w:val="20"/>
          <w:lang w:val="en-US" w:eastAsia="es-ES"/>
        </w:rPr>
        <w:t>Raphanus</w:t>
      </w:r>
      <w:r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 xml:space="preserve"> and </w:t>
      </w:r>
      <w:r w:rsidRPr="00B50D48">
        <w:rPr>
          <w:rFonts w:ascii="Times New Roman" w:eastAsia="Times New Roman" w:hAnsi="Times New Roman"/>
          <w:i/>
          <w:color w:val="000000"/>
          <w:sz w:val="20"/>
          <w:szCs w:val="20"/>
          <w:lang w:val="en-US" w:eastAsia="es-ES"/>
        </w:rPr>
        <w:t>Brassica</w:t>
      </w:r>
      <w:r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 xml:space="preserve"> species revealed by the analysis of trnK/matK sequence. </w:t>
      </w:r>
      <w:r w:rsidR="008E0079"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>Breed Sci. 2008;</w:t>
      </w:r>
      <w:r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 xml:space="preserve">58: 15-22. </w:t>
      </w:r>
    </w:p>
    <w:p w:rsidR="0038039D" w:rsidRPr="00B50D48" w:rsidRDefault="0038039D" w:rsidP="000209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</w:pPr>
    </w:p>
    <w:p w:rsidR="0038039D" w:rsidRPr="00B50D48" w:rsidRDefault="0038039D" w:rsidP="00447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</w:pPr>
      <w:r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>Martin-Bravo S, Valcar</w:t>
      </w:r>
      <w:r w:rsidR="00872A3C"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>cel V, Vargas P, Luceño M.</w:t>
      </w:r>
      <w:r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 xml:space="preserve"> Geographical speciation related to Pleistocene range shifts in the western Mediterranean mountains (</w:t>
      </w:r>
      <w:r w:rsidRPr="00B50D48">
        <w:rPr>
          <w:rFonts w:ascii="Times New Roman" w:eastAsia="Times New Roman" w:hAnsi="Times New Roman"/>
          <w:i/>
          <w:color w:val="000000"/>
          <w:sz w:val="20"/>
          <w:szCs w:val="20"/>
          <w:lang w:val="en-US" w:eastAsia="es-ES"/>
        </w:rPr>
        <w:t>Reseda</w:t>
      </w:r>
      <w:r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 xml:space="preserve"> sect. Glaucoreseda, Resedaceae). Taxon</w:t>
      </w:r>
      <w:r w:rsidR="00872A3C"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>.</w:t>
      </w:r>
      <w:r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 xml:space="preserve"> </w:t>
      </w:r>
      <w:r w:rsidR="00872A3C"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>2010;</w:t>
      </w:r>
      <w:r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>59: 466-482.</w:t>
      </w:r>
    </w:p>
    <w:p w:rsidR="0038039D" w:rsidRPr="00B50D48" w:rsidRDefault="0038039D" w:rsidP="00447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</w:pPr>
    </w:p>
    <w:p w:rsidR="0038039D" w:rsidRPr="00B50D48" w:rsidRDefault="0038039D" w:rsidP="00DE75D8">
      <w:pPr>
        <w:pStyle w:val="HTMLconformatoprevio"/>
        <w:shd w:val="clear" w:color="auto" w:fill="FFFFFF"/>
        <w:spacing w:line="253" w:lineRule="atLeast"/>
        <w:rPr>
          <w:rFonts w:ascii="Times New Roman" w:hAnsi="Times New Roman" w:cs="Times New Roman"/>
          <w:color w:val="000000"/>
          <w:lang w:val="en-US"/>
        </w:rPr>
      </w:pPr>
      <w:r w:rsidRPr="00B50D48">
        <w:rPr>
          <w:rFonts w:ascii="Times New Roman" w:hAnsi="Times New Roman" w:cs="Times New Roman"/>
          <w:color w:val="000000"/>
          <w:lang w:val="en-US"/>
        </w:rPr>
        <w:t>Martin-Br</w:t>
      </w:r>
      <w:r w:rsidR="00872A3C" w:rsidRPr="00B50D48">
        <w:rPr>
          <w:rFonts w:ascii="Times New Roman" w:hAnsi="Times New Roman" w:cs="Times New Roman"/>
          <w:color w:val="000000"/>
          <w:lang w:val="en-US"/>
        </w:rPr>
        <w:t xml:space="preserve">avo S, Vargas P, Luceño M. </w:t>
      </w:r>
      <w:r w:rsidRPr="00B50D48">
        <w:rPr>
          <w:rFonts w:ascii="Times New Roman" w:hAnsi="Times New Roman" w:cs="Times New Roman"/>
          <w:color w:val="000000"/>
          <w:lang w:val="en-US"/>
        </w:rPr>
        <w:t xml:space="preserve">Is </w:t>
      </w:r>
      <w:r w:rsidRPr="00B50D48">
        <w:rPr>
          <w:rFonts w:ascii="Times New Roman" w:hAnsi="Times New Roman" w:cs="Times New Roman"/>
          <w:i/>
          <w:color w:val="000000"/>
          <w:lang w:val="en-US"/>
        </w:rPr>
        <w:t>Oligomeris</w:t>
      </w:r>
      <w:r w:rsidRPr="00B50D48">
        <w:rPr>
          <w:rFonts w:ascii="Times New Roman" w:hAnsi="Times New Roman" w:cs="Times New Roman"/>
          <w:color w:val="000000"/>
          <w:lang w:val="en-US"/>
        </w:rPr>
        <w:t xml:space="preserve"> (Resedaceae) indigenous to North America? Molecular evidence for a natural colonization from the Old W</w:t>
      </w:r>
      <w:r w:rsidR="00872A3C" w:rsidRPr="00B50D48">
        <w:rPr>
          <w:rFonts w:ascii="Times New Roman" w:hAnsi="Times New Roman" w:cs="Times New Roman"/>
          <w:color w:val="000000"/>
          <w:lang w:val="en-US"/>
        </w:rPr>
        <w:t>orld. Am J Bot.</w:t>
      </w:r>
      <w:r w:rsidRPr="00B50D48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872A3C" w:rsidRPr="00B50D48">
        <w:rPr>
          <w:rFonts w:ascii="Times New Roman" w:hAnsi="Times New Roman" w:cs="Times New Roman"/>
          <w:color w:val="000000"/>
          <w:lang w:val="en-US"/>
        </w:rPr>
        <w:t>2009;</w:t>
      </w:r>
      <w:r w:rsidRPr="00B50D48">
        <w:rPr>
          <w:rFonts w:ascii="Times New Roman" w:hAnsi="Times New Roman" w:cs="Times New Roman"/>
          <w:color w:val="000000"/>
          <w:lang w:val="en-US"/>
        </w:rPr>
        <w:t>96: 507-518.</w:t>
      </w:r>
    </w:p>
    <w:p w:rsidR="0038039D" w:rsidRPr="00B50D48" w:rsidRDefault="0038039D" w:rsidP="00DE75D8">
      <w:pPr>
        <w:pStyle w:val="HTMLconformatoprevio"/>
        <w:shd w:val="clear" w:color="auto" w:fill="FFFFFF"/>
        <w:spacing w:line="253" w:lineRule="atLeast"/>
        <w:rPr>
          <w:rFonts w:ascii="Times New Roman" w:hAnsi="Times New Roman" w:cs="Times New Roman"/>
          <w:color w:val="000000"/>
          <w:lang w:val="en-US"/>
        </w:rPr>
      </w:pPr>
    </w:p>
    <w:p w:rsidR="0038039D" w:rsidRPr="00B50D48" w:rsidRDefault="0038039D" w:rsidP="00597703">
      <w:pPr>
        <w:pStyle w:val="HTMLconformatoprevio"/>
        <w:shd w:val="clear" w:color="auto" w:fill="FFFFFF"/>
        <w:spacing w:line="253" w:lineRule="atLeast"/>
        <w:rPr>
          <w:rFonts w:ascii="Times New Roman" w:hAnsi="Times New Roman" w:cs="Times New Roman"/>
          <w:color w:val="000000"/>
          <w:lang w:val="en-US"/>
        </w:rPr>
      </w:pPr>
      <w:r w:rsidRPr="00B50D48">
        <w:rPr>
          <w:rFonts w:ascii="Times New Roman" w:hAnsi="Times New Roman" w:cs="Times New Roman"/>
          <w:color w:val="000000"/>
          <w:lang w:val="en-US"/>
        </w:rPr>
        <w:t>Motsi MC, Moteetee AN, Beaumont AJ, Rye BL, Powell M</w:t>
      </w:r>
      <w:r w:rsidR="00526A0F" w:rsidRPr="00B50D48">
        <w:rPr>
          <w:rFonts w:ascii="Times New Roman" w:hAnsi="Times New Roman" w:cs="Times New Roman"/>
          <w:color w:val="000000"/>
          <w:lang w:val="en-US"/>
        </w:rPr>
        <w:t xml:space="preserve">P, Savolainen V et al. </w:t>
      </w:r>
      <w:r w:rsidRPr="00B50D48">
        <w:rPr>
          <w:rFonts w:ascii="Times New Roman" w:hAnsi="Times New Roman" w:cs="Times New Roman"/>
          <w:color w:val="000000"/>
          <w:lang w:val="en-US"/>
        </w:rPr>
        <w:t xml:space="preserve">A phylogenetic study of </w:t>
      </w:r>
      <w:r w:rsidRPr="00B50D48">
        <w:rPr>
          <w:rFonts w:ascii="Times New Roman" w:hAnsi="Times New Roman" w:cs="Times New Roman"/>
          <w:i/>
          <w:color w:val="000000"/>
          <w:lang w:val="en-US"/>
        </w:rPr>
        <w:t>Pimelea</w:t>
      </w:r>
      <w:r w:rsidRPr="00B50D48">
        <w:rPr>
          <w:rFonts w:ascii="Times New Roman" w:hAnsi="Times New Roman" w:cs="Times New Roman"/>
          <w:color w:val="000000"/>
          <w:lang w:val="en-US"/>
        </w:rPr>
        <w:t xml:space="preserve"> and </w:t>
      </w:r>
      <w:r w:rsidRPr="00B50D48">
        <w:rPr>
          <w:rFonts w:ascii="Times New Roman" w:hAnsi="Times New Roman" w:cs="Times New Roman"/>
          <w:i/>
          <w:color w:val="000000"/>
          <w:lang w:val="en-US"/>
        </w:rPr>
        <w:t>Thecanthes</w:t>
      </w:r>
      <w:r w:rsidRPr="00B50D48">
        <w:rPr>
          <w:rFonts w:ascii="Times New Roman" w:hAnsi="Times New Roman" w:cs="Times New Roman"/>
          <w:color w:val="000000"/>
          <w:lang w:val="en-US"/>
        </w:rPr>
        <w:t xml:space="preserve"> (Thymelaeaceae): evidence from plastid and nuclear ribosomal DNA sequence data. </w:t>
      </w:r>
      <w:r w:rsidR="00526A0F" w:rsidRPr="00B50D48">
        <w:rPr>
          <w:rFonts w:ascii="Times New Roman" w:hAnsi="Times New Roman" w:cs="Times New Roman"/>
          <w:color w:val="000000"/>
          <w:lang w:val="en-US"/>
        </w:rPr>
        <w:t>Aust Syst Bot. 2010;</w:t>
      </w:r>
      <w:r w:rsidRPr="00B50D48">
        <w:rPr>
          <w:rFonts w:ascii="Times New Roman" w:hAnsi="Times New Roman" w:cs="Times New Roman"/>
          <w:color w:val="000000"/>
          <w:lang w:val="en-US"/>
        </w:rPr>
        <w:t>23: 270-284.</w:t>
      </w:r>
    </w:p>
    <w:p w:rsidR="0038039D" w:rsidRPr="00B50D48" w:rsidRDefault="0038039D" w:rsidP="00597703">
      <w:pPr>
        <w:pStyle w:val="HTMLconformatoprevio"/>
        <w:shd w:val="clear" w:color="auto" w:fill="FFFFFF"/>
        <w:spacing w:line="253" w:lineRule="atLeast"/>
        <w:rPr>
          <w:rFonts w:ascii="Times New Roman" w:hAnsi="Times New Roman" w:cs="Times New Roman"/>
          <w:color w:val="000000"/>
          <w:lang w:val="en-US"/>
        </w:rPr>
      </w:pPr>
    </w:p>
    <w:p w:rsidR="0038039D" w:rsidRPr="00B50D48" w:rsidRDefault="0038039D" w:rsidP="00E50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</w:pPr>
      <w:r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 xml:space="preserve">Nyffeler R, Bayer C, Alverson WS, Yen A, Whitlock BA, </w:t>
      </w:r>
      <w:r w:rsidR="00526A0F"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 xml:space="preserve">Chase MW, Baum DA. </w:t>
      </w:r>
      <w:r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 xml:space="preserve">Phylogenetic analysis of the Malvadendrina clade (Malvaceae s.l.) based on plastid DNA sequences. </w:t>
      </w:r>
      <w:r w:rsidR="00526A0F" w:rsidRPr="00B50D48">
        <w:rPr>
          <w:rFonts w:ascii="Times New Roman" w:hAnsi="Times New Roman"/>
          <w:sz w:val="20"/>
          <w:szCs w:val="20"/>
          <w:lang w:val="en-US"/>
        </w:rPr>
        <w:t>Org Divers Evol.</w:t>
      </w:r>
      <w:r w:rsidRPr="00B50D48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26A0F" w:rsidRPr="00B50D48">
        <w:rPr>
          <w:rFonts w:ascii="Times New Roman" w:hAnsi="Times New Roman"/>
          <w:sz w:val="20"/>
          <w:szCs w:val="20"/>
          <w:lang w:val="en-US"/>
        </w:rPr>
        <w:t>2005;</w:t>
      </w:r>
      <w:r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>5: 109-123.</w:t>
      </w:r>
    </w:p>
    <w:p w:rsidR="0038039D" w:rsidRPr="00B50D48" w:rsidRDefault="0038039D" w:rsidP="00E50F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</w:pPr>
    </w:p>
    <w:p w:rsidR="0038039D" w:rsidRPr="00B50D48" w:rsidRDefault="0038039D" w:rsidP="005D0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</w:pPr>
      <w:r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 xml:space="preserve">Oyama RK, Clauss MJ, Formanova N, Kroymann J, Schmid KJ, Vogel H et al. The shrunken genome of </w:t>
      </w:r>
      <w:r w:rsidRPr="00B50D48">
        <w:rPr>
          <w:rFonts w:ascii="Times New Roman" w:eastAsia="Times New Roman" w:hAnsi="Times New Roman"/>
          <w:i/>
          <w:color w:val="000000"/>
          <w:sz w:val="20"/>
          <w:szCs w:val="20"/>
          <w:lang w:val="en-US" w:eastAsia="es-ES"/>
        </w:rPr>
        <w:t>Arabidopsis thaliana</w:t>
      </w:r>
      <w:r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 xml:space="preserve">. </w:t>
      </w:r>
      <w:r w:rsidR="00E20348"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>Plant Syst Evol.</w:t>
      </w:r>
      <w:r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 xml:space="preserve"> </w:t>
      </w:r>
      <w:r w:rsidR="00E20348"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>2008;</w:t>
      </w:r>
      <w:r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>273: 257-271.</w:t>
      </w:r>
    </w:p>
    <w:p w:rsidR="0038039D" w:rsidRPr="00B50D48" w:rsidRDefault="0038039D" w:rsidP="005D07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</w:pPr>
    </w:p>
    <w:p w:rsidR="0038039D" w:rsidRPr="00B50D48" w:rsidRDefault="0038039D" w:rsidP="005D078F">
      <w:pPr>
        <w:pStyle w:val="HTMLconformatoprevio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lang w:val="en-US"/>
        </w:rPr>
      </w:pPr>
      <w:r w:rsidRPr="00B50D48">
        <w:rPr>
          <w:rFonts w:ascii="Times New Roman" w:hAnsi="Times New Roman" w:cs="Times New Roman"/>
          <w:color w:val="000000"/>
          <w:lang w:val="en-US"/>
        </w:rPr>
        <w:t>Schaefer H, Hardy OJ, Silva L, Barr</w:t>
      </w:r>
      <w:r w:rsidR="00976E7E" w:rsidRPr="00B50D48">
        <w:rPr>
          <w:rFonts w:ascii="Times New Roman" w:hAnsi="Times New Roman" w:cs="Times New Roman"/>
          <w:color w:val="000000"/>
          <w:lang w:val="en-US"/>
        </w:rPr>
        <w:t xml:space="preserve">aclough TG, Savolainen V. </w:t>
      </w:r>
      <w:r w:rsidRPr="00B50D48">
        <w:rPr>
          <w:rFonts w:ascii="Times New Roman" w:hAnsi="Times New Roman" w:cs="Times New Roman"/>
          <w:color w:val="000000"/>
          <w:lang w:val="en-US"/>
        </w:rPr>
        <w:t xml:space="preserve">Testing Darwin's naturalization hypothesis in the Azores. </w:t>
      </w:r>
      <w:r w:rsidR="00976E7E" w:rsidRPr="00B50D48">
        <w:rPr>
          <w:rFonts w:ascii="Times New Roman" w:hAnsi="Times New Roman" w:cs="Times New Roman"/>
          <w:color w:val="000000"/>
          <w:lang w:val="en-US"/>
        </w:rPr>
        <w:t>Ecol Lett.</w:t>
      </w:r>
      <w:r w:rsidRPr="00B50D48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976E7E" w:rsidRPr="00B50D48">
        <w:rPr>
          <w:rFonts w:ascii="Times New Roman" w:hAnsi="Times New Roman" w:cs="Times New Roman"/>
          <w:color w:val="000000"/>
          <w:lang w:val="en-US"/>
        </w:rPr>
        <w:t>2011;</w:t>
      </w:r>
      <w:r w:rsidRPr="00B50D48">
        <w:rPr>
          <w:rFonts w:ascii="Times New Roman" w:hAnsi="Times New Roman" w:cs="Times New Roman"/>
          <w:color w:val="000000"/>
          <w:lang w:val="en-US"/>
        </w:rPr>
        <w:t>14: 389-396.</w:t>
      </w:r>
    </w:p>
    <w:p w:rsidR="0038039D" w:rsidRPr="00B50D48" w:rsidRDefault="0038039D" w:rsidP="005D078F">
      <w:pPr>
        <w:pStyle w:val="HTMLconformatoprevio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lang w:val="en-US"/>
        </w:rPr>
      </w:pPr>
    </w:p>
    <w:p w:rsidR="0038039D" w:rsidRPr="00B50D48" w:rsidRDefault="0038039D" w:rsidP="00543507">
      <w:pPr>
        <w:pStyle w:val="HTMLconformatoprevio"/>
        <w:shd w:val="clear" w:color="auto" w:fill="FFFFFF"/>
        <w:spacing w:line="253" w:lineRule="atLeast"/>
        <w:rPr>
          <w:rFonts w:ascii="Times New Roman" w:hAnsi="Times New Roman" w:cs="Times New Roman"/>
          <w:color w:val="000000"/>
          <w:lang w:val="en-US"/>
        </w:rPr>
      </w:pPr>
      <w:r w:rsidRPr="00B50D48">
        <w:rPr>
          <w:rFonts w:ascii="Times New Roman" w:hAnsi="Times New Roman" w:cs="Times New Roman"/>
          <w:color w:val="000000"/>
          <w:lang w:val="en-US"/>
        </w:rPr>
        <w:t xml:space="preserve">Wang H, Moore MM, Soltis PS, Bell CD, Brockington SF, Alexandre R et al. Rosid radiation and the rapid rise of angiosperm-dominated forests. </w:t>
      </w:r>
      <w:r w:rsidR="00A839EA" w:rsidRPr="00B50D48">
        <w:rPr>
          <w:rFonts w:ascii="Times New Roman" w:hAnsi="Times New Roman" w:cs="Times New Roman"/>
          <w:lang w:val="en-US"/>
        </w:rPr>
        <w:t>Proc Natl Acad Sci U S A.</w:t>
      </w:r>
      <w:r w:rsidR="00A839EA" w:rsidRPr="00B50D48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826D76" w:rsidRPr="00B50D48">
        <w:rPr>
          <w:rFonts w:ascii="Times New Roman" w:hAnsi="Times New Roman" w:cs="Times New Roman"/>
          <w:color w:val="000000"/>
          <w:lang w:val="en-US"/>
        </w:rPr>
        <w:t>2009;</w:t>
      </w:r>
      <w:r w:rsidRPr="00B50D48">
        <w:rPr>
          <w:rFonts w:ascii="Times New Roman" w:hAnsi="Times New Roman" w:cs="Times New Roman"/>
          <w:color w:val="000000"/>
          <w:lang w:val="en-US"/>
        </w:rPr>
        <w:t>106: 3853-3858.</w:t>
      </w:r>
    </w:p>
    <w:p w:rsidR="0038039D" w:rsidRPr="00B50D48" w:rsidRDefault="0038039D" w:rsidP="00543507">
      <w:pPr>
        <w:pStyle w:val="HTMLconformatoprevio"/>
        <w:shd w:val="clear" w:color="auto" w:fill="FFFFFF"/>
        <w:spacing w:line="253" w:lineRule="atLeast"/>
        <w:rPr>
          <w:rFonts w:ascii="Times New Roman" w:hAnsi="Times New Roman" w:cs="Times New Roman"/>
          <w:color w:val="000000"/>
          <w:lang w:val="en-US"/>
        </w:rPr>
      </w:pPr>
    </w:p>
    <w:p w:rsidR="0038039D" w:rsidRPr="00B50D48" w:rsidRDefault="0038039D" w:rsidP="00A63602">
      <w:pPr>
        <w:pStyle w:val="HTMLconformatoprevio"/>
        <w:shd w:val="clear" w:color="auto" w:fill="FFFFFF"/>
        <w:spacing w:line="253" w:lineRule="atLeast"/>
        <w:rPr>
          <w:rFonts w:ascii="Times New Roman" w:hAnsi="Times New Roman" w:cs="Times New Roman"/>
          <w:color w:val="000000"/>
          <w:lang w:val="en-US"/>
        </w:rPr>
      </w:pPr>
      <w:r w:rsidRPr="00B50D48">
        <w:rPr>
          <w:rFonts w:ascii="Times New Roman" w:hAnsi="Times New Roman" w:cs="Times New Roman"/>
          <w:color w:val="000000"/>
          <w:lang w:val="en-US"/>
        </w:rPr>
        <w:t>Worberg A, Alf</w:t>
      </w:r>
      <w:r w:rsidR="00A839EA" w:rsidRPr="00B50D48">
        <w:rPr>
          <w:rFonts w:ascii="Times New Roman" w:hAnsi="Times New Roman" w:cs="Times New Roman"/>
          <w:color w:val="000000"/>
          <w:lang w:val="en-US"/>
        </w:rPr>
        <w:t xml:space="preserve">ord MH, Quandt, Borsch T. </w:t>
      </w:r>
      <w:r w:rsidRPr="00B50D48">
        <w:rPr>
          <w:rFonts w:ascii="Times New Roman" w:hAnsi="Times New Roman" w:cs="Times New Roman"/>
          <w:color w:val="000000"/>
          <w:lang w:val="en-US"/>
        </w:rPr>
        <w:t xml:space="preserve">Huerteales sister to Brassicales plus Malvales, and newly circumscribed to include </w:t>
      </w:r>
      <w:r w:rsidRPr="00B50D48">
        <w:rPr>
          <w:rFonts w:ascii="Times New Roman" w:hAnsi="Times New Roman" w:cs="Times New Roman"/>
          <w:i/>
          <w:color w:val="000000"/>
          <w:lang w:val="en-US"/>
        </w:rPr>
        <w:t>Dipentodon</w:t>
      </w:r>
      <w:r w:rsidRPr="00B50D48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B50D48">
        <w:rPr>
          <w:rFonts w:ascii="Times New Roman" w:hAnsi="Times New Roman" w:cs="Times New Roman"/>
          <w:i/>
          <w:color w:val="000000"/>
          <w:lang w:val="en-US"/>
        </w:rPr>
        <w:t>Gerrardina</w:t>
      </w:r>
      <w:r w:rsidRPr="00B50D48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B50D48">
        <w:rPr>
          <w:rFonts w:ascii="Times New Roman" w:hAnsi="Times New Roman" w:cs="Times New Roman"/>
          <w:i/>
          <w:color w:val="000000"/>
          <w:lang w:val="en-US"/>
        </w:rPr>
        <w:t>Huertea</w:t>
      </w:r>
      <w:r w:rsidRPr="00B50D48">
        <w:rPr>
          <w:rFonts w:ascii="Times New Roman" w:hAnsi="Times New Roman" w:cs="Times New Roman"/>
          <w:color w:val="000000"/>
          <w:lang w:val="en-US"/>
        </w:rPr>
        <w:t xml:space="preserve">, and </w:t>
      </w:r>
      <w:r w:rsidRPr="00B50D48">
        <w:rPr>
          <w:rFonts w:ascii="Times New Roman" w:hAnsi="Times New Roman" w:cs="Times New Roman"/>
          <w:i/>
          <w:color w:val="000000"/>
          <w:lang w:val="en-US"/>
        </w:rPr>
        <w:t>Tapiscia</w:t>
      </w:r>
      <w:r w:rsidRPr="00B50D48">
        <w:rPr>
          <w:rFonts w:ascii="Times New Roman" w:hAnsi="Times New Roman" w:cs="Times New Roman"/>
          <w:color w:val="000000"/>
          <w:lang w:val="en-US"/>
        </w:rPr>
        <w:t>. Taxon</w:t>
      </w:r>
      <w:r w:rsidR="00A839EA" w:rsidRPr="00B50D48">
        <w:rPr>
          <w:rFonts w:ascii="Times New Roman" w:hAnsi="Times New Roman" w:cs="Times New Roman"/>
          <w:color w:val="000000"/>
          <w:lang w:val="en-US"/>
        </w:rPr>
        <w:t>.</w:t>
      </w:r>
      <w:r w:rsidRPr="00B50D48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A839EA" w:rsidRPr="00B50D48">
        <w:rPr>
          <w:rFonts w:ascii="Times New Roman" w:hAnsi="Times New Roman" w:cs="Times New Roman"/>
          <w:color w:val="000000"/>
          <w:lang w:val="en-US"/>
        </w:rPr>
        <w:t>2009;</w:t>
      </w:r>
      <w:r w:rsidRPr="00B50D48">
        <w:rPr>
          <w:rFonts w:ascii="Times New Roman" w:hAnsi="Times New Roman" w:cs="Times New Roman"/>
          <w:color w:val="000000"/>
          <w:lang w:val="en-US"/>
        </w:rPr>
        <w:t>58: 468-478.</w:t>
      </w:r>
    </w:p>
    <w:p w:rsidR="0038039D" w:rsidRPr="00B50D48" w:rsidRDefault="0038039D" w:rsidP="00A63602">
      <w:pPr>
        <w:pStyle w:val="HTMLconformatoprevio"/>
        <w:shd w:val="clear" w:color="auto" w:fill="FFFFFF"/>
        <w:spacing w:line="253" w:lineRule="atLeast"/>
        <w:rPr>
          <w:rFonts w:ascii="Times New Roman" w:hAnsi="Times New Roman" w:cs="Times New Roman"/>
          <w:color w:val="000000"/>
          <w:lang w:val="en-US"/>
        </w:rPr>
      </w:pPr>
    </w:p>
    <w:p w:rsidR="0099278C" w:rsidRPr="00B50D48" w:rsidRDefault="0038039D" w:rsidP="003803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3" w:lineRule="atLeast"/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</w:pPr>
      <w:r w:rsidRPr="00B50D48">
        <w:rPr>
          <w:rFonts w:ascii="Times New Roman" w:eastAsia="Times New Roman" w:hAnsi="Times New Roman"/>
          <w:color w:val="000000"/>
          <w:sz w:val="20"/>
          <w:szCs w:val="20"/>
          <w:lang w:val="es-ES" w:eastAsia="es-ES"/>
        </w:rPr>
        <w:t>Yue JP, Sun</w:t>
      </w:r>
      <w:r w:rsidR="00A839EA" w:rsidRPr="00B50D48">
        <w:rPr>
          <w:rFonts w:ascii="Times New Roman" w:eastAsia="Times New Roman" w:hAnsi="Times New Roman"/>
          <w:color w:val="000000"/>
          <w:sz w:val="20"/>
          <w:szCs w:val="20"/>
          <w:lang w:val="es-ES" w:eastAsia="es-ES"/>
        </w:rPr>
        <w:t xml:space="preserve"> H, Al-Shehbaz IA, Li JH. </w:t>
      </w:r>
      <w:r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 xml:space="preserve">Support for an expanded solms-laubachia (Brassicaceae): evidence from sequences of chloroplast and nuclear genes. </w:t>
      </w:r>
      <w:r w:rsidR="00A839EA"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>Ann Mo Bot Gard.</w:t>
      </w:r>
      <w:r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 xml:space="preserve"> </w:t>
      </w:r>
      <w:r w:rsidR="00A839EA"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>2006;</w:t>
      </w:r>
      <w:r w:rsidRPr="00B50D48">
        <w:rPr>
          <w:rFonts w:ascii="Times New Roman" w:eastAsia="Times New Roman" w:hAnsi="Times New Roman"/>
          <w:color w:val="000000"/>
          <w:sz w:val="20"/>
          <w:szCs w:val="20"/>
          <w:lang w:val="en-US" w:eastAsia="es-ES"/>
        </w:rPr>
        <w:t>93: 402-411.</w:t>
      </w:r>
    </w:p>
    <w:sectPr w:rsidR="0099278C" w:rsidRPr="00B50D48" w:rsidSect="00C83DC2"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C2"/>
    <w:rsid w:val="00020980"/>
    <w:rsid w:val="000C30D4"/>
    <w:rsid w:val="00125640"/>
    <w:rsid w:val="00195E33"/>
    <w:rsid w:val="001A7BF8"/>
    <w:rsid w:val="00213402"/>
    <w:rsid w:val="002B6CCC"/>
    <w:rsid w:val="0038039D"/>
    <w:rsid w:val="004204EC"/>
    <w:rsid w:val="00442403"/>
    <w:rsid w:val="00447ED4"/>
    <w:rsid w:val="004E54D8"/>
    <w:rsid w:val="00525BD1"/>
    <w:rsid w:val="00526A0F"/>
    <w:rsid w:val="00543507"/>
    <w:rsid w:val="00597703"/>
    <w:rsid w:val="005D078F"/>
    <w:rsid w:val="00625917"/>
    <w:rsid w:val="006514EA"/>
    <w:rsid w:val="00676686"/>
    <w:rsid w:val="0069564B"/>
    <w:rsid w:val="00757CE9"/>
    <w:rsid w:val="007624BB"/>
    <w:rsid w:val="00826D76"/>
    <w:rsid w:val="00872A3C"/>
    <w:rsid w:val="00872F8B"/>
    <w:rsid w:val="008E0079"/>
    <w:rsid w:val="00926FA8"/>
    <w:rsid w:val="00976E7E"/>
    <w:rsid w:val="0099278C"/>
    <w:rsid w:val="0099698B"/>
    <w:rsid w:val="009C1E76"/>
    <w:rsid w:val="009D3862"/>
    <w:rsid w:val="00A63602"/>
    <w:rsid w:val="00A67506"/>
    <w:rsid w:val="00A839EA"/>
    <w:rsid w:val="00AD012E"/>
    <w:rsid w:val="00B130E3"/>
    <w:rsid w:val="00B50D48"/>
    <w:rsid w:val="00C83DC2"/>
    <w:rsid w:val="00CE3329"/>
    <w:rsid w:val="00D6504D"/>
    <w:rsid w:val="00DA41DE"/>
    <w:rsid w:val="00DE75D8"/>
    <w:rsid w:val="00E20348"/>
    <w:rsid w:val="00E50F4C"/>
    <w:rsid w:val="00E970AF"/>
    <w:rsid w:val="00EA74DF"/>
    <w:rsid w:val="00F1265D"/>
    <w:rsid w:val="00F217FA"/>
    <w:rsid w:val="00F33957"/>
    <w:rsid w:val="00FC2954"/>
    <w:rsid w:val="00FD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C2"/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420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213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13402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69564B"/>
  </w:style>
  <w:style w:type="character" w:styleId="Hipervnculo">
    <w:name w:val="Hyperlink"/>
    <w:basedOn w:val="Fuentedeprrafopredeter"/>
    <w:uiPriority w:val="99"/>
    <w:semiHidden/>
    <w:unhideWhenUsed/>
    <w:rsid w:val="0069564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204E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nfasis">
    <w:name w:val="Emphasis"/>
    <w:basedOn w:val="Fuentedeprrafopredeter"/>
    <w:uiPriority w:val="20"/>
    <w:qFormat/>
    <w:rsid w:val="009D38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C2"/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420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2134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13402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69564B"/>
  </w:style>
  <w:style w:type="character" w:styleId="Hipervnculo">
    <w:name w:val="Hyperlink"/>
    <w:basedOn w:val="Fuentedeprrafopredeter"/>
    <w:uiPriority w:val="99"/>
    <w:semiHidden/>
    <w:unhideWhenUsed/>
    <w:rsid w:val="0069564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204E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nfasis">
    <w:name w:val="Emphasis"/>
    <w:basedOn w:val="Fuentedeprrafopredeter"/>
    <w:uiPriority w:val="20"/>
    <w:qFormat/>
    <w:rsid w:val="009D38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uropepmc.org/search/?scope=fulltext&amp;page=1&amp;query=AUTH:%22Hollingsworth%20PM%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8C82A-0E49-4FD4-914E-EC518B28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1945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</dc:creator>
  <cp:lastModifiedBy>Sara Martin</cp:lastModifiedBy>
  <cp:revision>50</cp:revision>
  <dcterms:created xsi:type="dcterms:W3CDTF">2014-12-29T16:06:00Z</dcterms:created>
  <dcterms:modified xsi:type="dcterms:W3CDTF">2015-09-09T08:02:00Z</dcterms:modified>
</cp:coreProperties>
</file>