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4FA" w:rsidRPr="00C606C7" w:rsidRDefault="009F44FA" w:rsidP="009F44FA">
      <w:pPr>
        <w:rPr>
          <w:rFonts w:ascii="Times New Roman" w:hAnsi="Times New Roman" w:cs="Times New Roman"/>
          <w:b/>
          <w:lang w:val="en-US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b/>
          <w:lang w:val="en-US"/>
        </w:rPr>
        <w:t>S1 Table.</w:t>
      </w:r>
      <w:proofErr w:type="gram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gramStart"/>
      <w:r w:rsidRPr="00C606C7">
        <w:rPr>
          <w:rFonts w:ascii="Times New Roman" w:hAnsi="Times New Roman" w:cs="Times New Roman"/>
          <w:b/>
          <w:lang w:val="en-US"/>
        </w:rPr>
        <w:t>NSAIDs available in Finland during 1996-20</w:t>
      </w:r>
      <w:r>
        <w:rPr>
          <w:rFonts w:ascii="Times New Roman" w:hAnsi="Times New Roman" w:cs="Times New Roman"/>
          <w:b/>
          <w:lang w:val="en-US"/>
        </w:rPr>
        <w:t>09</w:t>
      </w:r>
      <w:r w:rsidRPr="00C606C7">
        <w:rPr>
          <w:rFonts w:ascii="Times New Roman" w:hAnsi="Times New Roman" w:cs="Times New Roman"/>
          <w:b/>
          <w:lang w:val="en-US"/>
        </w:rPr>
        <w:t>.</w:t>
      </w:r>
      <w:proofErr w:type="gramEnd"/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2993"/>
        <w:gridCol w:w="2993"/>
        <w:gridCol w:w="2993"/>
      </w:tblGrid>
      <w:tr w:rsidR="009F44FA" w:rsidRPr="00C606C7" w:rsidTr="00405BFF">
        <w:trPr>
          <w:trHeight w:val="266"/>
        </w:trPr>
        <w:tc>
          <w:tcPr>
            <w:tcW w:w="5986" w:type="dxa"/>
            <w:gridSpan w:val="2"/>
            <w:tcBorders>
              <w:top w:val="single" w:sz="4" w:space="0" w:color="auto"/>
              <w:bottom w:val="nil"/>
            </w:tcBorders>
          </w:tcPr>
          <w:p w:rsidR="009F44FA" w:rsidRPr="00C606C7" w:rsidRDefault="009F44FA" w:rsidP="00405B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606C7">
              <w:rPr>
                <w:rFonts w:ascii="Times New Roman" w:hAnsi="Times New Roman" w:cs="Times New Roman"/>
                <w:b/>
                <w:lang w:val="en-US"/>
              </w:rPr>
              <w:t>Prescription NSAID</w:t>
            </w:r>
          </w:p>
        </w:tc>
        <w:tc>
          <w:tcPr>
            <w:tcW w:w="2993" w:type="dxa"/>
            <w:tcBorders>
              <w:top w:val="single" w:sz="4" w:space="0" w:color="auto"/>
              <w:bottom w:val="nil"/>
            </w:tcBorders>
          </w:tcPr>
          <w:p w:rsidR="009F44FA" w:rsidRPr="00C606C7" w:rsidRDefault="009F44FA" w:rsidP="00405B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Over-the-counter NSAID</w:t>
            </w:r>
          </w:p>
        </w:tc>
      </w:tr>
      <w:tr w:rsidR="009F44FA" w:rsidRPr="00126178" w:rsidTr="00405BFF">
        <w:trPr>
          <w:trHeight w:val="250"/>
        </w:trPr>
        <w:tc>
          <w:tcPr>
            <w:tcW w:w="2993" w:type="dxa"/>
            <w:tcBorders>
              <w:top w:val="nil"/>
              <w:bottom w:val="single" w:sz="4" w:space="0" w:color="auto"/>
            </w:tcBorders>
          </w:tcPr>
          <w:p w:rsidR="009F44FA" w:rsidRPr="00C606C7" w:rsidRDefault="009F44FA" w:rsidP="00405BF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606C7">
              <w:rPr>
                <w:rFonts w:ascii="Times New Roman" w:hAnsi="Times New Roman" w:cs="Times New Roman"/>
                <w:lang w:val="en-US"/>
              </w:rPr>
              <w:t>The entire study period</w:t>
            </w:r>
          </w:p>
        </w:tc>
        <w:tc>
          <w:tcPr>
            <w:tcW w:w="2993" w:type="dxa"/>
            <w:tcBorders>
              <w:top w:val="nil"/>
              <w:bottom w:val="single" w:sz="4" w:space="0" w:color="auto"/>
            </w:tcBorders>
          </w:tcPr>
          <w:p w:rsidR="009F44FA" w:rsidRPr="00C606C7" w:rsidRDefault="009F44FA" w:rsidP="00405BF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606C7">
              <w:rPr>
                <w:rFonts w:ascii="Times New Roman" w:hAnsi="Times New Roman" w:cs="Times New Roman"/>
                <w:lang w:val="en-US"/>
              </w:rPr>
              <w:t>Part of the study period (years)</w:t>
            </w:r>
          </w:p>
        </w:tc>
        <w:tc>
          <w:tcPr>
            <w:tcW w:w="2993" w:type="dxa"/>
            <w:tcBorders>
              <w:top w:val="nil"/>
              <w:bottom w:val="single" w:sz="4" w:space="0" w:color="auto"/>
            </w:tcBorders>
          </w:tcPr>
          <w:p w:rsidR="009F44FA" w:rsidRPr="00C606C7" w:rsidRDefault="009F44FA" w:rsidP="00405BF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F44FA" w:rsidRPr="00C606C7" w:rsidTr="00405BFF">
        <w:trPr>
          <w:trHeight w:val="266"/>
        </w:trPr>
        <w:tc>
          <w:tcPr>
            <w:tcW w:w="2993" w:type="dxa"/>
            <w:tcBorders>
              <w:top w:val="single" w:sz="4" w:space="0" w:color="auto"/>
            </w:tcBorders>
          </w:tcPr>
          <w:p w:rsidR="009F44FA" w:rsidRPr="00C606C7" w:rsidRDefault="009F44FA" w:rsidP="00405BF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606C7">
              <w:rPr>
                <w:rFonts w:ascii="Times New Roman" w:hAnsi="Times New Roman" w:cs="Times New Roman"/>
                <w:lang w:val="en-US"/>
              </w:rPr>
              <w:t>aspirin</w:t>
            </w:r>
          </w:p>
        </w:tc>
        <w:tc>
          <w:tcPr>
            <w:tcW w:w="2993" w:type="dxa"/>
            <w:tcBorders>
              <w:top w:val="single" w:sz="4" w:space="0" w:color="auto"/>
            </w:tcBorders>
          </w:tcPr>
          <w:p w:rsidR="009F44FA" w:rsidRPr="00C606C7" w:rsidRDefault="009F44FA" w:rsidP="00405BF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606C7">
              <w:rPr>
                <w:rFonts w:ascii="Times New Roman" w:hAnsi="Times New Roman" w:cs="Times New Roman"/>
                <w:lang w:val="en-US"/>
              </w:rPr>
              <w:t>aseclofenac</w:t>
            </w:r>
            <w:proofErr w:type="spellEnd"/>
            <w:r w:rsidRPr="00C606C7">
              <w:rPr>
                <w:rFonts w:ascii="Times New Roman" w:hAnsi="Times New Roman" w:cs="Times New Roman"/>
                <w:lang w:val="en-US"/>
              </w:rPr>
              <w:t xml:space="preserve"> since 1999</w:t>
            </w:r>
          </w:p>
        </w:tc>
        <w:tc>
          <w:tcPr>
            <w:tcW w:w="2993" w:type="dxa"/>
            <w:tcBorders>
              <w:top w:val="single" w:sz="4" w:space="0" w:color="auto"/>
            </w:tcBorders>
          </w:tcPr>
          <w:p w:rsidR="009F44FA" w:rsidRPr="00C606C7" w:rsidRDefault="009F44FA" w:rsidP="00405BF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606C7">
              <w:rPr>
                <w:rFonts w:ascii="Times New Roman" w:hAnsi="Times New Roman" w:cs="Times New Roman"/>
                <w:lang w:val="en-US"/>
              </w:rPr>
              <w:t>aspirin</w:t>
            </w:r>
          </w:p>
        </w:tc>
      </w:tr>
      <w:tr w:rsidR="009F44FA" w:rsidRPr="00C606C7" w:rsidTr="00405BFF">
        <w:trPr>
          <w:trHeight w:val="250"/>
        </w:trPr>
        <w:tc>
          <w:tcPr>
            <w:tcW w:w="2993" w:type="dxa"/>
          </w:tcPr>
          <w:p w:rsidR="009F44FA" w:rsidRPr="00C606C7" w:rsidRDefault="009F44FA" w:rsidP="00405BF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606C7">
              <w:rPr>
                <w:rFonts w:ascii="Times New Roman" w:hAnsi="Times New Roman" w:cs="Times New Roman"/>
                <w:lang w:val="en-US"/>
              </w:rPr>
              <w:t>ibuprofen</w:t>
            </w:r>
          </w:p>
        </w:tc>
        <w:tc>
          <w:tcPr>
            <w:tcW w:w="2993" w:type="dxa"/>
          </w:tcPr>
          <w:p w:rsidR="009F44FA" w:rsidRPr="00C606C7" w:rsidRDefault="009F44FA" w:rsidP="00405BF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606C7">
              <w:rPr>
                <w:rFonts w:ascii="Times New Roman" w:hAnsi="Times New Roman" w:cs="Times New Roman"/>
                <w:lang w:val="en-US"/>
              </w:rPr>
              <w:t>meloxicam since 1996</w:t>
            </w:r>
          </w:p>
        </w:tc>
        <w:tc>
          <w:tcPr>
            <w:tcW w:w="2993" w:type="dxa"/>
          </w:tcPr>
          <w:p w:rsidR="009F44FA" w:rsidRPr="00C606C7" w:rsidRDefault="009F44FA" w:rsidP="00405BF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606C7">
              <w:rPr>
                <w:rFonts w:ascii="Times New Roman" w:hAnsi="Times New Roman" w:cs="Times New Roman"/>
                <w:lang w:val="en-US"/>
              </w:rPr>
              <w:t>ibuprofen</w:t>
            </w:r>
          </w:p>
        </w:tc>
      </w:tr>
      <w:tr w:rsidR="009F44FA" w:rsidRPr="00C606C7" w:rsidTr="00405BFF">
        <w:trPr>
          <w:trHeight w:val="266"/>
        </w:trPr>
        <w:tc>
          <w:tcPr>
            <w:tcW w:w="2993" w:type="dxa"/>
          </w:tcPr>
          <w:p w:rsidR="009F44FA" w:rsidRPr="00C606C7" w:rsidRDefault="009F44FA" w:rsidP="00405BF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606C7">
              <w:rPr>
                <w:rFonts w:ascii="Times New Roman" w:hAnsi="Times New Roman" w:cs="Times New Roman"/>
                <w:lang w:val="en-US"/>
              </w:rPr>
              <w:t>ketoprofen</w:t>
            </w:r>
            <w:proofErr w:type="spellEnd"/>
          </w:p>
        </w:tc>
        <w:tc>
          <w:tcPr>
            <w:tcW w:w="2993" w:type="dxa"/>
          </w:tcPr>
          <w:p w:rsidR="009F44FA" w:rsidRPr="00C606C7" w:rsidRDefault="009F44FA" w:rsidP="00405BF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606C7">
              <w:rPr>
                <w:rFonts w:ascii="Times New Roman" w:hAnsi="Times New Roman" w:cs="Times New Roman"/>
                <w:lang w:val="en-US"/>
              </w:rPr>
              <w:t>sulindac</w:t>
            </w:r>
            <w:proofErr w:type="spellEnd"/>
            <w:r w:rsidRPr="00C606C7">
              <w:rPr>
                <w:rFonts w:ascii="Times New Roman" w:hAnsi="Times New Roman" w:cs="Times New Roman"/>
                <w:lang w:val="en-US"/>
              </w:rPr>
              <w:t xml:space="preserve"> until 2007</w:t>
            </w:r>
          </w:p>
        </w:tc>
        <w:tc>
          <w:tcPr>
            <w:tcW w:w="2993" w:type="dxa"/>
          </w:tcPr>
          <w:p w:rsidR="009F44FA" w:rsidRPr="00C606C7" w:rsidRDefault="009F44FA" w:rsidP="00405BF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606C7">
              <w:rPr>
                <w:rFonts w:ascii="Times New Roman" w:hAnsi="Times New Roman" w:cs="Times New Roman"/>
                <w:lang w:val="en-US"/>
              </w:rPr>
              <w:t>ketoprofen</w:t>
            </w:r>
            <w:proofErr w:type="spellEnd"/>
          </w:p>
        </w:tc>
      </w:tr>
      <w:tr w:rsidR="009F44FA" w:rsidRPr="00C606C7" w:rsidTr="00405BFF">
        <w:trPr>
          <w:trHeight w:val="266"/>
        </w:trPr>
        <w:tc>
          <w:tcPr>
            <w:tcW w:w="2993" w:type="dxa"/>
          </w:tcPr>
          <w:p w:rsidR="009F44FA" w:rsidRPr="00C606C7" w:rsidRDefault="009F44FA" w:rsidP="00405BF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606C7">
              <w:rPr>
                <w:rFonts w:ascii="Times New Roman" w:hAnsi="Times New Roman" w:cs="Times New Roman"/>
                <w:lang w:val="en-US"/>
              </w:rPr>
              <w:t>tiaprofen</w:t>
            </w:r>
            <w:proofErr w:type="spellEnd"/>
          </w:p>
        </w:tc>
        <w:tc>
          <w:tcPr>
            <w:tcW w:w="2993" w:type="dxa"/>
          </w:tcPr>
          <w:p w:rsidR="009F44FA" w:rsidRPr="00C606C7" w:rsidRDefault="009F44FA" w:rsidP="00405BF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606C7">
              <w:rPr>
                <w:rFonts w:ascii="Times New Roman" w:hAnsi="Times New Roman" w:cs="Times New Roman"/>
                <w:lang w:val="en-US"/>
              </w:rPr>
              <w:t>tolfenic</w:t>
            </w:r>
            <w:proofErr w:type="spellEnd"/>
            <w:r w:rsidRPr="00C606C7">
              <w:rPr>
                <w:rFonts w:ascii="Times New Roman" w:hAnsi="Times New Roman" w:cs="Times New Roman"/>
                <w:lang w:val="en-US"/>
              </w:rPr>
              <w:t xml:space="preserve"> acid until 2008</w:t>
            </w:r>
          </w:p>
        </w:tc>
        <w:tc>
          <w:tcPr>
            <w:tcW w:w="2993" w:type="dxa"/>
          </w:tcPr>
          <w:p w:rsidR="009F44FA" w:rsidRPr="00C606C7" w:rsidRDefault="009F44FA" w:rsidP="00405BF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F7760">
              <w:rPr>
                <w:rFonts w:ascii="Times New Roman" w:hAnsi="Times New Roman" w:cs="Times New Roman"/>
                <w:lang w:val="en-US"/>
              </w:rPr>
              <w:t>dexibuprofen</w:t>
            </w:r>
            <w:proofErr w:type="spellEnd"/>
          </w:p>
        </w:tc>
      </w:tr>
      <w:tr w:rsidR="009F44FA" w:rsidRPr="00C606C7" w:rsidTr="00405BFF">
        <w:trPr>
          <w:trHeight w:val="250"/>
        </w:trPr>
        <w:tc>
          <w:tcPr>
            <w:tcW w:w="2993" w:type="dxa"/>
          </w:tcPr>
          <w:p w:rsidR="009F44FA" w:rsidRPr="00C606C7" w:rsidRDefault="009F44FA" w:rsidP="00405BF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606C7">
              <w:rPr>
                <w:rFonts w:ascii="Times New Roman" w:hAnsi="Times New Roman" w:cs="Times New Roman"/>
                <w:lang w:val="en-US"/>
              </w:rPr>
              <w:t>diclofenac</w:t>
            </w:r>
          </w:p>
        </w:tc>
        <w:tc>
          <w:tcPr>
            <w:tcW w:w="2993" w:type="dxa"/>
          </w:tcPr>
          <w:p w:rsidR="009F44FA" w:rsidRPr="00C606C7" w:rsidRDefault="009F44FA" w:rsidP="00405BF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606C7">
              <w:rPr>
                <w:rFonts w:ascii="Times New Roman" w:hAnsi="Times New Roman" w:cs="Times New Roman"/>
                <w:lang w:val="en-US"/>
              </w:rPr>
              <w:t>tenoxicam</w:t>
            </w:r>
            <w:proofErr w:type="spellEnd"/>
            <w:r w:rsidRPr="00C606C7">
              <w:rPr>
                <w:rFonts w:ascii="Times New Roman" w:hAnsi="Times New Roman" w:cs="Times New Roman"/>
                <w:lang w:val="en-US"/>
              </w:rPr>
              <w:t xml:space="preserve"> until 2008</w:t>
            </w:r>
          </w:p>
        </w:tc>
        <w:tc>
          <w:tcPr>
            <w:tcW w:w="2993" w:type="dxa"/>
          </w:tcPr>
          <w:p w:rsidR="009F44FA" w:rsidRPr="00C606C7" w:rsidRDefault="009F44FA" w:rsidP="00405BF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F44FA" w:rsidRPr="00C606C7" w:rsidTr="00405BFF">
        <w:trPr>
          <w:trHeight w:val="266"/>
        </w:trPr>
        <w:tc>
          <w:tcPr>
            <w:tcW w:w="2993" w:type="dxa"/>
          </w:tcPr>
          <w:p w:rsidR="009F44FA" w:rsidRPr="00C606C7" w:rsidRDefault="009F44FA" w:rsidP="00405BF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606C7">
              <w:rPr>
                <w:rFonts w:ascii="Times New Roman" w:hAnsi="Times New Roman" w:cs="Times New Roman"/>
                <w:lang w:val="en-US"/>
              </w:rPr>
              <w:t>indomethacin</w:t>
            </w:r>
          </w:p>
        </w:tc>
        <w:tc>
          <w:tcPr>
            <w:tcW w:w="2993" w:type="dxa"/>
          </w:tcPr>
          <w:p w:rsidR="009F44FA" w:rsidRPr="00C606C7" w:rsidRDefault="009F44FA" w:rsidP="00405BF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606C7">
              <w:rPr>
                <w:rFonts w:ascii="Times New Roman" w:hAnsi="Times New Roman" w:cs="Times New Roman"/>
                <w:lang w:val="en-US"/>
              </w:rPr>
              <w:t>lornoxicam</w:t>
            </w:r>
            <w:proofErr w:type="spellEnd"/>
            <w:r w:rsidRPr="00C606C7">
              <w:rPr>
                <w:rFonts w:ascii="Times New Roman" w:hAnsi="Times New Roman" w:cs="Times New Roman"/>
                <w:lang w:val="en-US"/>
              </w:rPr>
              <w:t xml:space="preserve"> 2002-06</w:t>
            </w:r>
          </w:p>
        </w:tc>
        <w:tc>
          <w:tcPr>
            <w:tcW w:w="2993" w:type="dxa"/>
          </w:tcPr>
          <w:p w:rsidR="009F44FA" w:rsidRPr="00C606C7" w:rsidRDefault="009F44FA" w:rsidP="00405BF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F44FA" w:rsidRPr="00C606C7" w:rsidTr="00405BFF">
        <w:trPr>
          <w:trHeight w:val="250"/>
        </w:trPr>
        <w:tc>
          <w:tcPr>
            <w:tcW w:w="2993" w:type="dxa"/>
          </w:tcPr>
          <w:p w:rsidR="009F44FA" w:rsidRPr="00C606C7" w:rsidRDefault="009F44FA" w:rsidP="00405BF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606C7">
              <w:rPr>
                <w:rFonts w:ascii="Times New Roman" w:hAnsi="Times New Roman" w:cs="Times New Roman"/>
                <w:lang w:val="en-US"/>
              </w:rPr>
              <w:t>mefenamic</w:t>
            </w:r>
            <w:proofErr w:type="spellEnd"/>
            <w:r w:rsidRPr="00C606C7">
              <w:rPr>
                <w:rFonts w:ascii="Times New Roman" w:hAnsi="Times New Roman" w:cs="Times New Roman"/>
                <w:lang w:val="en-US"/>
              </w:rPr>
              <w:t xml:space="preserve"> acid</w:t>
            </w:r>
          </w:p>
        </w:tc>
        <w:tc>
          <w:tcPr>
            <w:tcW w:w="2993" w:type="dxa"/>
          </w:tcPr>
          <w:p w:rsidR="009F44FA" w:rsidRPr="00C606C7" w:rsidRDefault="009F44FA" w:rsidP="00405BF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606C7">
              <w:rPr>
                <w:rFonts w:ascii="Times New Roman" w:hAnsi="Times New Roman" w:cs="Times New Roman"/>
                <w:lang w:val="en-US"/>
              </w:rPr>
              <w:t>nimesulide</w:t>
            </w:r>
            <w:proofErr w:type="spellEnd"/>
            <w:r w:rsidRPr="00C606C7">
              <w:rPr>
                <w:rFonts w:ascii="Times New Roman" w:hAnsi="Times New Roman" w:cs="Times New Roman"/>
                <w:lang w:val="en-US"/>
              </w:rPr>
              <w:t xml:space="preserve">  1999-2002</w:t>
            </w:r>
          </w:p>
        </w:tc>
        <w:tc>
          <w:tcPr>
            <w:tcW w:w="2993" w:type="dxa"/>
          </w:tcPr>
          <w:p w:rsidR="009F44FA" w:rsidRPr="00C606C7" w:rsidRDefault="009F44FA" w:rsidP="00405BF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F44FA" w:rsidRPr="00C606C7" w:rsidTr="00405BFF">
        <w:trPr>
          <w:trHeight w:val="266"/>
        </w:trPr>
        <w:tc>
          <w:tcPr>
            <w:tcW w:w="2993" w:type="dxa"/>
          </w:tcPr>
          <w:p w:rsidR="009F44FA" w:rsidRPr="00C606C7" w:rsidRDefault="009F44FA" w:rsidP="00405BF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606C7">
              <w:rPr>
                <w:rFonts w:ascii="Times New Roman" w:hAnsi="Times New Roman" w:cs="Times New Roman"/>
                <w:lang w:val="en-US"/>
              </w:rPr>
              <w:t>nabumetone</w:t>
            </w:r>
            <w:proofErr w:type="spellEnd"/>
          </w:p>
        </w:tc>
        <w:tc>
          <w:tcPr>
            <w:tcW w:w="2993" w:type="dxa"/>
          </w:tcPr>
          <w:p w:rsidR="009F44FA" w:rsidRPr="00C606C7" w:rsidRDefault="009F44FA" w:rsidP="00405BF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606C7">
              <w:rPr>
                <w:rFonts w:ascii="Times New Roman" w:hAnsi="Times New Roman" w:cs="Times New Roman"/>
                <w:lang w:val="en-US"/>
              </w:rPr>
              <w:t>dexibuprofen</w:t>
            </w:r>
            <w:proofErr w:type="spellEnd"/>
            <w:r w:rsidRPr="00C606C7">
              <w:rPr>
                <w:rFonts w:ascii="Times New Roman" w:hAnsi="Times New Roman" w:cs="Times New Roman"/>
                <w:lang w:val="en-US"/>
              </w:rPr>
              <w:t xml:space="preserve"> 2002-05</w:t>
            </w:r>
          </w:p>
        </w:tc>
        <w:tc>
          <w:tcPr>
            <w:tcW w:w="2993" w:type="dxa"/>
          </w:tcPr>
          <w:p w:rsidR="009F44FA" w:rsidRPr="00C606C7" w:rsidRDefault="009F44FA" w:rsidP="00405BF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F44FA" w:rsidRPr="00C606C7" w:rsidTr="00405BFF">
        <w:trPr>
          <w:trHeight w:val="250"/>
        </w:trPr>
        <w:tc>
          <w:tcPr>
            <w:tcW w:w="2993" w:type="dxa"/>
          </w:tcPr>
          <w:p w:rsidR="009F44FA" w:rsidRPr="00C606C7" w:rsidRDefault="009F44FA" w:rsidP="00405BF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606C7">
              <w:rPr>
                <w:rFonts w:ascii="Times New Roman" w:hAnsi="Times New Roman" w:cs="Times New Roman"/>
                <w:lang w:val="en-US"/>
              </w:rPr>
              <w:t>acetaminophen</w:t>
            </w:r>
          </w:p>
        </w:tc>
        <w:tc>
          <w:tcPr>
            <w:tcW w:w="2993" w:type="dxa"/>
          </w:tcPr>
          <w:p w:rsidR="009F44FA" w:rsidRPr="00C606C7" w:rsidRDefault="009F44FA" w:rsidP="00405BF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606C7">
              <w:rPr>
                <w:rFonts w:ascii="Times New Roman" w:hAnsi="Times New Roman" w:cs="Times New Roman"/>
                <w:lang w:val="en-US"/>
              </w:rPr>
              <w:t>fenbutatson</w:t>
            </w:r>
            <w:proofErr w:type="spellEnd"/>
            <w:r w:rsidRPr="00C606C7">
              <w:rPr>
                <w:rFonts w:ascii="Times New Roman" w:hAnsi="Times New Roman" w:cs="Times New Roman"/>
                <w:lang w:val="en-US"/>
              </w:rPr>
              <w:t xml:space="preserve"> 1995-1998</w:t>
            </w:r>
          </w:p>
        </w:tc>
        <w:tc>
          <w:tcPr>
            <w:tcW w:w="2993" w:type="dxa"/>
          </w:tcPr>
          <w:p w:rsidR="009F44FA" w:rsidRPr="00C606C7" w:rsidRDefault="009F44FA" w:rsidP="00405BF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F44FA" w:rsidRPr="00C606C7" w:rsidTr="00405BFF">
        <w:trPr>
          <w:trHeight w:val="266"/>
        </w:trPr>
        <w:tc>
          <w:tcPr>
            <w:tcW w:w="2993" w:type="dxa"/>
          </w:tcPr>
          <w:p w:rsidR="009F44FA" w:rsidRPr="00C606C7" w:rsidRDefault="009F44FA" w:rsidP="00405BF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93" w:type="dxa"/>
          </w:tcPr>
          <w:p w:rsidR="009F44FA" w:rsidRPr="00C606C7" w:rsidRDefault="009F44FA" w:rsidP="00405BF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606C7">
              <w:rPr>
                <w:rFonts w:ascii="Times New Roman" w:hAnsi="Times New Roman" w:cs="Times New Roman"/>
                <w:lang w:val="en-US"/>
              </w:rPr>
              <w:t>celecoxib since 2000</w:t>
            </w:r>
          </w:p>
        </w:tc>
        <w:tc>
          <w:tcPr>
            <w:tcW w:w="2993" w:type="dxa"/>
          </w:tcPr>
          <w:p w:rsidR="009F44FA" w:rsidRPr="00C606C7" w:rsidRDefault="009F44FA" w:rsidP="00405BF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F44FA" w:rsidRPr="00C606C7" w:rsidTr="00405BFF">
        <w:trPr>
          <w:trHeight w:val="250"/>
        </w:trPr>
        <w:tc>
          <w:tcPr>
            <w:tcW w:w="2993" w:type="dxa"/>
          </w:tcPr>
          <w:p w:rsidR="009F44FA" w:rsidRPr="00C606C7" w:rsidRDefault="009F44FA" w:rsidP="00405BF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93" w:type="dxa"/>
          </w:tcPr>
          <w:p w:rsidR="009F44FA" w:rsidRPr="00C606C7" w:rsidRDefault="009F44FA" w:rsidP="00405BF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606C7">
              <w:rPr>
                <w:rFonts w:ascii="Times New Roman" w:hAnsi="Times New Roman" w:cs="Times New Roman"/>
                <w:lang w:val="en-US"/>
              </w:rPr>
              <w:t>rofecoxib</w:t>
            </w:r>
            <w:proofErr w:type="spellEnd"/>
            <w:r w:rsidRPr="00C606C7">
              <w:rPr>
                <w:rFonts w:ascii="Times New Roman" w:hAnsi="Times New Roman" w:cs="Times New Roman"/>
                <w:lang w:val="en-US"/>
              </w:rPr>
              <w:t xml:space="preserve"> 2000-2005</w:t>
            </w:r>
          </w:p>
        </w:tc>
        <w:tc>
          <w:tcPr>
            <w:tcW w:w="2993" w:type="dxa"/>
          </w:tcPr>
          <w:p w:rsidR="009F44FA" w:rsidRPr="00C606C7" w:rsidRDefault="009F44FA" w:rsidP="00405BF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F44FA" w:rsidRPr="00C606C7" w:rsidTr="00405BFF">
        <w:trPr>
          <w:trHeight w:val="266"/>
        </w:trPr>
        <w:tc>
          <w:tcPr>
            <w:tcW w:w="2993" w:type="dxa"/>
          </w:tcPr>
          <w:p w:rsidR="009F44FA" w:rsidRPr="00C606C7" w:rsidRDefault="009F44FA" w:rsidP="00405BF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93" w:type="dxa"/>
          </w:tcPr>
          <w:p w:rsidR="009F44FA" w:rsidRPr="00C606C7" w:rsidRDefault="009F44FA" w:rsidP="00405BF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606C7">
              <w:rPr>
                <w:rFonts w:ascii="Times New Roman" w:hAnsi="Times New Roman" w:cs="Times New Roman"/>
                <w:lang w:val="en-US"/>
              </w:rPr>
              <w:t>etoricoxib</w:t>
            </w:r>
            <w:proofErr w:type="spellEnd"/>
            <w:r w:rsidRPr="00C606C7">
              <w:rPr>
                <w:rFonts w:ascii="Times New Roman" w:hAnsi="Times New Roman" w:cs="Times New Roman"/>
                <w:lang w:val="en-US"/>
              </w:rPr>
              <w:t xml:space="preserve"> since 2003</w:t>
            </w:r>
          </w:p>
        </w:tc>
        <w:tc>
          <w:tcPr>
            <w:tcW w:w="2993" w:type="dxa"/>
          </w:tcPr>
          <w:p w:rsidR="009F44FA" w:rsidRPr="00C606C7" w:rsidRDefault="009F44FA" w:rsidP="00405BF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F44FA" w:rsidRPr="00C606C7" w:rsidTr="00405BFF">
        <w:trPr>
          <w:trHeight w:val="266"/>
        </w:trPr>
        <w:tc>
          <w:tcPr>
            <w:tcW w:w="2993" w:type="dxa"/>
          </w:tcPr>
          <w:p w:rsidR="009F44FA" w:rsidRPr="00C606C7" w:rsidRDefault="009F44FA" w:rsidP="00405BF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93" w:type="dxa"/>
          </w:tcPr>
          <w:p w:rsidR="009F44FA" w:rsidRPr="00C606C7" w:rsidRDefault="009F44FA" w:rsidP="00405BF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606C7">
              <w:rPr>
                <w:rFonts w:ascii="Times New Roman" w:hAnsi="Times New Roman" w:cs="Times New Roman"/>
                <w:lang w:val="en-US"/>
              </w:rPr>
              <w:t>valdecoxib</w:t>
            </w:r>
            <w:proofErr w:type="spellEnd"/>
            <w:r w:rsidRPr="00C606C7">
              <w:rPr>
                <w:rFonts w:ascii="Times New Roman" w:hAnsi="Times New Roman" w:cs="Times New Roman"/>
                <w:lang w:val="en-US"/>
              </w:rPr>
              <w:t xml:space="preserve"> 2003-2005</w:t>
            </w:r>
          </w:p>
        </w:tc>
        <w:tc>
          <w:tcPr>
            <w:tcW w:w="2993" w:type="dxa"/>
          </w:tcPr>
          <w:p w:rsidR="009F44FA" w:rsidRPr="00C606C7" w:rsidRDefault="009F44FA" w:rsidP="00405BF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9F44FA" w:rsidRPr="00C606C7" w:rsidRDefault="009F44FA" w:rsidP="009F44FA">
      <w:pPr>
        <w:pStyle w:val="Luettelokappale"/>
        <w:rPr>
          <w:rFonts w:ascii="Times New Roman" w:hAnsi="Times New Roman" w:cs="Times New Roman"/>
          <w:lang w:val="en-US"/>
        </w:rPr>
      </w:pPr>
    </w:p>
    <w:p w:rsidR="00394B1E" w:rsidRDefault="00394B1E"/>
    <w:sectPr w:rsidR="00394B1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4FA"/>
    <w:rsid w:val="0008752E"/>
    <w:rsid w:val="000F7095"/>
    <w:rsid w:val="00152A68"/>
    <w:rsid w:val="00394B1E"/>
    <w:rsid w:val="00480E59"/>
    <w:rsid w:val="004B0C7A"/>
    <w:rsid w:val="00500FD3"/>
    <w:rsid w:val="00671551"/>
    <w:rsid w:val="0069001C"/>
    <w:rsid w:val="006B5249"/>
    <w:rsid w:val="006D0FA3"/>
    <w:rsid w:val="00701B97"/>
    <w:rsid w:val="008142BB"/>
    <w:rsid w:val="00867F47"/>
    <w:rsid w:val="009B37CB"/>
    <w:rsid w:val="009F44FA"/>
    <w:rsid w:val="00C84A59"/>
    <w:rsid w:val="00D53F17"/>
    <w:rsid w:val="00D925B2"/>
    <w:rsid w:val="00DE542B"/>
    <w:rsid w:val="00F9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F44FA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99"/>
    <w:qFormat/>
    <w:rsid w:val="009F44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F44FA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99"/>
    <w:qFormat/>
    <w:rsid w:val="009F4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Thea</dc:creator>
  <cp:lastModifiedBy>Thea</cp:lastModifiedBy>
  <cp:revision>1</cp:revision>
  <dcterms:created xsi:type="dcterms:W3CDTF">2016-04-02T07:14:00Z</dcterms:created>
  <dcterms:modified xsi:type="dcterms:W3CDTF">2016-04-02T07:14:00Z</dcterms:modified>
</cp:coreProperties>
</file>