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D6" w:rsidRPr="00572511" w:rsidRDefault="005F2BD6" w:rsidP="005F2BD6">
      <w:pPr>
        <w:rPr>
          <w:rFonts w:cs="Arial"/>
          <w:b/>
        </w:rPr>
      </w:pPr>
      <w:proofErr w:type="gramStart"/>
      <w:r w:rsidRPr="00CD5371">
        <w:rPr>
          <w:rFonts w:cs="Arial"/>
          <w:b/>
        </w:rPr>
        <w:t>S</w:t>
      </w:r>
      <w:r>
        <w:rPr>
          <w:rFonts w:cs="Arial"/>
          <w:b/>
        </w:rPr>
        <w:t>3</w:t>
      </w:r>
      <w:r w:rsidRPr="00572511">
        <w:rPr>
          <w:rFonts w:cs="Arial"/>
          <w:b/>
        </w:rPr>
        <w:t xml:space="preserve"> Table.</w:t>
      </w:r>
      <w:proofErr w:type="gramEnd"/>
      <w:r w:rsidRPr="00572511" w:rsidDel="00901408">
        <w:rPr>
          <w:rFonts w:cs="Arial"/>
          <w:b/>
        </w:rPr>
        <w:t xml:space="preserve"> </w:t>
      </w:r>
      <w:r w:rsidRPr="00572511">
        <w:rPr>
          <w:rFonts w:cs="Arial"/>
          <w:b/>
        </w:rPr>
        <w:t xml:space="preserve"> Progression through meiosis of oocytes retrieved from adult and prepubescent donors and treated pre and during </w:t>
      </w:r>
      <w:proofErr w:type="spellStart"/>
      <w:r w:rsidRPr="00572511">
        <w:rPr>
          <w:rFonts w:cs="Arial"/>
          <w:b/>
        </w:rPr>
        <w:t>IVM</w:t>
      </w:r>
      <w:proofErr w:type="spellEnd"/>
      <w:r w:rsidRPr="00572511">
        <w:rPr>
          <w:rFonts w:cs="Arial"/>
          <w:b/>
        </w:rPr>
        <w:t xml:space="preserve"> with and without </w:t>
      </w:r>
      <w:proofErr w:type="spellStart"/>
      <w:r w:rsidRPr="00572511">
        <w:rPr>
          <w:rFonts w:cs="Arial"/>
          <w:b/>
        </w:rPr>
        <w:t>cAMP</w:t>
      </w:r>
      <w:proofErr w:type="spellEnd"/>
      <w:r w:rsidRPr="00572511">
        <w:rPr>
          <w:rFonts w:cs="Arial"/>
          <w:b/>
        </w:rPr>
        <w:t xml:space="preserve"> modulators.</w:t>
      </w:r>
      <w:bookmarkStart w:id="0" w:name="_GoBack"/>
      <w:bookmarkEnd w:id="0"/>
    </w:p>
    <w:tbl>
      <w:tblPr>
        <w:tblW w:w="121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4"/>
        <w:gridCol w:w="1052"/>
        <w:gridCol w:w="1300"/>
        <w:gridCol w:w="660"/>
        <w:gridCol w:w="709"/>
        <w:gridCol w:w="707"/>
        <w:gridCol w:w="852"/>
        <w:gridCol w:w="567"/>
        <w:gridCol w:w="602"/>
        <w:gridCol w:w="709"/>
        <w:gridCol w:w="602"/>
        <w:gridCol w:w="1211"/>
        <w:gridCol w:w="1276"/>
        <w:gridCol w:w="988"/>
      </w:tblGrid>
      <w:tr w:rsidR="005F2BD6" w:rsidRPr="00C53177" w:rsidTr="00EE67C2">
        <w:trPr>
          <w:trHeight w:val="270"/>
        </w:trPr>
        <w:tc>
          <w:tcPr>
            <w:tcW w:w="10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Donors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Treatment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 xml:space="preserve">Time after </w:t>
            </w:r>
            <w:proofErr w:type="spellStart"/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IVM</w:t>
            </w:r>
            <w:proofErr w:type="spellEnd"/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 xml:space="preserve"> (h)</w:t>
            </w:r>
          </w:p>
        </w:tc>
        <w:tc>
          <w:tcPr>
            <w:tcW w:w="785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Oocyte stage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Total</w:t>
            </w:r>
          </w:p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(n)</w:t>
            </w:r>
          </w:p>
        </w:tc>
      </w:tr>
      <w:tr w:rsidR="005F2BD6" w:rsidRPr="00C53177" w:rsidTr="00EE67C2">
        <w:trPr>
          <w:trHeight w:val="270"/>
        </w:trPr>
        <w:tc>
          <w:tcPr>
            <w:tcW w:w="10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96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GV</w:t>
            </w:r>
            <w:proofErr w:type="spellEnd"/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 xml:space="preserve"> (n)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GV</w:t>
            </w:r>
            <w:proofErr w:type="spellEnd"/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 xml:space="preserve"> (%)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GVBD</w:t>
            </w:r>
            <w:proofErr w:type="spellEnd"/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 xml:space="preserve"> (n)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proofErr w:type="spellStart"/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GVBD</w:t>
            </w:r>
            <w:proofErr w:type="spellEnd"/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 xml:space="preserve">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MI (n)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MI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MII (n)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MII (%)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Not evaluable (n)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 xml:space="preserve">Not </w:t>
            </w:r>
          </w:p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proofErr w:type="gramStart"/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evaluable</w:t>
            </w:r>
            <w:proofErr w:type="gramEnd"/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 xml:space="preserve"> (%)</w:t>
            </w:r>
          </w:p>
        </w:tc>
        <w:tc>
          <w:tcPr>
            <w:tcW w:w="988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</w:p>
        </w:tc>
      </w:tr>
      <w:tr w:rsidR="005F2BD6" w:rsidRPr="00C53177" w:rsidTr="00EE67C2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Prepubertal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cAMP30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68.1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val="de-DE" w:eastAsia="de-DE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1.4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69</w:t>
            </w:r>
          </w:p>
        </w:tc>
      </w:tr>
      <w:tr w:rsidR="005F2BD6" w:rsidRPr="00C53177" w:rsidTr="00EE67C2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Prepubertal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DMSO30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21.7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val="de-DE" w:eastAsia="de-DE"/>
              </w:rPr>
              <w:t>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33.3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43.5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69</w:t>
            </w:r>
          </w:p>
        </w:tc>
      </w:tr>
      <w:tr w:rsidR="005F2BD6" w:rsidRPr="00C53177" w:rsidTr="00EE67C2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Prepubertal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TCM24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46.0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val="de-DE" w:eastAsia="de-DE"/>
              </w:rPr>
              <w:t>z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27.0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27.0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z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63</w:t>
            </w:r>
          </w:p>
        </w:tc>
      </w:tr>
      <w:tr w:rsidR="005F2BD6" w:rsidRPr="00C53177" w:rsidTr="00EE67C2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cAMP30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55.6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44.4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0.0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63</w:t>
            </w:r>
          </w:p>
        </w:tc>
      </w:tr>
      <w:tr w:rsidR="005F2BD6" w:rsidRPr="00C53177" w:rsidTr="00EE67C2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DMSO30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31.3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val="de-DE" w:eastAsia="de-DE"/>
              </w:rPr>
              <w:t>b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37.3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25.4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67</w:t>
            </w:r>
          </w:p>
        </w:tc>
      </w:tr>
      <w:tr w:rsidR="005F2BD6" w:rsidRPr="00C53177" w:rsidTr="00EE67C2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TCM24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46.3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val="de-DE" w:eastAsia="de-DE"/>
              </w:rPr>
              <w:t>c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37.0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16.7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0.0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54</w:t>
            </w:r>
          </w:p>
        </w:tc>
      </w:tr>
      <w:tr w:rsidR="005F2BD6" w:rsidRPr="00C53177" w:rsidTr="00EE67C2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Prepubertal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cAMP30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9.9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val="de-DE" w:eastAsia="de-DE"/>
              </w:rPr>
              <w:t>x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22.5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50.7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15.5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71</w:t>
            </w:r>
          </w:p>
        </w:tc>
      </w:tr>
      <w:tr w:rsidR="005F2BD6" w:rsidRPr="00C53177" w:rsidTr="00EE67C2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Prepubertal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DMSO30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2.7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val="de-DE" w:eastAsia="de-DE"/>
              </w:rPr>
              <w:t>y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4.1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22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30.1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60.3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73</w:t>
            </w:r>
          </w:p>
        </w:tc>
      </w:tr>
      <w:tr w:rsidR="005F2BD6" w:rsidRPr="00C53177" w:rsidTr="00EE67C2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Prepubertal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TCM24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2.9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val="de-DE" w:eastAsia="de-DE"/>
              </w:rPr>
              <w:t>z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7.2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29.0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59.4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y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69</w:t>
            </w:r>
          </w:p>
        </w:tc>
      </w:tr>
      <w:tr w:rsidR="005F2BD6" w:rsidRPr="00C53177" w:rsidTr="00EE67C2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cAMP30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10.6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val="de-DE" w:eastAsia="de-DE"/>
              </w:rPr>
              <w:t>a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22.7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54.5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9.1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a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3.0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66</w:t>
            </w:r>
          </w:p>
        </w:tc>
      </w:tr>
      <w:tr w:rsidR="005F2BD6" w:rsidRPr="00C53177" w:rsidTr="00EE67C2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DMSO30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1.4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val="de-DE" w:eastAsia="de-DE"/>
              </w:rPr>
              <w:t>b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0.0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24.6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72.5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b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69</w:t>
            </w:r>
          </w:p>
        </w:tc>
      </w:tr>
      <w:tr w:rsidR="005F2BD6" w:rsidRPr="00C53177" w:rsidTr="00EE67C2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TCM24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0.0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val="de-DE" w:eastAsia="de-DE"/>
              </w:rPr>
              <w:t>b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3.4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30.5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37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62.7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b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3.4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59</w:t>
            </w:r>
          </w:p>
        </w:tc>
      </w:tr>
      <w:tr w:rsidR="005F2BD6" w:rsidRPr="00C53177" w:rsidTr="00EE67C2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Prepubertal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cAMP30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0.0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10.8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15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23.1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41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63.1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x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65</w:t>
            </w:r>
          </w:p>
        </w:tc>
      </w:tr>
      <w:tr w:rsidR="005F2BD6" w:rsidRPr="00C53177" w:rsidTr="00EE67C2">
        <w:trPr>
          <w:trHeight w:val="255"/>
        </w:trPr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Prepubertal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DMSO30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2.6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0.0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11.5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65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83.3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y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2.6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78</w:t>
            </w:r>
          </w:p>
        </w:tc>
      </w:tr>
      <w:tr w:rsidR="005F2BD6" w:rsidRPr="00C53177" w:rsidTr="00EE67C2">
        <w:trPr>
          <w:trHeight w:val="255"/>
        </w:trPr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Prepubertal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TCM24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0.0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1.7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8.5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y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52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88.1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y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59</w:t>
            </w:r>
          </w:p>
        </w:tc>
      </w:tr>
      <w:tr w:rsidR="005F2BD6" w:rsidRPr="00C53177" w:rsidTr="00EE67C2">
        <w:trPr>
          <w:trHeight w:val="255"/>
        </w:trPr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96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cAMP30</w:t>
            </w:r>
          </w:p>
        </w:tc>
        <w:tc>
          <w:tcPr>
            <w:tcW w:w="13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30</w:t>
            </w:r>
          </w:p>
        </w:tc>
        <w:tc>
          <w:tcPr>
            <w:tcW w:w="6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0.0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8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6.5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1.6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a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91.9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a</w:t>
            </w:r>
          </w:p>
        </w:tc>
        <w:tc>
          <w:tcPr>
            <w:tcW w:w="121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0.0</w:t>
            </w:r>
          </w:p>
        </w:tc>
        <w:tc>
          <w:tcPr>
            <w:tcW w:w="9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62</w:t>
            </w:r>
          </w:p>
        </w:tc>
      </w:tr>
      <w:tr w:rsidR="005F2BD6" w:rsidRPr="00C53177" w:rsidTr="00EE67C2">
        <w:trPr>
          <w:trHeight w:val="255"/>
        </w:trPr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9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DMSO30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0.0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6.8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ab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66</w:t>
            </w:r>
          </w:p>
        </w:tc>
        <w:tc>
          <w:tcPr>
            <w:tcW w:w="5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89.2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a</w:t>
            </w:r>
          </w:p>
        </w:tc>
        <w:tc>
          <w:tcPr>
            <w:tcW w:w="12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1.4</w:t>
            </w:r>
          </w:p>
        </w:tc>
        <w:tc>
          <w:tcPr>
            <w:tcW w:w="9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74</w:t>
            </w:r>
          </w:p>
        </w:tc>
      </w:tr>
      <w:tr w:rsidR="005F2BD6" w:rsidRPr="00C53177" w:rsidTr="00EE67C2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Adult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TCM24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val="de-DE" w:eastAsia="de-DE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0.0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12.5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44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78.6</w:t>
            </w:r>
            <w:r w:rsidRPr="00C53177">
              <w:rPr>
                <w:rFonts w:eastAsia="Times New Roman" w:cs="Arial"/>
                <w:sz w:val="20"/>
                <w:szCs w:val="20"/>
                <w:vertAlign w:val="superscript"/>
                <w:lang w:eastAsia="de-DE"/>
              </w:rPr>
              <w:t>b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2BD6" w:rsidRPr="00C53177" w:rsidRDefault="005F2BD6" w:rsidP="00EE67C2">
            <w:pPr>
              <w:spacing w:line="240" w:lineRule="auto"/>
              <w:jc w:val="center"/>
              <w:rPr>
                <w:rFonts w:eastAsia="Times New Roman" w:cs="Arial"/>
                <w:sz w:val="20"/>
                <w:szCs w:val="20"/>
                <w:lang w:val="de-DE" w:eastAsia="de-DE"/>
              </w:rPr>
            </w:pPr>
            <w:r w:rsidRPr="00C53177">
              <w:rPr>
                <w:rFonts w:eastAsia="Times New Roman" w:cs="Arial"/>
                <w:sz w:val="20"/>
                <w:szCs w:val="20"/>
                <w:lang w:eastAsia="de-DE"/>
              </w:rPr>
              <w:t>56</w:t>
            </w:r>
          </w:p>
        </w:tc>
      </w:tr>
    </w:tbl>
    <w:p w:rsidR="005F2BD6" w:rsidRPr="00F06974" w:rsidRDefault="005F2BD6" w:rsidP="005F2BD6">
      <w:pPr>
        <w:spacing w:line="276" w:lineRule="auto"/>
        <w:rPr>
          <w:rFonts w:cs="Arial"/>
        </w:rPr>
      </w:pPr>
      <w:r w:rsidRPr="00C53177">
        <w:rPr>
          <w:rFonts w:cs="Arial"/>
        </w:rPr>
        <w:t>Data are</w:t>
      </w:r>
      <w:r w:rsidRPr="00C53177">
        <w:rPr>
          <w:rFonts w:cs="Arial"/>
          <w:color w:val="FF0000"/>
        </w:rPr>
        <w:t xml:space="preserve"> </w:t>
      </w:r>
      <w:r w:rsidRPr="00C53177">
        <w:rPr>
          <w:rFonts w:cs="Arial"/>
        </w:rPr>
        <w:t>the total</w:t>
      </w:r>
      <w:r w:rsidRPr="00C53177">
        <w:rPr>
          <w:rFonts w:cs="Arial"/>
          <w:color w:val="FF0000"/>
        </w:rPr>
        <w:t xml:space="preserve"> </w:t>
      </w:r>
      <w:r w:rsidRPr="00C53177">
        <w:rPr>
          <w:rFonts w:cs="Arial"/>
        </w:rPr>
        <w:t>number of oocytes per treatment per fixation time from four replicates;</w:t>
      </w:r>
      <w:r w:rsidRPr="00C53177">
        <w:rPr>
          <w:rFonts w:cs="Arial"/>
          <w:bCs/>
        </w:rPr>
        <w:t xml:space="preserve"> </w:t>
      </w:r>
      <w:r w:rsidRPr="00C53177">
        <w:rPr>
          <w:rFonts w:cs="Arial"/>
          <w:i/>
        </w:rPr>
        <w:t>P</w:t>
      </w:r>
      <w:r w:rsidRPr="00C53177">
        <w:rPr>
          <w:rFonts w:cs="Arial"/>
        </w:rPr>
        <w:t xml:space="preserve"> &lt; 0.016</w:t>
      </w:r>
      <w:r w:rsidRPr="00C53177">
        <w:rPr>
          <w:rFonts w:cs="Arial"/>
          <w:bCs/>
        </w:rPr>
        <w:t>.</w:t>
      </w:r>
      <w:r w:rsidRPr="00C53177">
        <w:rPr>
          <w:rFonts w:cs="Arial"/>
        </w:rPr>
        <w:t xml:space="preserve"> </w:t>
      </w:r>
      <w:proofErr w:type="spellStart"/>
      <w:proofErr w:type="gramStart"/>
      <w:r w:rsidRPr="00C53177">
        <w:rPr>
          <w:rFonts w:cs="Arial"/>
        </w:rPr>
        <w:t>GV</w:t>
      </w:r>
      <w:proofErr w:type="spellEnd"/>
      <w:r w:rsidRPr="00C53177">
        <w:rPr>
          <w:rFonts w:cs="Arial"/>
        </w:rPr>
        <w:t xml:space="preserve">, germinal vesicle stage; </w:t>
      </w:r>
      <w:proofErr w:type="spellStart"/>
      <w:r w:rsidRPr="00C53177">
        <w:rPr>
          <w:rFonts w:cs="Arial"/>
        </w:rPr>
        <w:t>GVBD</w:t>
      </w:r>
      <w:proofErr w:type="spellEnd"/>
      <w:r w:rsidRPr="00C53177">
        <w:rPr>
          <w:rFonts w:cs="Arial"/>
        </w:rPr>
        <w:t>, germinal vesicle breakdown; MI, metaphase I; MII, metaphase II.</w:t>
      </w:r>
      <w:proofErr w:type="gramEnd"/>
      <w:r w:rsidRPr="00C53177">
        <w:rPr>
          <w:rFonts w:cs="Arial"/>
        </w:rPr>
        <w:t xml:space="preserve"> Values with different superscripts differ significantly for the respective </w:t>
      </w:r>
      <w:proofErr w:type="spellStart"/>
      <w:r w:rsidRPr="00C53177">
        <w:rPr>
          <w:rFonts w:cs="Arial"/>
        </w:rPr>
        <w:t>IVM</w:t>
      </w:r>
      <w:proofErr w:type="spellEnd"/>
      <w:r w:rsidRPr="00C53177">
        <w:rPr>
          <w:rFonts w:cs="Arial"/>
        </w:rPr>
        <w:t xml:space="preserve"> time for prepubertal (x, y, z) and adult donors (a, b, c).</w:t>
      </w:r>
    </w:p>
    <w:p w:rsidR="00AE33BB" w:rsidRPr="00F06974" w:rsidRDefault="00AE33BB" w:rsidP="00AE33BB">
      <w:pPr>
        <w:rPr>
          <w:rFonts w:cs="Arial"/>
        </w:rPr>
      </w:pPr>
    </w:p>
    <w:sectPr w:rsidR="00AE33BB" w:rsidRPr="00F06974" w:rsidSect="00AE33B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4AE"/>
    <w:multiLevelType w:val="multilevel"/>
    <w:tmpl w:val="264EEB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Heading4"/>
      <w:lvlText w:val="2.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30264C5A"/>
    <w:multiLevelType w:val="multilevel"/>
    <w:tmpl w:val="BE569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EC532D"/>
    <w:multiLevelType w:val="multilevel"/>
    <w:tmpl w:val="09B26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7AC021A"/>
    <w:multiLevelType w:val="multilevel"/>
    <w:tmpl w:val="DC7E725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1.1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BB"/>
    <w:rsid w:val="005F2BD6"/>
    <w:rsid w:val="00623E11"/>
    <w:rsid w:val="008C751C"/>
    <w:rsid w:val="00A15E74"/>
    <w:rsid w:val="00A420BA"/>
    <w:rsid w:val="00AE33BB"/>
    <w:rsid w:val="00B709C4"/>
    <w:rsid w:val="00BC0575"/>
    <w:rsid w:val="00C53177"/>
    <w:rsid w:val="00E8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AE33BB"/>
    <w:pPr>
      <w:spacing w:line="480" w:lineRule="auto"/>
      <w:jc w:val="both"/>
    </w:pPr>
    <w:rPr>
      <w:rFonts w:ascii="Arial" w:eastAsia="PMingLiU" w:hAnsi="Arial"/>
      <w:sz w:val="24"/>
      <w:szCs w:val="24"/>
      <w:lang w:val="en-US" w:eastAsia="zh-TW"/>
    </w:rPr>
  </w:style>
  <w:style w:type="paragraph" w:styleId="Heading1">
    <w:name w:val="heading 1"/>
    <w:basedOn w:val="Normal"/>
    <w:link w:val="Heading1Char"/>
    <w:autoRedefine/>
    <w:uiPriority w:val="9"/>
    <w:qFormat/>
    <w:rsid w:val="00B709C4"/>
    <w:pPr>
      <w:spacing w:before="100" w:beforeAutospacing="1" w:after="100" w:afterAutospacing="1" w:line="240" w:lineRule="auto"/>
      <w:jc w:val="center"/>
      <w:outlineLvl w:val="0"/>
    </w:pPr>
    <w:rPr>
      <w:rFonts w:ascii="Calibri" w:eastAsia="Times New Roman" w:hAnsi="Calibri"/>
      <w:b/>
      <w:bCs/>
      <w:kern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709C4"/>
    <w:pPr>
      <w:keepNext/>
      <w:spacing w:before="480"/>
      <w:ind w:left="360" w:hanging="360"/>
      <w:outlineLvl w:val="1"/>
    </w:pPr>
    <w:rPr>
      <w:rFonts w:ascii="Calibri" w:eastAsia="Times New Roman" w:hAnsi="Calibri"/>
      <w:b/>
      <w:bCs/>
      <w:iCs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709C4"/>
    <w:pPr>
      <w:keepNext/>
      <w:keepLines/>
      <w:spacing w:before="440" w:after="240"/>
      <w:ind w:left="357" w:hanging="357"/>
      <w:outlineLvl w:val="2"/>
    </w:pPr>
    <w:rPr>
      <w:rFonts w:ascii="Calibri" w:eastAsia="Calibri" w:hAnsi="Calibri" w:cs="Arial"/>
      <w:b/>
      <w:bCs/>
      <w:i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709C4"/>
    <w:pPr>
      <w:keepNext/>
      <w:keepLines/>
      <w:numPr>
        <w:ilvl w:val="2"/>
        <w:numId w:val="7"/>
      </w:numPr>
      <w:spacing w:before="320" w:after="120" w:line="276" w:lineRule="auto"/>
      <w:jc w:val="left"/>
      <w:outlineLvl w:val="3"/>
    </w:pPr>
    <w:rPr>
      <w:rFonts w:ascii="Times New Roman" w:eastAsia="Times New Roman" w:hAnsi="Times New Roman"/>
      <w:b/>
      <w:bCs/>
      <w:i/>
      <w:iCs/>
      <w:lang w:val="de-DE" w:eastAsia="en-US"/>
    </w:rPr>
  </w:style>
  <w:style w:type="paragraph" w:styleId="Heading5">
    <w:name w:val="heading 5"/>
    <w:aliases w:val="Título 4a"/>
    <w:basedOn w:val="Normal"/>
    <w:next w:val="Normal"/>
    <w:link w:val="Heading5Char"/>
    <w:uiPriority w:val="9"/>
    <w:qFormat/>
    <w:rsid w:val="00B709C4"/>
    <w:pPr>
      <w:numPr>
        <w:ilvl w:val="4"/>
        <w:numId w:val="8"/>
      </w:num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de-DE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9C4"/>
    <w:pPr>
      <w:numPr>
        <w:ilvl w:val="5"/>
        <w:numId w:val="8"/>
      </w:numPr>
      <w:spacing w:before="240" w:after="60" w:line="276" w:lineRule="auto"/>
      <w:jc w:val="left"/>
      <w:outlineLvl w:val="5"/>
    </w:pPr>
    <w:rPr>
      <w:rFonts w:ascii="Calibri" w:eastAsia="Times New Roman" w:hAnsi="Calibri"/>
      <w:bCs/>
      <w:sz w:val="22"/>
      <w:szCs w:val="22"/>
      <w:lang w:val="de-DE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9C4"/>
    <w:pPr>
      <w:numPr>
        <w:ilvl w:val="6"/>
        <w:numId w:val="8"/>
      </w:numPr>
      <w:spacing w:before="240" w:after="60" w:line="276" w:lineRule="auto"/>
      <w:jc w:val="left"/>
      <w:outlineLvl w:val="6"/>
    </w:pPr>
    <w:rPr>
      <w:rFonts w:ascii="Calibri" w:eastAsia="Times New Roman" w:hAnsi="Calibri"/>
      <w:b/>
      <w:lang w:val="de-DE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9C4"/>
    <w:pPr>
      <w:numPr>
        <w:ilvl w:val="7"/>
        <w:numId w:val="8"/>
      </w:numPr>
      <w:spacing w:before="240" w:after="60" w:line="276" w:lineRule="auto"/>
      <w:jc w:val="left"/>
      <w:outlineLvl w:val="7"/>
    </w:pPr>
    <w:rPr>
      <w:rFonts w:ascii="Calibri" w:eastAsia="Times New Roman" w:hAnsi="Calibri"/>
      <w:b/>
      <w:i/>
      <w:iCs/>
      <w:lang w:val="de-DE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9C4"/>
    <w:pPr>
      <w:numPr>
        <w:ilvl w:val="8"/>
        <w:numId w:val="5"/>
      </w:numPr>
      <w:spacing w:before="240" w:after="60" w:line="276" w:lineRule="auto"/>
      <w:jc w:val="left"/>
      <w:outlineLvl w:val="8"/>
    </w:pPr>
    <w:rPr>
      <w:rFonts w:ascii="Cambria" w:eastAsia="Times New Roman" w:hAnsi="Cambria"/>
      <w:b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09C4"/>
    <w:rPr>
      <w:rFonts w:ascii="Calibri" w:eastAsia="Times New Roman" w:hAnsi="Calibri"/>
      <w:b/>
      <w:bCs/>
      <w:kern w:val="36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rsid w:val="00B709C4"/>
    <w:rPr>
      <w:rFonts w:ascii="Calibri" w:eastAsia="Times New Roman" w:hAnsi="Calibri"/>
      <w:b/>
      <w:bCs/>
      <w:iCs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B709C4"/>
    <w:rPr>
      <w:rFonts w:ascii="Calibri" w:hAnsi="Calibri" w:cs="Arial"/>
      <w:b/>
      <w:bCs/>
      <w:i/>
      <w:sz w:val="24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B709C4"/>
    <w:rPr>
      <w:rFonts w:eastAsia="Times New Roman"/>
      <w:b/>
      <w:bCs/>
      <w:i/>
      <w:iCs/>
      <w:sz w:val="24"/>
      <w:szCs w:val="24"/>
    </w:rPr>
  </w:style>
  <w:style w:type="character" w:customStyle="1" w:styleId="Heading5Char">
    <w:name w:val="Heading 5 Char"/>
    <w:aliases w:val="Título 4a Char"/>
    <w:link w:val="Heading5"/>
    <w:uiPriority w:val="9"/>
    <w:rsid w:val="00B709C4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B709C4"/>
    <w:rPr>
      <w:rFonts w:ascii="Calibri" w:eastAsia="Times New Roman" w:hAnsi="Calibri"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B709C4"/>
    <w:rPr>
      <w:rFonts w:ascii="Calibri" w:eastAsia="Times New Roman" w:hAnsi="Calibri"/>
      <w:b/>
      <w:sz w:val="24"/>
      <w:szCs w:val="24"/>
    </w:rPr>
  </w:style>
  <w:style w:type="character" w:customStyle="1" w:styleId="Heading8Char">
    <w:name w:val="Heading 8 Char"/>
    <w:link w:val="Heading8"/>
    <w:uiPriority w:val="9"/>
    <w:rsid w:val="00B709C4"/>
    <w:rPr>
      <w:rFonts w:ascii="Calibri" w:eastAsia="Times New Roman" w:hAnsi="Calibri"/>
      <w:b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B709C4"/>
    <w:rPr>
      <w:rFonts w:ascii="Cambria" w:eastAsia="Times New Roman" w:hAnsi="Cambria"/>
      <w:b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A15E74"/>
    <w:pPr>
      <w:spacing w:after="200" w:line="276" w:lineRule="auto"/>
      <w:jc w:val="left"/>
    </w:pPr>
    <w:rPr>
      <w:rFonts w:ascii="Times New Roman" w:eastAsia="Calibri" w:hAnsi="Times New Roman"/>
      <w:b/>
      <w:bCs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B709C4"/>
    <w:pPr>
      <w:tabs>
        <w:tab w:val="left" w:pos="720"/>
      </w:tabs>
      <w:suppressAutoHyphens/>
      <w:spacing w:before="28" w:after="28" w:line="100" w:lineRule="atLeast"/>
      <w:jc w:val="left"/>
    </w:pPr>
    <w:rPr>
      <w:rFonts w:ascii="Times New Roman" w:eastAsia="Times New Roman" w:hAnsi="Times New Roman"/>
      <w:lang w:val="de-DE" w:eastAsia="de-DE"/>
    </w:rPr>
  </w:style>
  <w:style w:type="character" w:customStyle="1" w:styleId="TitleChar">
    <w:name w:val="Title Char"/>
    <w:link w:val="Title"/>
    <w:rsid w:val="00B709C4"/>
    <w:rPr>
      <w:rFonts w:eastAsia="Times New Roman"/>
      <w:sz w:val="24"/>
      <w:szCs w:val="24"/>
      <w:lang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E7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b/>
      <w:lang w:eastAsia="en-US"/>
    </w:rPr>
  </w:style>
  <w:style w:type="character" w:customStyle="1" w:styleId="SubtitleChar">
    <w:name w:val="Subtitle Char"/>
    <w:link w:val="Subtitle"/>
    <w:uiPriority w:val="11"/>
    <w:rsid w:val="00A15E74"/>
    <w:rPr>
      <w:rFonts w:asciiTheme="majorHAnsi" w:eastAsiaTheme="majorEastAsia" w:hAnsiTheme="majorHAnsi" w:cstheme="majorBidi"/>
      <w:b/>
      <w:sz w:val="24"/>
      <w:szCs w:val="24"/>
      <w:lang w:val="en-US"/>
    </w:rPr>
  </w:style>
  <w:style w:type="character" w:styleId="Strong">
    <w:name w:val="Strong"/>
    <w:uiPriority w:val="22"/>
    <w:qFormat/>
    <w:rsid w:val="00B709C4"/>
    <w:rPr>
      <w:b/>
      <w:bCs/>
    </w:rPr>
  </w:style>
  <w:style w:type="character" w:styleId="Emphasis">
    <w:name w:val="Emphasis"/>
    <w:uiPriority w:val="20"/>
    <w:qFormat/>
    <w:rsid w:val="00B709C4"/>
    <w:rPr>
      <w:i/>
      <w:iCs/>
    </w:rPr>
  </w:style>
  <w:style w:type="paragraph" w:styleId="NoSpacing">
    <w:name w:val="No Spacing"/>
    <w:uiPriority w:val="1"/>
    <w:qFormat/>
    <w:rsid w:val="00A15E74"/>
    <w:rPr>
      <w:b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09C4"/>
    <w:pPr>
      <w:tabs>
        <w:tab w:val="left" w:pos="720"/>
      </w:tabs>
      <w:suppressAutoHyphens/>
      <w:spacing w:after="200" w:line="276" w:lineRule="auto"/>
      <w:ind w:left="720"/>
      <w:jc w:val="left"/>
    </w:pPr>
    <w:rPr>
      <w:rFonts w:ascii="Times New Roman" w:eastAsia="Calibri" w:hAnsi="Times New Roman"/>
      <w:b/>
      <w:sz w:val="22"/>
      <w:szCs w:val="22"/>
      <w:lang w:val="de-DE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A15E74"/>
    <w:pPr>
      <w:spacing w:after="200" w:line="276" w:lineRule="auto"/>
      <w:jc w:val="left"/>
    </w:pPr>
    <w:rPr>
      <w:rFonts w:ascii="Times New Roman" w:eastAsia="Calibri" w:hAnsi="Times New Roman"/>
      <w:b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link w:val="Quote"/>
    <w:uiPriority w:val="29"/>
    <w:rsid w:val="00A15E74"/>
    <w:rPr>
      <w:b/>
      <w:i/>
      <w:iCs/>
      <w:color w:val="000000" w:themeColor="text1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E74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Times New Roman" w:eastAsia="Calibri" w:hAnsi="Times New Roman"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30"/>
    <w:rsid w:val="00A15E74"/>
    <w:rPr>
      <w:bCs/>
      <w:i/>
      <w:iCs/>
      <w:color w:val="4F81BD" w:themeColor="accent1"/>
      <w:sz w:val="22"/>
      <w:szCs w:val="22"/>
      <w:lang w:val="en-US"/>
    </w:rPr>
  </w:style>
  <w:style w:type="character" w:styleId="SubtleEmphasis">
    <w:name w:val="Subtle Emphasis"/>
    <w:uiPriority w:val="19"/>
    <w:qFormat/>
    <w:rsid w:val="00A15E7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15E7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15E7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15E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15E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9C4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eastAsia="MS Gothic" w:hAnsi="Cambria"/>
      <w:color w:val="365F91"/>
      <w:kern w:val="0"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85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8EE"/>
    <w:rPr>
      <w:rFonts w:ascii="Arial" w:eastAsia="PMingLiU" w:hAnsi="Arial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8EE"/>
    <w:rPr>
      <w:rFonts w:ascii="Arial" w:eastAsia="PMingLiU" w:hAnsi="Arial"/>
      <w:b/>
      <w:bCs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EE"/>
    <w:rPr>
      <w:rFonts w:ascii="Tahoma" w:eastAsia="PMingLiU" w:hAnsi="Tahoma" w:cs="Tahoma"/>
      <w:sz w:val="16"/>
      <w:szCs w:val="16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AE33BB"/>
    <w:pPr>
      <w:spacing w:line="480" w:lineRule="auto"/>
      <w:jc w:val="both"/>
    </w:pPr>
    <w:rPr>
      <w:rFonts w:ascii="Arial" w:eastAsia="PMingLiU" w:hAnsi="Arial"/>
      <w:sz w:val="24"/>
      <w:szCs w:val="24"/>
      <w:lang w:val="en-US" w:eastAsia="zh-TW"/>
    </w:rPr>
  </w:style>
  <w:style w:type="paragraph" w:styleId="Heading1">
    <w:name w:val="heading 1"/>
    <w:basedOn w:val="Normal"/>
    <w:link w:val="Heading1Char"/>
    <w:autoRedefine/>
    <w:uiPriority w:val="9"/>
    <w:qFormat/>
    <w:rsid w:val="00B709C4"/>
    <w:pPr>
      <w:spacing w:before="100" w:beforeAutospacing="1" w:after="100" w:afterAutospacing="1" w:line="240" w:lineRule="auto"/>
      <w:jc w:val="center"/>
      <w:outlineLvl w:val="0"/>
    </w:pPr>
    <w:rPr>
      <w:rFonts w:ascii="Calibri" w:eastAsia="Times New Roman" w:hAnsi="Calibri"/>
      <w:b/>
      <w:bCs/>
      <w:kern w:val="36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709C4"/>
    <w:pPr>
      <w:keepNext/>
      <w:spacing w:before="480"/>
      <w:ind w:left="360" w:hanging="360"/>
      <w:outlineLvl w:val="1"/>
    </w:pPr>
    <w:rPr>
      <w:rFonts w:ascii="Calibri" w:eastAsia="Times New Roman" w:hAnsi="Calibri"/>
      <w:b/>
      <w:bCs/>
      <w:iCs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709C4"/>
    <w:pPr>
      <w:keepNext/>
      <w:keepLines/>
      <w:spacing w:before="440" w:after="240"/>
      <w:ind w:left="357" w:hanging="357"/>
      <w:outlineLvl w:val="2"/>
    </w:pPr>
    <w:rPr>
      <w:rFonts w:ascii="Calibri" w:eastAsia="Calibri" w:hAnsi="Calibri" w:cs="Arial"/>
      <w:b/>
      <w:bCs/>
      <w:i/>
      <w:szCs w:val="22"/>
      <w:lang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709C4"/>
    <w:pPr>
      <w:keepNext/>
      <w:keepLines/>
      <w:numPr>
        <w:ilvl w:val="2"/>
        <w:numId w:val="7"/>
      </w:numPr>
      <w:spacing w:before="320" w:after="120" w:line="276" w:lineRule="auto"/>
      <w:jc w:val="left"/>
      <w:outlineLvl w:val="3"/>
    </w:pPr>
    <w:rPr>
      <w:rFonts w:ascii="Times New Roman" w:eastAsia="Times New Roman" w:hAnsi="Times New Roman"/>
      <w:b/>
      <w:bCs/>
      <w:i/>
      <w:iCs/>
      <w:lang w:val="de-DE" w:eastAsia="en-US"/>
    </w:rPr>
  </w:style>
  <w:style w:type="paragraph" w:styleId="Heading5">
    <w:name w:val="heading 5"/>
    <w:aliases w:val="Título 4a"/>
    <w:basedOn w:val="Normal"/>
    <w:next w:val="Normal"/>
    <w:link w:val="Heading5Char"/>
    <w:uiPriority w:val="9"/>
    <w:qFormat/>
    <w:rsid w:val="00B709C4"/>
    <w:pPr>
      <w:numPr>
        <w:ilvl w:val="4"/>
        <w:numId w:val="8"/>
      </w:num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de-DE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B709C4"/>
    <w:pPr>
      <w:numPr>
        <w:ilvl w:val="5"/>
        <w:numId w:val="8"/>
      </w:numPr>
      <w:spacing w:before="240" w:after="60" w:line="276" w:lineRule="auto"/>
      <w:jc w:val="left"/>
      <w:outlineLvl w:val="5"/>
    </w:pPr>
    <w:rPr>
      <w:rFonts w:ascii="Calibri" w:eastAsia="Times New Roman" w:hAnsi="Calibri"/>
      <w:bCs/>
      <w:sz w:val="22"/>
      <w:szCs w:val="22"/>
      <w:lang w:val="de-DE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709C4"/>
    <w:pPr>
      <w:numPr>
        <w:ilvl w:val="6"/>
        <w:numId w:val="8"/>
      </w:numPr>
      <w:spacing w:before="240" w:after="60" w:line="276" w:lineRule="auto"/>
      <w:jc w:val="left"/>
      <w:outlineLvl w:val="6"/>
    </w:pPr>
    <w:rPr>
      <w:rFonts w:ascii="Calibri" w:eastAsia="Times New Roman" w:hAnsi="Calibri"/>
      <w:b/>
      <w:lang w:val="de-DE"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709C4"/>
    <w:pPr>
      <w:numPr>
        <w:ilvl w:val="7"/>
        <w:numId w:val="8"/>
      </w:numPr>
      <w:spacing w:before="240" w:after="60" w:line="276" w:lineRule="auto"/>
      <w:jc w:val="left"/>
      <w:outlineLvl w:val="7"/>
    </w:pPr>
    <w:rPr>
      <w:rFonts w:ascii="Calibri" w:eastAsia="Times New Roman" w:hAnsi="Calibri"/>
      <w:b/>
      <w:i/>
      <w:iCs/>
      <w:lang w:val="de-DE"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709C4"/>
    <w:pPr>
      <w:numPr>
        <w:ilvl w:val="8"/>
        <w:numId w:val="5"/>
      </w:numPr>
      <w:spacing w:before="240" w:after="60" w:line="276" w:lineRule="auto"/>
      <w:jc w:val="left"/>
      <w:outlineLvl w:val="8"/>
    </w:pPr>
    <w:rPr>
      <w:rFonts w:ascii="Cambria" w:eastAsia="Times New Roman" w:hAnsi="Cambria"/>
      <w:b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09C4"/>
    <w:rPr>
      <w:rFonts w:ascii="Calibri" w:eastAsia="Times New Roman" w:hAnsi="Calibri"/>
      <w:b/>
      <w:bCs/>
      <w:kern w:val="36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"/>
    <w:rsid w:val="00B709C4"/>
    <w:rPr>
      <w:rFonts w:ascii="Calibri" w:eastAsia="Times New Roman" w:hAnsi="Calibri"/>
      <w:b/>
      <w:bCs/>
      <w:iCs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B709C4"/>
    <w:rPr>
      <w:rFonts w:ascii="Calibri" w:hAnsi="Calibri" w:cs="Arial"/>
      <w:b/>
      <w:bCs/>
      <w:i/>
      <w:sz w:val="24"/>
      <w:szCs w:val="22"/>
      <w:lang w:val="en-US"/>
    </w:rPr>
  </w:style>
  <w:style w:type="character" w:customStyle="1" w:styleId="Heading4Char">
    <w:name w:val="Heading 4 Char"/>
    <w:link w:val="Heading4"/>
    <w:uiPriority w:val="9"/>
    <w:rsid w:val="00B709C4"/>
    <w:rPr>
      <w:rFonts w:eastAsia="Times New Roman"/>
      <w:b/>
      <w:bCs/>
      <w:i/>
      <w:iCs/>
      <w:sz w:val="24"/>
      <w:szCs w:val="24"/>
    </w:rPr>
  </w:style>
  <w:style w:type="character" w:customStyle="1" w:styleId="Heading5Char">
    <w:name w:val="Heading 5 Char"/>
    <w:aliases w:val="Título 4a Char"/>
    <w:link w:val="Heading5"/>
    <w:uiPriority w:val="9"/>
    <w:rsid w:val="00B709C4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B709C4"/>
    <w:rPr>
      <w:rFonts w:ascii="Calibri" w:eastAsia="Times New Roman" w:hAnsi="Calibri"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B709C4"/>
    <w:rPr>
      <w:rFonts w:ascii="Calibri" w:eastAsia="Times New Roman" w:hAnsi="Calibri"/>
      <w:b/>
      <w:sz w:val="24"/>
      <w:szCs w:val="24"/>
    </w:rPr>
  </w:style>
  <w:style w:type="character" w:customStyle="1" w:styleId="Heading8Char">
    <w:name w:val="Heading 8 Char"/>
    <w:link w:val="Heading8"/>
    <w:uiPriority w:val="9"/>
    <w:rsid w:val="00B709C4"/>
    <w:rPr>
      <w:rFonts w:ascii="Calibri" w:eastAsia="Times New Roman" w:hAnsi="Calibri"/>
      <w:b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B709C4"/>
    <w:rPr>
      <w:rFonts w:ascii="Cambria" w:eastAsia="Times New Roman" w:hAnsi="Cambria"/>
      <w:b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A15E74"/>
    <w:pPr>
      <w:spacing w:after="200" w:line="276" w:lineRule="auto"/>
      <w:jc w:val="left"/>
    </w:pPr>
    <w:rPr>
      <w:rFonts w:ascii="Times New Roman" w:eastAsia="Calibri" w:hAnsi="Times New Roman"/>
      <w:b/>
      <w:bCs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B709C4"/>
    <w:pPr>
      <w:tabs>
        <w:tab w:val="left" w:pos="720"/>
      </w:tabs>
      <w:suppressAutoHyphens/>
      <w:spacing w:before="28" w:after="28" w:line="100" w:lineRule="atLeast"/>
      <w:jc w:val="left"/>
    </w:pPr>
    <w:rPr>
      <w:rFonts w:ascii="Times New Roman" w:eastAsia="Times New Roman" w:hAnsi="Times New Roman"/>
      <w:lang w:val="de-DE" w:eastAsia="de-DE"/>
    </w:rPr>
  </w:style>
  <w:style w:type="character" w:customStyle="1" w:styleId="TitleChar">
    <w:name w:val="Title Char"/>
    <w:link w:val="Title"/>
    <w:rsid w:val="00B709C4"/>
    <w:rPr>
      <w:rFonts w:eastAsia="Times New Roman"/>
      <w:sz w:val="24"/>
      <w:szCs w:val="24"/>
      <w:lang w:eastAsia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E74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b/>
      <w:lang w:eastAsia="en-US"/>
    </w:rPr>
  </w:style>
  <w:style w:type="character" w:customStyle="1" w:styleId="SubtitleChar">
    <w:name w:val="Subtitle Char"/>
    <w:link w:val="Subtitle"/>
    <w:uiPriority w:val="11"/>
    <w:rsid w:val="00A15E74"/>
    <w:rPr>
      <w:rFonts w:asciiTheme="majorHAnsi" w:eastAsiaTheme="majorEastAsia" w:hAnsiTheme="majorHAnsi" w:cstheme="majorBidi"/>
      <w:b/>
      <w:sz w:val="24"/>
      <w:szCs w:val="24"/>
      <w:lang w:val="en-US"/>
    </w:rPr>
  </w:style>
  <w:style w:type="character" w:styleId="Strong">
    <w:name w:val="Strong"/>
    <w:uiPriority w:val="22"/>
    <w:qFormat/>
    <w:rsid w:val="00B709C4"/>
    <w:rPr>
      <w:b/>
      <w:bCs/>
    </w:rPr>
  </w:style>
  <w:style w:type="character" w:styleId="Emphasis">
    <w:name w:val="Emphasis"/>
    <w:uiPriority w:val="20"/>
    <w:qFormat/>
    <w:rsid w:val="00B709C4"/>
    <w:rPr>
      <w:i/>
      <w:iCs/>
    </w:rPr>
  </w:style>
  <w:style w:type="paragraph" w:styleId="NoSpacing">
    <w:name w:val="No Spacing"/>
    <w:uiPriority w:val="1"/>
    <w:qFormat/>
    <w:rsid w:val="00A15E74"/>
    <w:rPr>
      <w:b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B709C4"/>
    <w:pPr>
      <w:tabs>
        <w:tab w:val="left" w:pos="720"/>
      </w:tabs>
      <w:suppressAutoHyphens/>
      <w:spacing w:after="200" w:line="276" w:lineRule="auto"/>
      <w:ind w:left="720"/>
      <w:jc w:val="left"/>
    </w:pPr>
    <w:rPr>
      <w:rFonts w:ascii="Times New Roman" w:eastAsia="Calibri" w:hAnsi="Times New Roman"/>
      <w:b/>
      <w:sz w:val="22"/>
      <w:szCs w:val="22"/>
      <w:lang w:val="de-DE" w:eastAsia="de-DE"/>
    </w:rPr>
  </w:style>
  <w:style w:type="paragraph" w:styleId="Quote">
    <w:name w:val="Quote"/>
    <w:basedOn w:val="Normal"/>
    <w:next w:val="Normal"/>
    <w:link w:val="QuoteChar"/>
    <w:uiPriority w:val="29"/>
    <w:qFormat/>
    <w:rsid w:val="00A15E74"/>
    <w:pPr>
      <w:spacing w:after="200" w:line="276" w:lineRule="auto"/>
      <w:jc w:val="left"/>
    </w:pPr>
    <w:rPr>
      <w:rFonts w:ascii="Times New Roman" w:eastAsia="Calibri" w:hAnsi="Times New Roman"/>
      <w:b/>
      <w:i/>
      <w:iCs/>
      <w:color w:val="000000" w:themeColor="text1"/>
      <w:sz w:val="22"/>
      <w:szCs w:val="22"/>
      <w:lang w:eastAsia="en-US"/>
    </w:rPr>
  </w:style>
  <w:style w:type="character" w:customStyle="1" w:styleId="QuoteChar">
    <w:name w:val="Quote Char"/>
    <w:link w:val="Quote"/>
    <w:uiPriority w:val="29"/>
    <w:rsid w:val="00A15E74"/>
    <w:rPr>
      <w:b/>
      <w:i/>
      <w:iCs/>
      <w:color w:val="000000" w:themeColor="text1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E74"/>
    <w:pPr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="Times New Roman" w:eastAsia="Calibri" w:hAnsi="Times New Roman"/>
      <w:bCs/>
      <w:i/>
      <w:iCs/>
      <w:color w:val="4F81BD" w:themeColor="accent1"/>
      <w:sz w:val="22"/>
      <w:szCs w:val="22"/>
      <w:lang w:eastAsia="en-US"/>
    </w:rPr>
  </w:style>
  <w:style w:type="character" w:customStyle="1" w:styleId="IntenseQuoteChar">
    <w:name w:val="Intense Quote Char"/>
    <w:link w:val="IntenseQuote"/>
    <w:uiPriority w:val="30"/>
    <w:rsid w:val="00A15E74"/>
    <w:rPr>
      <w:bCs/>
      <w:i/>
      <w:iCs/>
      <w:color w:val="4F81BD" w:themeColor="accent1"/>
      <w:sz w:val="22"/>
      <w:szCs w:val="22"/>
      <w:lang w:val="en-US"/>
    </w:rPr>
  </w:style>
  <w:style w:type="character" w:styleId="SubtleEmphasis">
    <w:name w:val="Subtle Emphasis"/>
    <w:uiPriority w:val="19"/>
    <w:qFormat/>
    <w:rsid w:val="00A15E7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15E7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15E7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15E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15E7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709C4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mbria" w:eastAsia="MS Gothic" w:hAnsi="Cambria"/>
      <w:color w:val="365F91"/>
      <w:kern w:val="0"/>
      <w:szCs w:val="2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85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8EE"/>
    <w:rPr>
      <w:rFonts w:ascii="Arial" w:eastAsia="PMingLiU" w:hAnsi="Arial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8EE"/>
    <w:rPr>
      <w:rFonts w:ascii="Arial" w:eastAsia="PMingLiU" w:hAnsi="Arial"/>
      <w:b/>
      <w:bCs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8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EE"/>
    <w:rPr>
      <w:rFonts w:ascii="Tahoma" w:eastAsia="PMingLiU" w:hAnsi="Tahoma" w:cs="Tahoma"/>
      <w:sz w:val="16"/>
      <w:szCs w:val="16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Bernal</dc:creator>
  <cp:lastModifiedBy>Sandra Bernal</cp:lastModifiedBy>
  <cp:revision>6</cp:revision>
  <dcterms:created xsi:type="dcterms:W3CDTF">2016-01-07T13:09:00Z</dcterms:created>
  <dcterms:modified xsi:type="dcterms:W3CDTF">2016-02-10T13:09:00Z</dcterms:modified>
</cp:coreProperties>
</file>