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E" w:rsidRDefault="0075249E" w:rsidP="001B4D04">
      <w:pPr>
        <w:spacing w:before="100" w:beforeAutospacing="1" w:after="100" w:afterAutospacing="1"/>
        <w:jc w:val="both"/>
        <w:rPr>
          <w:lang w:val="en-US"/>
        </w:rPr>
      </w:pPr>
      <w:r w:rsidRPr="00191602">
        <w:rPr>
          <w:lang w:val="en-US"/>
        </w:rPr>
        <w:t>Table S</w:t>
      </w:r>
      <w:r w:rsidR="00EA37B6" w:rsidRPr="00191602">
        <w:rPr>
          <w:lang w:val="en-US"/>
        </w:rPr>
        <w:t>1</w:t>
      </w:r>
      <w:r w:rsidRPr="00191602">
        <w:rPr>
          <w:lang w:val="en-US"/>
        </w:rPr>
        <w:t xml:space="preserve">. </w:t>
      </w:r>
      <w:r w:rsidR="00D3757C" w:rsidRPr="00191602">
        <w:rPr>
          <w:lang w:val="en-US"/>
        </w:rPr>
        <w:t>Localities and e</w:t>
      </w:r>
      <w:r w:rsidRPr="00191602">
        <w:rPr>
          <w:lang w:val="en-US"/>
        </w:rPr>
        <w:t>nvironmental variables values for the 342 puma’s occurrence records. The values are from each environmental variable pixel coincident with the occurrence records points of the puma (</w:t>
      </w:r>
      <w:r w:rsidRPr="00191602">
        <w:rPr>
          <w:i/>
          <w:lang w:val="en-US"/>
        </w:rPr>
        <w:t xml:space="preserve">Puma </w:t>
      </w:r>
      <w:proofErr w:type="spellStart"/>
      <w:r w:rsidRPr="00191602">
        <w:rPr>
          <w:i/>
          <w:lang w:val="en-US"/>
        </w:rPr>
        <w:t>concolor</w:t>
      </w:r>
      <w:proofErr w:type="spellEnd"/>
      <w:r w:rsidRPr="00191602">
        <w:rPr>
          <w:lang w:val="en-US"/>
        </w:rPr>
        <w:t xml:space="preserve">) in São Paulo State used for SDM. </w:t>
      </w:r>
      <w:r w:rsidR="001B4D04" w:rsidRPr="00191602">
        <w:rPr>
          <w:lang w:val="en-US"/>
        </w:rPr>
        <w:t xml:space="preserve">Latitude (LAT) </w:t>
      </w:r>
      <w:r w:rsidR="00D3757C" w:rsidRPr="00191602">
        <w:rPr>
          <w:lang w:val="en-US"/>
        </w:rPr>
        <w:t xml:space="preserve">and Longitude (LONG) in </w:t>
      </w:r>
      <w:r w:rsidR="001B4D04" w:rsidRPr="00191602">
        <w:rPr>
          <w:lang w:val="en-US"/>
        </w:rPr>
        <w:t xml:space="preserve">decimal degrees, </w:t>
      </w:r>
      <w:r w:rsidR="00D3757C" w:rsidRPr="00191602">
        <w:rPr>
          <w:lang w:val="en-US"/>
        </w:rPr>
        <w:t xml:space="preserve">South America </w:t>
      </w:r>
      <w:r w:rsidR="001B4D04" w:rsidRPr="00191602">
        <w:rPr>
          <w:lang w:val="en-US"/>
        </w:rPr>
        <w:t>Albers Equal Area Conic Projection)</w:t>
      </w:r>
      <w:r w:rsidR="00D3757C" w:rsidRPr="00191602">
        <w:rPr>
          <w:lang w:val="en-US"/>
        </w:rPr>
        <w:t xml:space="preserve">. </w:t>
      </w:r>
      <w:r w:rsidR="001B4D04" w:rsidRPr="00191602">
        <w:rPr>
          <w:lang w:val="en-US"/>
        </w:rPr>
        <w:t xml:space="preserve">Species Distribution Model (SDM), </w:t>
      </w:r>
      <w:r w:rsidRPr="00191602">
        <w:rPr>
          <w:lang w:val="en-US"/>
        </w:rPr>
        <w:t>Percent of native vegetation</w:t>
      </w:r>
      <w:r>
        <w:rPr>
          <w:lang w:val="en-US"/>
        </w:rPr>
        <w:t xml:space="preserve"> (VEG), </w:t>
      </w:r>
      <w:r w:rsidR="001B4D04">
        <w:rPr>
          <w:lang w:val="en-US"/>
        </w:rPr>
        <w:t>edge density (EDG), forest crops (FOR), road density (ROAD), Elevation (ELV), Slope (SLO) and Water density (WAT)</w:t>
      </w:r>
      <w:r w:rsidRPr="0075249E">
        <w:rPr>
          <w:lang w:val="en-US"/>
        </w:rPr>
        <w:t>.</w:t>
      </w:r>
    </w:p>
    <w:tbl>
      <w:tblPr>
        <w:tblW w:w="9869" w:type="dxa"/>
        <w:jc w:val="center"/>
        <w:tblCellMar>
          <w:left w:w="70" w:type="dxa"/>
          <w:right w:w="70" w:type="dxa"/>
        </w:tblCellMar>
        <w:tblLook w:val="04E0"/>
      </w:tblPr>
      <w:tblGrid>
        <w:gridCol w:w="640"/>
        <w:gridCol w:w="1157"/>
        <w:gridCol w:w="1157"/>
        <w:gridCol w:w="890"/>
        <w:gridCol w:w="890"/>
        <w:gridCol w:w="890"/>
        <w:gridCol w:w="890"/>
        <w:gridCol w:w="890"/>
        <w:gridCol w:w="685"/>
        <w:gridCol w:w="890"/>
        <w:gridCol w:w="890"/>
      </w:tblGrid>
      <w:tr w:rsidR="00D3757C" w:rsidRPr="00D3757C" w:rsidTr="00834C39">
        <w:trPr>
          <w:trHeight w:val="255"/>
          <w:tblHeader/>
          <w:jc w:val="center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SDM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VEG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EDG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F</w:t>
            </w:r>
            <w:r w:rsidR="001B4D04">
              <w:rPr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ROAD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ELEV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SLO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57C">
              <w:rPr>
                <w:b/>
                <w:bCs/>
                <w:color w:val="000000"/>
                <w:sz w:val="20"/>
                <w:szCs w:val="20"/>
              </w:rPr>
              <w:t>WAT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-22.708717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-45.437153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0.949929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81.8472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4.99385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-22.617029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-45.316305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0.949418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90.1597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16.5724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0.000147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-22.707603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-45.432747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0.937042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81.5625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11.5315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-22.688776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-45.368719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0.935674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83.8958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1.9133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-22.6975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-45.42031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0.927131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79.9653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12.0097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-22.728574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-45.476589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0.920779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84.0833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18.7525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-22.719414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-45.475829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0.919058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83.0347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22.5107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-22.691831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-45.378341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0.918026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82.6319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16.3388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-22.718952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-45.47951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0.911778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82.4722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23.5596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-24.0986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-47.975535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0.911257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96.3264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0.935728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9.92336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-22.725163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-45.462468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0.909318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83.5486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24.0165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-22.688194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-45.361532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83.4514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16.6041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-22.721668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-45.47557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0.905934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83.1736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26.6646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-24.059961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-47.974679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0.898559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77.0208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0.908408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4.8071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-24.31233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-48.452014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0.891094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97.0347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0.054641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11.4518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-22.72385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-45.474411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0.89032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83.4375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32.2669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-24.284873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-48.376624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0.888108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98.7361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0.034151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15.7833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-24.280882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-48.385248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0.887722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98.0694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0.034151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15.1939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-24.063028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-47.975299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0.884718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79.0764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0.894748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8.93328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0.000354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-24.057347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-47.969439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0.88461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77.5278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0.259545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3.87413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-22.647231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-45.455124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0.881058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11.2584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-24.272958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-48.391487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0.879347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96.5208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0.034151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18.5748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-24.060713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-47.974607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0.879137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77.6806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0.846937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9.2553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0.000351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-22.671451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-45.388863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0.878204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82.9028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5.88553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-24.084024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-47.949471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0.876102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98.0417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7.17487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-23.775107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-46.175377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0.870356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96.2639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3.23709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-22.685531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-45.403556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0.869731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81.0694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2.61114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-24.085227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-47.944777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0.867732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98.8333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9.12083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-24.085794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-47.964866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0.867212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96.3958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4.2996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-23.775858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-46.175294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0.86705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96.1667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5.75582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-24.067337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-47.937349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0.86628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95.5972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9.66405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-24.071638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-47.922285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0.865869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99.5972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8.1876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-24.055064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-47.957758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0.864814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81.5208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10.5665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-24.071367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-47.929636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0.861619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98.8889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2.39162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-24.042617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-47.952552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0.858994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75.9028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8.68656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-24.301759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-48.344788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0.858987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99.9583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4.21903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-23.773261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-46.17101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0.857508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96.3403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5.15171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-24.080924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-47.959842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0.857191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95.7986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2.87791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-24.059841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-47.97286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0.856703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78.2222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0.594222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13.7188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-24.040361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-47.952769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0.856383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74.0208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5.3862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-24.073502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-47.927598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0.855574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99.5764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10.3764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-24.085647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-47.951146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0.854012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98.2292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2.02936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-24.094188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-47.942996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0.853853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3.73583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-23.773674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-46.17645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0.853304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96.5069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6.4352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-24.08757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-47.95737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0.850564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98.2986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12.2585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-23.80353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-46.210643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0.850367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97.4653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5.10262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-24.069228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-47.954561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0.85034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92.2222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3.50844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-24.037294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-47.95215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0.849869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70.3333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7.01687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-24.104162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-47.979578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0.848357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96.0208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1.98074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8.87418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-22.629331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-45.411865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0.847507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81.3889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9.97854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0.000152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-24.089466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-47.951693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0.846865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99.0486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1.21008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-24.034287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-47.95244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0.842758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67.4236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0.047811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6.17391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-23.785506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-46.222688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0.841444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4.59291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-24.069887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-47.964568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0.840513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89.5347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5.68382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-24.06499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-47.947646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0.837009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91.9583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5.75979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-24.080711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-47.968103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0.836382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93.7361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7.3606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-24.039609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-47.952842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0.836281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72.3056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9.76532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-24.072991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0.836103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98.8542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16.8666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-23.785765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-46.186086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0.835955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96.0764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2.73942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-24.064841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-47.933929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0.835758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95.6458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14.1328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-24.075998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-47.931019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0.835592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15.1032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-24.051878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-47.95532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0.835301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80.1806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16.4059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-24.06884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-47.937204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0.834681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96.4236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16.5143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-23.798958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-46.220291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0.834647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97.4861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4.45124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-24.094368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-47.945725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0.834085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5.65152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-24.081828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-47.950599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0.833232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97.3264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17.9292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-24.061863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-47.946117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0.833102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90.0278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4.57794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-23.797178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-46.206771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0.832383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96.5833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2.42015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-24.086938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-47.959262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0.832098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97.6667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17.5735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-24.076898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-47.944666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0.832081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14.1458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-24.054519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-47.972457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0.831643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73.1806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0.717164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17.9891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-24.079393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-47.948087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0.831603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97.1875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16.937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-24.087303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-47.94183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0.826944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99.2083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16.2701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-24.060691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-47.939822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0.82693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91.6597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11.7263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-24.082275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-47.968868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0.825764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94.1528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11.4798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-22.660781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-45.444497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0.824339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83.3819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20.0086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-24.044872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-47.952334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0.823553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77.4653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16.8829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-23.766295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-46.169038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0.823234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96.0139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10.5166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-23.771547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-46.1584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0.819915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95.3333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10.4095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-23.775996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-46.177108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0.818875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96.3889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12.8366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-23.768204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-46.164255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0.818221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95.8194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8.6125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-23.765833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-46.202914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0.817791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96.2292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5.73989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-24.305974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-48.43518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0.817364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98.2708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5.56174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-24.098459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-47.93892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0.81715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3.6616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-24.090125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-47.961701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0.817009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97.9931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18.8547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-23.768004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-46.171591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0.81505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96.2292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12.1949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-24.057074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-47.976788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0.814589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71.9931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1.81682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3.02519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-24.099211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-47.938848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0.81382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4.53274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-23.750722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-46.163446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0.813602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93.6389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0.908408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3.80862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0.000391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-24.052656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-47.967144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0.813052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74.9931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0.040981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13.6704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-24.065893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-47.938404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0.811264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94.7569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16.9438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-24.063698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-47.939532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0.809697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16.3472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-24.279321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-48.384477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0.808569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97.7292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0.034151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-23.75106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-46.157924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0.807976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93.7083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1.43497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0.000377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-24.285104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-48.356431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0.806683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99.2361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20.5713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-24.033415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-47.950693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0.804392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66.4375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0.245885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14.9938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-23.748738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-46.157267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0.803371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93.7014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0.785465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4.30492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0.000382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-24.06445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-47.939459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0.803091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93.7431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18.2166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-24.071723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-47.957983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0.800625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93.0139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14.4909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-24.060959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-47.955359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0.799736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86.1736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12.7292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-22.645953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-45.429889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0.797789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80.8542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32.7035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-23.750791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-46.164353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0.796764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93.5903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0.908408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4.33141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0.000393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-24.042045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-47.955353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72.9931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-24.058823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-47.957396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0.793077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84.3681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-23.786052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-46.219885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0.792415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97.1597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16.6715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-24.071037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-47.913188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0.791264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99.6389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16.6482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-25.10827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-47.961474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0.790385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15.9218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-24.075095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-47.894484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0.789791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7.12366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-24.076237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-47.888879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0.789502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9.31935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-24.073262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-47.90107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0.788398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99.9583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10.7213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-24.071999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-47.904855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0.787146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99.7361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15.3735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-24.072059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-47.905765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0.783017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99.7361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17.4625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-47.966999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0.777346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76.3333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0.040981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22.6071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-24.076539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-47.893428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0.776675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11.1255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-24.041985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-47.954443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0.775597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73.4306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20.8387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-24.061171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0.775148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89.5625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16.7044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-24.131644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-47.983343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0.774209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99.4583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39.114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-24.337909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-48.366173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0.771618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18.1335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0.000364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-23.777649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-46.208925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0.7696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18.9455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-24.073202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-47.900161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0.76914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99.9583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13.1117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-21.609574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-47.624128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0.766949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17.5764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58.2201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6.7136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-23.77661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-46.175211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0.765548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96.0833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21.1374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-23.778331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-46.207935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0.756785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97.1111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22.211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-24.345701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-48.453508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0.750685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98.5625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19.9502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-24.313728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-48.330829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0.75048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12.7094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0.000382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-23.772309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-46.178429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0.74887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96.5556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19.8109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-24.304179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-48.442683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0.748246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97.0556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23.2024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-24.055903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-47.970493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0.744937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75.9375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0.382488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32.007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-25.138053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-47.989048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0.743567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90.7862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46.3856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0.000004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-24.058996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-47.983011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0.74228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70.0208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3.59948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9.3561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0.000355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-23.799572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-46.218395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0.738941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97.5139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20.8189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-24.090789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-47.948818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0.734773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99.3542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32.7755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-24.046642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-47.967724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0.733352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70.0486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0.081962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26.0799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-24.057253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-47.979517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0.731008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70.8472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2.61594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12.3404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-23.803461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-46.209736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0.725535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97.3889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13.8053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-24.070459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-47.961767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0.724867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90.9931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23.921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-25.138486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-47.949301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0.722685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98.6319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38.5715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-23.814943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-46.251453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0.718629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98.9931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0.157093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10.1626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-24.075031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-47.870685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0.717689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8.32065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-23.000153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-46.066941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0.713772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73.2986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30.4599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0.000369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-24.075783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-47.870612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0.711708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8.84318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-24.158049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-47.970722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0.709122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9.6142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-24.021601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-47.920718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0.704853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65.3403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8.51718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7.96091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-22.44999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-44.883038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0.700544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91.3333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64.2897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-21.616855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-47.807517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0.699889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60.1944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1.97218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-24.329751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-48.58522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0.690383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6.54798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-24.07762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-47.886914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0.689598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23.4818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-21.624713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-47.80048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0.688847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56.8819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1.43497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-23.742723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-46.147878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0.688405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95.2569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0.027321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1.76397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0.000416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-25.107186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-47.968041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0.686749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78.5724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44.0147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-24.107348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-48.039711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0.683796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79.2778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17.1163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5.64747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-24.327552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-48.586339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0.681214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94.3194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9.62847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-24.297246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-48.416734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0.676294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99.4167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0.034151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35.2983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-23.769024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-46.165079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0.672272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95.9444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25.6928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-24.020398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-47.92541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0.671545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63.2361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7.86832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10.4905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-23.811321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-46.233561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0.669932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98.7708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27.4151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-23.744294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-46.148618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0.667502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95.3264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0.027321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19.0491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0.000402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-24.023345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-47.92421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0.664484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66.7708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7.27409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12.3422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-24.051607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-47.871129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0.660593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98.6111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1.23625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36.0804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-24.058124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-47.981264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0.659649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69.6875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3.29895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0.771275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0.000353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-24.340269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-48.439335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0.656991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99.3194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30.0462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-21.603574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-47.768381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0.656725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78.7292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0.170753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0.956649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-24.328013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-48.42488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0.655663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99.4861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27.5707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-22.316733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-48.966945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0.651917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1.23611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60.112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2.78909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-25.107674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-47.929221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0.650628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85.7793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32.6328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-24.060559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-47.983776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0.647219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70.9931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3.57899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20.3937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-21.657074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-47.708451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0.64668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48.7014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8.12103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2.43899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-24.080085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-47.878434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0.644403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25.3512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-23.742991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-46.14145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0.643036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95.8958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11.1748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0.000407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-24.311647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-48.41723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0.632821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99.9097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25.6919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-23.741696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-46.144336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0.629679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95.6736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11.2299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0.000414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-23.745114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-46.149442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0.628506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95.1458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0.061471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22.8196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0.000398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-24.318181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-48.424876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0.628436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99.2986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31.2343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-24.322865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-48.427193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0.619294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99.3194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35.4063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-22.516095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-51.049968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0.612175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26.5347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0.280035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3.56023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0.000128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-24.232828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-49.11729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0.609185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16.5069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60.8633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0.956649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0.000394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-23.788648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-46.22417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0.599457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97.1111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34.3975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-21.591275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-47.799189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0.587675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80.0417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9.32671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-21.60641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-47.821087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0.587059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65.1389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8.80169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-21.596851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-47.803145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0.581996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75.3889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7.59618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-22.812649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-48.908208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0.58051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16.3611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0.001322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55.5768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5.65152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0.000171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-22.774871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-48.958622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0.577697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16.9028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61.6829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3.54089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-22.240423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-47.807141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0.577374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8.06944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40.974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3.48225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0.000201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-22.776816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-48.965697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0.574587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18.6806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61.4644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3.34143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-23.28952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-45.056312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0.573905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99.9167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28.9921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-21.59504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-47.798829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0.573674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77.7292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10.6571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-21.609178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-47.64033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0.573615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20.0972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49.8395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5.20473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0.000168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-23.813031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-46.256236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0.570954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99.0208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15.883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-24.319285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-48.394509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0.552557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43.0943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-24.308928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-48.422068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0.549471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99.4167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38.8174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-24.307075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-48.428659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0.544877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98.6319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47.5196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-21.983445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-46.633659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0.542427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31.3264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0.003499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0.443959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18.3442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-22.46682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-51.216823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0.539132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15.7431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3.32083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-20.533071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-49.199956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0.536914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27.9306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0.001218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31.5347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0.956649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-25.169355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-47.970308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0.53438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93.4779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36.1722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-22.449612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-51.282993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0.532827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18.4028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3.34143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0.000193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-24.310198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-48.430203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0.532817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98.8889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48.4243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-22.216613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-47.76883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0.527928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6.47917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37.7706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5.17387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0.000165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-22.400017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-52.483217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0.524633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12.6319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2.78087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0.000118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-21.350098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-49.349483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0.523366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11.3681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0.409808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4.99385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0.000353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-20.466531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-48.799946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0.519648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15.4792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3.84537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3.94436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0.000391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-20.5006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-50.166782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0.517256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10.0208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1.15196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-21.532896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-50.816013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0.516684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8.97917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22.5941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3.73583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0.000352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-23.791652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-46.223839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0.50468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97.0417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47.1978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-21.039549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-50.866514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0.503793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10.3333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2.68033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0.000198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-24.328247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-48.585358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0.494067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94.4931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28.9724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-21.578718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-48.062506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0.492501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14.2431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7.37613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-21.516749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-50.766996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0.489613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7.0625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9.84905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3.42929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-20.937323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-48.90618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0.488734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47.7569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4.69148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-23.745038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-46.138481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0.48426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96.1042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26.0606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0.000373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-22.450048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-52.450482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0.483712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19.6319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3.56023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-22.65506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-47.156821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0.480912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7.40972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0.01366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9.86091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-22.024645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-48.545694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0.48063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31.0417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0.002156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47.2645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2.01805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0.000202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-22.304032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-48.021304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0.479092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10.0208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44.0202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3.25823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-23.770601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-46.175875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0.476847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96.4792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0.949389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54.0773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-21.653647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-51.531088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0.474081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10.0486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2.73942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-21.016649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-47.333647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0.471078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33.3542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0.799126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0.956649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-22.254455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-47.813012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0.471012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11.3472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32.9144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1.54255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0.000206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-24.367086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-48.480884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0.4705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99.9306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10.749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0.000343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-21.627742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-47.645716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0.466089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33.0625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34.5468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4.54786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0.000154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-22.566732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-45.183521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0.458853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77.9444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21.1168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-20.116222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-47.599493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0.452844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31.5069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0.001858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-22.838196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-48.88059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0.451938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37.6944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25.6335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6.82514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0.000166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-22.750266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-48.816794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0.45017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15.0833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5.70316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3.58584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0.000206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-21.629506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-47.583571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0.449066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17.8681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36.712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2.18149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-20.549736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-50.150578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0.448799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6.29167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0.389318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7.63523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-21.577909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-47.736728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0.445076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58.5278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5.07479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12.9006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0.000195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-23.957344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-47.242609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0.443241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87.0486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24.5022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0.000678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-24.399226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-48.571511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0.441661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23.1383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0.000379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-22.245309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-47.711914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0.439112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12.9722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9.10457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3.93275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-22.232626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-47.893611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0.437361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2.8125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36.1041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0.907557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0.000287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-22.286085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-47.698934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0.436076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13.9444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1.24992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8.6125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0.000139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-21.549747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-50.717107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0.430402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4.46528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14.6711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2.87791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-21.916881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-47.250316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0.42729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12.4514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5.39892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-20.216781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-47.283325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0.424364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35.2292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7.1108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0.000523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-22.816425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-48.883414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0.424036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32.4792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41.1106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6.12927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0.000156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-22.499854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-48.916643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0.417586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0.881944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75.6642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8.26547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-22.11661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-48.199431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0.417501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24.8472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0.826446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5.45374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-24.308872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-48.409234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0.416469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99.8819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53.2571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-22.600553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-49.016349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0.415637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20.3472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6.21542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1.55731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-22.62965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-47.140388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0.412899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4.39583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4.03611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-20.199759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-47.300104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0.411965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24.8958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9.26024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0.000495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-22.631218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-47.141134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0.411394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4.38195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4.28361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-22.641619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-47.138265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0.408399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5.15972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4.40474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-22.641747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-47.140063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0.405823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5.15278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-22.643251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-47.13991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0.401881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5.34722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5.46631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-22.634418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-47.143525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0.401334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5.95893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-22.050161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-48.133533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0.40068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18.8889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1.09282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-22.221307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-47.905518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0.396429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1.79167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34.4239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3.48225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-22.632034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-47.141957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0.395737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4.38195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7.05589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-22.467019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-48.89964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0.392648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89.5021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6.82514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-22.334823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-47.4937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0.389467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6.63195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0.245885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0.771275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-21.499917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-49.283201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0.386184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4.72917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0.061471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3.56023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0.000415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-22.63109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-47.139336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0.38403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4.41667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7.32321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-21.050192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-47.400082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0.377204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24.3125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4.58302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5.87386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0.000202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-21.170119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-47.294294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0.374807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25.7639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6.90512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-21.999572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-48.449814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0.372691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9.52083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13.0251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4.45124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0.000165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-21.574359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-51.6636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0.369869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8.67361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5.13837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-22.630466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-47.141211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0.369307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8.9384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-22.083139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-48.548528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0.369089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9.4734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5.59864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-20.833214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-48.567256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0.367499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11.2292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5.28327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-21.77225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-47.908618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0.364826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12.0556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11.9734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-22.634226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-47.140828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0.364775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4.33333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8.19039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-21.317062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-49.316425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0.362629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6.54861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1.82365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8.01818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-22.629266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-47.134995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0.36215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4.57639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9.06548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-22.372386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-50.973522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0.361424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18.8958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5.45374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0.000198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-22.431419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-47.521217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0.360328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0.597222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18.9604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3.2087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-23.667027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-47.032985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0.358142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35.5972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6.05416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0.000403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-21.148416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-49.461908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0.352165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0.604167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7.19079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0.000442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-20.100007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-47.649863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0.352138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28.6944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10.4292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-22.62845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-47.134172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0.351777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4.63889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9.79807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-22.660061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-47.195257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0.348755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9.61111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8.90249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-22.183117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-52.199882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0.34617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0.770833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5.14282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0.000172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-22.63973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-47.133023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0.345226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4.79167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12.1178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-22.649604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-48.117089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0.343167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15.8889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16.2284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1.54255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0.000382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-22.413245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-47.510356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0.33121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0.659722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20.5109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4.1147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-21.38318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-49.383449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0.327183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13.6875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8.03813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0.000414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-20.416535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-49.216828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0.326289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22.7569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0.003327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8.7286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-22.636354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0.324308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4.23611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10.6807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-23.068887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-45.93658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0.323519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39.6667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0.003736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16.0335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0.000361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-21.181013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-49.146233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0.322283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6.42096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-21.641726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-47.650648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37.7222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24.9095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6.92828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0.000156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-22.133432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-48.399781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0.321476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22.875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4.70609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0.000387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-21.805942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-46.941149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0.321078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13.5833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3.79055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-21.175828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-48.125133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0.319095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16.5347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5.84261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0.000206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-24.233171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-49.199714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0.31619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0.055556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85.0625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9.31935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0.000372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-21.499683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-49.317287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0.310864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5.82639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1.9944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0.605038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0.000399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-21.654825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-47.609852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0.305583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23.8958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19.0766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5.22229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-22.290271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-48.099327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0.304415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10.9583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16.9046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4.1147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-22.627505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-47.131552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0.303106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4.77083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0.005057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3.87413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-22.499946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-47.983772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0.302648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19.2847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4.27826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-22.300511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-51.033626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0.299902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8.34028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4.1147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-21.929617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-47.19501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0.293702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15.3333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6.43164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-22.414116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-47.766019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0.287521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19.7917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0.002847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18.4412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0.000207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-21.264126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-47.859949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0.287374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7.21528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8.99453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0.000175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-21.19907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-48.166827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0.28672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10.3681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4.8071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-21.927678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-46.93675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0.286137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15.6806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8.47053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0.000302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-21.243402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-47.570011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0.281628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11.6597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8.99708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0.000284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-22.352258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-47.915596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0.281529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16.9028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1.78949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2.13913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-20.13311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-47.667118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0.277315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43.9028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0.001858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9.41461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-20.133666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-47.566746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0.275947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31.3403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0.001858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33.7644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-22.099946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-48.016223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0.27368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26.5486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4.61034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6.3204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-21.286814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-48.278704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0.270161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5.13889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3.52795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-22.540188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-47.593713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0.264869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3.48225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0.000339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-22.012199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-46.952391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0.262706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12.9375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8.05235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-21.485695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-47.641521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0.261216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19.4167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3.03258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8.65225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0.000198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-22.418405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-47.784582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0.25932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23.5347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10.1985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-22.04093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-47.637077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0.253275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14.4514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6.4174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0.000168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-22.886152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-48.909904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0.246586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10.0556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5.22505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7.92634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-22.53326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-50.200579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0.24574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9.44444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7.78656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-21.499916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-50.866762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0.245267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2.9375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29.9911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9.86091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0.000289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-22.059803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-47.493747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0.245134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2.18149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0.000275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-22.649456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-48.184083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0.23666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19.5903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14.8965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4.30492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0.000539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-21.585758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-48.4469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0.235689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10.8403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0.007201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3.64281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-22.499787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-48.049789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0.23566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16.8056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10.5014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-24.197748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-47.930235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0.2321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91.1319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5.01215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-24.203911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-47.943386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0.228408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91.9861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3.02519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0.000261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-25.106749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-48.007779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0.221494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77.3611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12.3181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-22.225018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-48.270534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0.220716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13.5694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0.009084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1.41384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0.605038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0.000319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-22.575071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-47.561334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0.218613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2.97222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2.43899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0.000286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-22.170251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-47.426031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0.20515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1.80556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2.03538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4.53274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-25.168858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-48.009148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0.201848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92.0779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0.000774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1.30118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0.000049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-24.133331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-48.88336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0.195445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44.8264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8.34642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16.7071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0.000301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-20.765116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-47.860724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0.194867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8.81944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2.20237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0.000224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-21.213642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-47.84236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0.191324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6.81945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0.004237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8.46242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0.000191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-22.308322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-47.836724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0.190134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18.7986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19.459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14.3194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-22.195445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-47.636454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0.18989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20.5278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17.0809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-22.350392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-49.916089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0.178785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13.8472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28.0235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0.000196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-21.790922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-46.787945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0.172192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16.9861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2.57586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0.000236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-22.907521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-48.925251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0.171396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2.97222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3.73608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11.2299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-21.142248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-49.008251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0.169537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0.597222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6.54798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-22.885677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-48.951644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0.168427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3.4375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9.66464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8.7286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0.000253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-22.194555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-47.689767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0.163189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25.9722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4.38495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24.1447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0.000189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-21.5335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-49.30011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0.162928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6.875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0.005276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1.73485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7.27305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0.000597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-21.736706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-48.170823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0.16037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1.86111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9.45583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0.000241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-21.021779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-49.021257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0.117697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2.32639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3.44925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0.000233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-21.203029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-49.604977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0.095608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1.19444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5.79148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0.000698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-23.77307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-46.098803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0.083752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89.892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0.001007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12.3181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0.000227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-21.01825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-49.136785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0.072342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1.95139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0.000156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11.8331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0.000213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-25.1368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-48.027951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0.043101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89.5417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0.213913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0.000077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-20.10003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-47.349849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57C" w:rsidRPr="00D3757C" w:rsidTr="00834C39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-21.933088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-46.649764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7C" w:rsidRPr="00D3757C" w:rsidRDefault="00D3757C" w:rsidP="00D3757C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D3757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3757C" w:rsidRPr="0075249E" w:rsidRDefault="00D3757C" w:rsidP="0075249E">
      <w:pPr>
        <w:spacing w:before="100" w:beforeAutospacing="1" w:after="100" w:afterAutospacing="1"/>
        <w:rPr>
          <w:lang w:val="en-US"/>
        </w:rPr>
      </w:pPr>
    </w:p>
    <w:p w:rsidR="0075249E" w:rsidRPr="0075249E" w:rsidRDefault="0075249E">
      <w:pPr>
        <w:rPr>
          <w:lang w:val="en-US"/>
        </w:rPr>
      </w:pPr>
    </w:p>
    <w:sectPr w:rsidR="0075249E" w:rsidRPr="0075249E" w:rsidSect="007524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249E"/>
    <w:rsid w:val="000A67C7"/>
    <w:rsid w:val="00191602"/>
    <w:rsid w:val="001B4D04"/>
    <w:rsid w:val="006E75CD"/>
    <w:rsid w:val="0075249E"/>
    <w:rsid w:val="00834C39"/>
    <w:rsid w:val="00841B1C"/>
    <w:rsid w:val="008E0AE3"/>
    <w:rsid w:val="00B04C9B"/>
    <w:rsid w:val="00C83A4F"/>
    <w:rsid w:val="00D3757C"/>
    <w:rsid w:val="00DA4479"/>
    <w:rsid w:val="00DC69E4"/>
    <w:rsid w:val="00DC6D4F"/>
    <w:rsid w:val="00E10780"/>
    <w:rsid w:val="00E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E652-DBBE-44A6-BCD6-8EB1492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4342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3</cp:revision>
  <dcterms:created xsi:type="dcterms:W3CDTF">2015-05-13T02:53:00Z</dcterms:created>
  <dcterms:modified xsi:type="dcterms:W3CDTF">2015-05-13T03:03:00Z</dcterms:modified>
</cp:coreProperties>
</file>