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7" w:rsidRDefault="00840F47" w:rsidP="00840F47">
      <w:pPr>
        <w:pStyle w:val="Normal1"/>
        <w:spacing w:line="480" w:lineRule="auto"/>
        <w:rPr>
          <w:szCs w:val="24"/>
        </w:rPr>
      </w:pPr>
      <w:r>
        <w:rPr>
          <w:szCs w:val="24"/>
        </w:rPr>
        <w:t>TABLE S1</w:t>
      </w:r>
      <w:r w:rsidRPr="001179E7">
        <w:rPr>
          <w:szCs w:val="24"/>
        </w:rPr>
        <w:t xml:space="preserve">: </w:t>
      </w:r>
      <w:r>
        <w:rPr>
          <w:szCs w:val="24"/>
        </w:rPr>
        <w:t>Specimens used in this study and corresponding settings for computed tomography (CT) imaging</w:t>
      </w:r>
      <w:r w:rsidRPr="001179E7">
        <w:rPr>
          <w:szCs w:val="24"/>
        </w:rPr>
        <w:t>.</w:t>
      </w:r>
    </w:p>
    <w:p w:rsidR="00840F47" w:rsidRPr="001179E7" w:rsidRDefault="00840F47" w:rsidP="00840F47">
      <w:pPr>
        <w:pStyle w:val="Normal1"/>
        <w:spacing w:line="48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8"/>
        <w:gridCol w:w="2996"/>
        <w:gridCol w:w="1483"/>
        <w:gridCol w:w="1465"/>
        <w:gridCol w:w="1764"/>
      </w:tblGrid>
      <w:tr w:rsidR="00840F47" w:rsidRPr="001179E7" w:rsidTr="00C148AF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 w:rsidRPr="001179E7">
              <w:rPr>
                <w:szCs w:val="24"/>
              </w:rPr>
              <w:t>Vertebra</w:t>
            </w:r>
            <w:r>
              <w:rPr>
                <w:szCs w:val="24"/>
              </w:rPr>
              <w:t xml:space="preserve">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rFonts w:ascii="Georgia" w:eastAsia="Georgia" w:hAnsi="Georgia" w:cs="Georgia"/>
                <w:b/>
                <w:i/>
                <w:iCs/>
                <w:color w:val="666666"/>
                <w:sz w:val="72"/>
                <w:szCs w:val="24"/>
              </w:rPr>
            </w:pPr>
            <w:r>
              <w:rPr>
                <w:szCs w:val="24"/>
              </w:rPr>
              <w:t>Specimen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 w:rsidRPr="001179E7">
              <w:rPr>
                <w:szCs w:val="24"/>
              </w:rPr>
              <w:t>Voltage</w:t>
            </w:r>
            <w:r>
              <w:rPr>
                <w:szCs w:val="24"/>
              </w:rPr>
              <w:t xml:space="preserve"> (kV)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 w:rsidRPr="001179E7">
              <w:rPr>
                <w:szCs w:val="24"/>
              </w:rPr>
              <w:t>Current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μA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Voxel</w:t>
            </w:r>
            <w:r>
              <w:rPr>
                <w:szCs w:val="24"/>
              </w:rPr>
              <w:t xml:space="preserve"> size (</w:t>
            </w:r>
            <w:proofErr w:type="spellStart"/>
            <w:r>
              <w:rPr>
                <w:szCs w:val="24"/>
              </w:rPr>
              <w:t>μm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40F47" w:rsidRPr="001179E7" w:rsidTr="00C148AF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 w:rsidRPr="001179E7">
              <w:rPr>
                <w:szCs w:val="24"/>
              </w:rPr>
              <w:t>Cervical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AMNH FARB 21786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101</w:t>
            </w:r>
            <w:r>
              <w:rPr>
                <w:szCs w:val="24"/>
              </w:rPr>
              <w:t>.2571</w:t>
            </w:r>
          </w:p>
        </w:tc>
      </w:tr>
      <w:tr w:rsidR="00840F47" w:rsidRPr="001179E7" w:rsidTr="00C148AF">
        <w:trPr>
          <w:trHeight w:val="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proofErr w:type="spellStart"/>
            <w:r w:rsidRPr="001179E7">
              <w:rPr>
                <w:szCs w:val="24"/>
              </w:rPr>
              <w:t>Dorsals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AMNH FARB 21788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117</w:t>
            </w:r>
            <w:r>
              <w:rPr>
                <w:szCs w:val="24"/>
              </w:rPr>
              <w:t>.5757</w:t>
            </w:r>
          </w:p>
        </w:tc>
      </w:tr>
      <w:tr w:rsidR="00840F47" w:rsidRPr="001179E7" w:rsidTr="00C148AF">
        <w:trPr>
          <w:trHeight w:val="6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proofErr w:type="spellStart"/>
            <w:r w:rsidRPr="001179E7">
              <w:rPr>
                <w:szCs w:val="24"/>
              </w:rPr>
              <w:t>Sacrals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AMNH FARB 21790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120</w:t>
            </w:r>
            <w:r>
              <w:rPr>
                <w:szCs w:val="24"/>
              </w:rPr>
              <w:t>.9089</w:t>
            </w:r>
          </w:p>
        </w:tc>
      </w:tr>
      <w:tr w:rsidR="00840F47" w:rsidRPr="001179E7" w:rsidTr="00C148AF">
        <w:trPr>
          <w:trHeight w:val="6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Proximal </w:t>
            </w:r>
            <w:proofErr w:type="spellStart"/>
            <w:r>
              <w:rPr>
                <w:szCs w:val="24"/>
              </w:rPr>
              <w:t>c</w:t>
            </w:r>
            <w:r w:rsidRPr="001179E7">
              <w:rPr>
                <w:szCs w:val="24"/>
              </w:rPr>
              <w:t>audals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AMNH FARB 21790, 21802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 w:rsidRPr="001179E7">
              <w:rPr>
                <w:szCs w:val="24"/>
              </w:rPr>
              <w:t>84</w:t>
            </w:r>
            <w:r>
              <w:rPr>
                <w:szCs w:val="24"/>
              </w:rPr>
              <w:t>.</w:t>
            </w:r>
            <w:r w:rsidRPr="001179E7">
              <w:rPr>
                <w:szCs w:val="24"/>
              </w:rPr>
              <w:t>86221</w:t>
            </w:r>
          </w:p>
        </w:tc>
      </w:tr>
      <w:tr w:rsidR="00840F47" w:rsidRPr="001179E7" w:rsidTr="00C148AF">
        <w:trPr>
          <w:trHeight w:val="61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Distal </w:t>
            </w:r>
            <w:proofErr w:type="spellStart"/>
            <w:r>
              <w:rPr>
                <w:szCs w:val="24"/>
              </w:rPr>
              <w:t>caudals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AMNH FARB 21794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7" w:rsidRPr="001179E7" w:rsidRDefault="00840F47" w:rsidP="00C148AF">
            <w:pPr>
              <w:pStyle w:val="Normal1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90.34096</w:t>
            </w:r>
          </w:p>
        </w:tc>
      </w:tr>
    </w:tbl>
    <w:p w:rsidR="00446F05" w:rsidRDefault="00446F05">
      <w:bookmarkStart w:id="0" w:name="_GoBack"/>
      <w:bookmarkEnd w:id="0"/>
    </w:p>
    <w:sectPr w:rsidR="00446F05" w:rsidSect="00F216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7"/>
    <w:rsid w:val="00047B3C"/>
    <w:rsid w:val="00446F05"/>
    <w:rsid w:val="00840F47"/>
    <w:rsid w:val="00F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8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47"/>
    <w:rPr>
      <w:rFonts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840F47"/>
    <w:rPr>
      <w:rFonts w:cs="Times New Roman"/>
      <w:color w:val="000000"/>
      <w:szCs w:val="20"/>
    </w:rPr>
  </w:style>
  <w:style w:type="character" w:customStyle="1" w:styleId="Normal1Char">
    <w:name w:val="Normal1 Char"/>
    <w:basedOn w:val="DefaultParagraphFont"/>
    <w:link w:val="Normal1"/>
    <w:rsid w:val="00840F47"/>
    <w:rPr>
      <w:rFonts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47"/>
    <w:rPr>
      <w:rFonts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840F47"/>
    <w:rPr>
      <w:rFonts w:cs="Times New Roman"/>
      <w:color w:val="000000"/>
      <w:szCs w:val="20"/>
    </w:rPr>
  </w:style>
  <w:style w:type="character" w:customStyle="1" w:styleId="Normal1Char">
    <w:name w:val="Normal1 Char"/>
    <w:basedOn w:val="DefaultParagraphFont"/>
    <w:link w:val="Normal1"/>
    <w:rsid w:val="00840F47"/>
    <w:rPr>
      <w:rFonts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Watanabe</dc:creator>
  <cp:keywords/>
  <dc:description/>
  <cp:lastModifiedBy>Aki Watanabe</cp:lastModifiedBy>
  <cp:revision>1</cp:revision>
  <dcterms:created xsi:type="dcterms:W3CDTF">2015-06-20T09:28:00Z</dcterms:created>
  <dcterms:modified xsi:type="dcterms:W3CDTF">2015-06-20T09:28:00Z</dcterms:modified>
</cp:coreProperties>
</file>