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989" w:tblpY="3161"/>
        <w:tblW w:w="11012" w:type="dxa"/>
        <w:tblLayout w:type="fixed"/>
        <w:tblLook w:val="00A0" w:firstRow="1" w:lastRow="0" w:firstColumn="1" w:lastColumn="0" w:noHBand="0" w:noVBand="0"/>
      </w:tblPr>
      <w:tblGrid>
        <w:gridCol w:w="1809"/>
        <w:gridCol w:w="2268"/>
        <w:gridCol w:w="2835"/>
        <w:gridCol w:w="2861"/>
        <w:gridCol w:w="636"/>
        <w:gridCol w:w="603"/>
      </w:tblGrid>
      <w:tr w:rsidR="00083476" w:rsidRPr="008A5F90" w14:paraId="5FD12E2E" w14:textId="77777777" w:rsidTr="00AA038B">
        <w:trPr>
          <w:trHeight w:val="55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BCC47" w14:textId="77777777" w:rsidR="00083476" w:rsidRPr="008A5F90" w:rsidRDefault="00083476" w:rsidP="00AA038B">
            <w:pPr>
              <w:spacing w:after="0" w:line="240" w:lineRule="auto"/>
              <w:contextualSpacing/>
              <w:rPr>
                <w:rFonts w:ascii="Times New Roman" w:eastAsia="MS Mincho" w:hAnsi="Times New Roman"/>
                <w:lang w:val="en-CA"/>
              </w:rPr>
            </w:pPr>
            <w:r w:rsidRPr="008A5F90">
              <w:rPr>
                <w:rFonts w:ascii="Times New Roman" w:eastAsia="MS Mincho" w:hAnsi="Times New Roman"/>
                <w:lang w:val="en-CA"/>
              </w:rPr>
              <w:t>Species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8BDAC" w14:textId="77777777" w:rsidR="00083476" w:rsidRPr="008A5F90" w:rsidRDefault="00083476" w:rsidP="00AA038B">
            <w:pPr>
              <w:spacing w:after="0" w:line="240" w:lineRule="auto"/>
              <w:contextualSpacing/>
              <w:rPr>
                <w:rFonts w:ascii="Times New Roman" w:eastAsia="MS Mincho" w:hAnsi="Times New Roman"/>
                <w:lang w:val="en-CA"/>
              </w:rPr>
            </w:pPr>
            <w:r w:rsidRPr="008A5F90">
              <w:rPr>
                <w:rFonts w:ascii="Times New Roman" w:eastAsia="MS Mincho" w:hAnsi="Times New Roman"/>
                <w:lang w:val="en-CA"/>
              </w:rPr>
              <w:t>Relation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14F52" w14:textId="77777777" w:rsidR="00083476" w:rsidRPr="008A5F90" w:rsidRDefault="00083476" w:rsidP="00AA038B">
            <w:pPr>
              <w:spacing w:after="0" w:line="240" w:lineRule="auto"/>
              <w:contextualSpacing/>
              <w:rPr>
                <w:rFonts w:ascii="Times New Roman" w:eastAsia="MS Mincho" w:hAnsi="Times New Roman"/>
                <w:lang w:val="en-CA"/>
              </w:rPr>
            </w:pPr>
            <w:r>
              <w:rPr>
                <w:rFonts w:ascii="Times New Roman" w:eastAsia="MS Mincho" w:hAnsi="Times New Roman"/>
                <w:lang w:val="en-CA"/>
              </w:rPr>
              <w:t xml:space="preserve">Intercept or proportionality constant, </w:t>
            </w:r>
            <w:r w:rsidRPr="008F5A23">
              <w:rPr>
                <w:rFonts w:ascii="Times New Roman" w:eastAsia="MS Mincho" w:hAnsi="Times New Roman"/>
                <w:i/>
                <w:lang w:val="en-CA"/>
              </w:rPr>
              <w:t>b</w:t>
            </w:r>
            <w:r w:rsidRPr="008A5F90">
              <w:rPr>
                <w:rFonts w:ascii="Times New Roman" w:eastAsia="MS Mincho" w:hAnsi="Times New Roman"/>
                <w:lang w:val="en-CA"/>
              </w:rPr>
              <w:t>* (±SE) [95% CI]</w:t>
            </w: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CBC8E" w14:textId="77777777" w:rsidR="00083476" w:rsidRPr="008A5F90" w:rsidRDefault="00083476" w:rsidP="00AA038B">
            <w:pPr>
              <w:spacing w:after="0" w:line="240" w:lineRule="auto"/>
              <w:contextualSpacing/>
              <w:rPr>
                <w:rFonts w:ascii="Times New Roman" w:eastAsia="MS Mincho" w:hAnsi="Times New Roman"/>
                <w:lang w:val="en-CA"/>
              </w:rPr>
            </w:pPr>
            <w:r w:rsidRPr="008A5F90">
              <w:rPr>
                <w:rFonts w:ascii="Times New Roman" w:eastAsia="MS Mincho" w:hAnsi="Times New Roman"/>
                <w:lang w:val="en-CA"/>
              </w:rPr>
              <w:t>Slope</w:t>
            </w:r>
            <w:r>
              <w:rPr>
                <w:rFonts w:ascii="Times New Roman" w:eastAsia="MS Mincho" w:hAnsi="Times New Roman"/>
                <w:lang w:val="en-CA"/>
              </w:rPr>
              <w:t xml:space="preserve"> or exponent</w:t>
            </w:r>
            <w:r w:rsidRPr="008A5F90">
              <w:rPr>
                <w:rFonts w:ascii="Times New Roman" w:eastAsia="MS Mincho" w:hAnsi="Times New Roman"/>
                <w:lang w:val="en-CA"/>
              </w:rPr>
              <w:t xml:space="preserve">, </w:t>
            </w:r>
            <w:r w:rsidRPr="008A5F90">
              <w:rPr>
                <w:rFonts w:ascii="Times New Roman" w:eastAsia="MS Mincho" w:hAnsi="Times New Roman"/>
                <w:i/>
                <w:lang w:val="en-CA"/>
              </w:rPr>
              <w:t>β</w:t>
            </w:r>
            <w:r w:rsidRPr="008A5F90">
              <w:rPr>
                <w:rFonts w:ascii="Times New Roman" w:eastAsia="MS Mincho" w:hAnsi="Times New Roman"/>
                <w:lang w:val="en-CA"/>
              </w:rPr>
              <w:t xml:space="preserve">* </w:t>
            </w:r>
            <w:r>
              <w:rPr>
                <w:rFonts w:ascii="Times New Roman" w:eastAsia="MS Mincho" w:hAnsi="Times New Roman"/>
                <w:lang w:val="en-CA"/>
              </w:rPr>
              <w:br/>
            </w:r>
            <w:r w:rsidRPr="008A5F90">
              <w:rPr>
                <w:rFonts w:ascii="Times New Roman" w:eastAsia="MS Mincho" w:hAnsi="Times New Roman"/>
                <w:lang w:val="en-CA"/>
              </w:rPr>
              <w:t>(±SE) [95% CI]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A5D2B" w14:textId="77777777" w:rsidR="00083476" w:rsidRPr="008A5F90" w:rsidRDefault="00083476" w:rsidP="00AA038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lang w:val="en-CA"/>
              </w:rPr>
            </w:pPr>
            <w:proofErr w:type="gramStart"/>
            <w:r w:rsidRPr="008A5F90">
              <w:rPr>
                <w:rFonts w:ascii="Times New Roman" w:eastAsia="MS Mincho" w:hAnsi="Times New Roman"/>
                <w:i/>
                <w:lang w:val="en-CA"/>
              </w:rPr>
              <w:t>r</w:t>
            </w:r>
            <w:r w:rsidRPr="008A5F90">
              <w:rPr>
                <w:rFonts w:ascii="Times New Roman" w:eastAsia="MS Mincho" w:hAnsi="Times New Roman"/>
                <w:vertAlign w:val="superscript"/>
                <w:lang w:val="en-CA"/>
              </w:rPr>
              <w:t>2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4FC55" w14:textId="77777777" w:rsidR="00083476" w:rsidRPr="008A5F90" w:rsidRDefault="00083476" w:rsidP="00AA038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i/>
                <w:lang w:val="en-CA"/>
              </w:rPr>
            </w:pPr>
            <w:proofErr w:type="gramStart"/>
            <w:r w:rsidRPr="008A5F90">
              <w:rPr>
                <w:rFonts w:ascii="Times New Roman" w:eastAsia="MS Mincho" w:hAnsi="Times New Roman"/>
                <w:i/>
                <w:lang w:val="en-CA"/>
              </w:rPr>
              <w:t>n</w:t>
            </w:r>
            <w:proofErr w:type="gramEnd"/>
          </w:p>
        </w:tc>
      </w:tr>
      <w:tr w:rsidR="00083476" w:rsidRPr="008A5F90" w14:paraId="7D6ED678" w14:textId="77777777" w:rsidTr="00AA038B">
        <w:trPr>
          <w:trHeight w:val="454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76E58ABA" w14:textId="77777777" w:rsidR="00083476" w:rsidRPr="008F5A23" w:rsidRDefault="00083476" w:rsidP="00AA038B">
            <w:pPr>
              <w:spacing w:after="0" w:line="240" w:lineRule="auto"/>
              <w:contextualSpacing/>
              <w:rPr>
                <w:rFonts w:ascii="Times New Roman" w:eastAsia="MS Mincho" w:hAnsi="Times New Roman"/>
                <w:i/>
                <w:lang w:val="en-CA"/>
              </w:rPr>
            </w:pPr>
            <w:r w:rsidRPr="008F5A23">
              <w:rPr>
                <w:rFonts w:ascii="Times New Roman" w:eastAsia="MS Mincho" w:hAnsi="Times New Roman"/>
                <w:i/>
                <w:lang w:val="en-CA"/>
              </w:rPr>
              <w:t xml:space="preserve">P. </w:t>
            </w:r>
            <w:proofErr w:type="gramStart"/>
            <w:r w:rsidRPr="008F5A23">
              <w:rPr>
                <w:rFonts w:ascii="Times New Roman" w:eastAsia="MS Mincho" w:hAnsi="Times New Roman"/>
                <w:i/>
                <w:lang w:val="en-CA"/>
              </w:rPr>
              <w:t>virens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F07F09D" w14:textId="77777777" w:rsidR="00083476" w:rsidRPr="008F5A23" w:rsidRDefault="00083476" w:rsidP="00AA038B">
            <w:pPr>
              <w:spacing w:after="0" w:line="240" w:lineRule="auto"/>
              <w:contextualSpacing/>
              <w:rPr>
                <w:rFonts w:ascii="Times New Roman" w:eastAsia="MS Mincho" w:hAnsi="Times New Roman"/>
                <w:i/>
                <w:lang w:val="en-CA"/>
              </w:rPr>
            </w:pPr>
            <w:proofErr w:type="gramStart"/>
            <w:r w:rsidRPr="008F5A23">
              <w:rPr>
                <w:rFonts w:ascii="Times New Roman" w:eastAsia="MS Mincho" w:hAnsi="Times New Roman"/>
                <w:i/>
                <w:lang w:val="en-CA"/>
              </w:rPr>
              <w:t xml:space="preserve">TBF  </w:t>
            </w:r>
            <w:r w:rsidRPr="008F5A23">
              <w:rPr>
                <w:rFonts w:ascii="MS Mincho" w:eastAsia="MS Mincho" w:hAnsi="MS Mincho" w:cs="MS Mincho" w:hint="eastAsia"/>
                <w:lang w:val="en-CA"/>
              </w:rPr>
              <w:t>∝</w:t>
            </w:r>
            <w:proofErr w:type="gramEnd"/>
            <w:r>
              <w:rPr>
                <w:rFonts w:ascii="Cambria" w:eastAsia="MS Mincho" w:hAnsi="Cambria"/>
                <w:lang w:val="en-CA"/>
              </w:rPr>
              <w:t xml:space="preserve"> </w:t>
            </w:r>
            <w:r w:rsidRPr="008F5A23">
              <w:rPr>
                <w:rFonts w:ascii="Times New Roman" w:eastAsia="MS Mincho" w:hAnsi="Times New Roman"/>
                <w:i/>
                <w:lang w:val="en-CA"/>
              </w:rPr>
              <w:t>b +</w:t>
            </w:r>
            <w:r w:rsidRPr="008F5A23">
              <w:rPr>
                <w:rFonts w:ascii="Times New Roman" w:eastAsia="MS Mincho" w:hAnsi="Times New Roman"/>
                <w:lang w:val="en-CA"/>
              </w:rPr>
              <w:t xml:space="preserve"> </w:t>
            </w:r>
            <w:r w:rsidRPr="008F5A23">
              <w:rPr>
                <w:rFonts w:ascii="Times New Roman" w:eastAsia="MS Mincho" w:hAnsi="Times New Roman"/>
                <w:i/>
                <w:lang w:val="en-CA"/>
              </w:rPr>
              <w:t>β</w:t>
            </w:r>
            <w:r>
              <w:rPr>
                <w:rFonts w:ascii="Times New Roman" w:eastAsia="MS Mincho" w:hAnsi="Times New Roman"/>
                <w:i/>
                <w:lang w:val="en-CA"/>
              </w:rPr>
              <w:t xml:space="preserve"> </w:t>
            </w:r>
            <w:r w:rsidRPr="008F5A23">
              <w:rPr>
                <w:rFonts w:ascii="Times New Roman" w:eastAsia="MS Mincho" w:hAnsi="Times New Roman"/>
                <w:i/>
                <w:lang w:val="en-CA"/>
              </w:rPr>
              <w:t>TBF</w:t>
            </w:r>
            <w:r w:rsidRPr="008F5A23">
              <w:rPr>
                <w:rFonts w:ascii="Times New Roman" w:eastAsia="MS Mincho" w:hAnsi="Times New Roman"/>
                <w:i/>
                <w:vertAlign w:val="subscript"/>
                <w:lang w:val="en-CA"/>
              </w:rPr>
              <w:t>max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EA6985E" w14:textId="77777777" w:rsidR="00083476" w:rsidRPr="008F5A23" w:rsidRDefault="00083476" w:rsidP="00AA038B">
            <w:pPr>
              <w:spacing w:after="0" w:line="240" w:lineRule="auto"/>
              <w:contextualSpacing/>
              <w:rPr>
                <w:rFonts w:ascii="Times New Roman" w:eastAsia="MS Mincho" w:hAnsi="Times New Roman"/>
                <w:lang w:val="en-CA"/>
              </w:rPr>
            </w:pPr>
            <w:r w:rsidRPr="008F5A23">
              <w:rPr>
                <w:rFonts w:ascii="Times New Roman" w:eastAsia="MS Mincho" w:hAnsi="Times New Roman"/>
                <w:lang w:val="en-CA"/>
              </w:rPr>
              <w:t>3.9 (±0.38) [3.0; 4.7]</w:t>
            </w:r>
          </w:p>
        </w:tc>
        <w:tc>
          <w:tcPr>
            <w:tcW w:w="2861" w:type="dxa"/>
            <w:tcBorders>
              <w:top w:val="single" w:sz="4" w:space="0" w:color="auto"/>
            </w:tcBorders>
            <w:vAlign w:val="center"/>
          </w:tcPr>
          <w:p w14:paraId="6830261D" w14:textId="77777777" w:rsidR="00083476" w:rsidRPr="008A5F90" w:rsidRDefault="00083476" w:rsidP="00AA038B">
            <w:pPr>
              <w:spacing w:after="0" w:line="240" w:lineRule="auto"/>
              <w:contextualSpacing/>
              <w:rPr>
                <w:rFonts w:ascii="Times New Roman" w:eastAsia="MS Mincho" w:hAnsi="Times New Roman"/>
                <w:lang w:val="en-CA"/>
              </w:rPr>
            </w:pPr>
            <w:r>
              <w:rPr>
                <w:rFonts w:ascii="Times New Roman" w:eastAsia="MS Mincho" w:hAnsi="Times New Roman"/>
                <w:lang w:val="en-CA"/>
              </w:rPr>
              <w:t>2.6 (±0.32</w:t>
            </w:r>
            <w:r w:rsidRPr="008A5F90">
              <w:rPr>
                <w:rFonts w:ascii="Times New Roman" w:eastAsia="MS Mincho" w:hAnsi="Times New Roman"/>
                <w:lang w:val="en-CA"/>
              </w:rPr>
              <w:t>) [</w:t>
            </w:r>
            <w:r>
              <w:rPr>
                <w:rFonts w:ascii="Times New Roman" w:eastAsia="MS Mincho" w:hAnsi="Times New Roman"/>
                <w:lang w:val="en-CA"/>
              </w:rPr>
              <w:t>1.9</w:t>
            </w:r>
            <w:r w:rsidRPr="008A5F90">
              <w:rPr>
                <w:rFonts w:ascii="Times New Roman" w:eastAsia="MS Mincho" w:hAnsi="Times New Roman"/>
                <w:lang w:val="en-CA"/>
              </w:rPr>
              <w:t xml:space="preserve">; </w:t>
            </w:r>
            <w:r>
              <w:rPr>
                <w:rFonts w:ascii="Times New Roman" w:eastAsia="MS Mincho" w:hAnsi="Times New Roman"/>
                <w:lang w:val="en-CA"/>
              </w:rPr>
              <w:t>3.3</w:t>
            </w:r>
            <w:r w:rsidRPr="008A5F90">
              <w:rPr>
                <w:rFonts w:ascii="Times New Roman" w:eastAsia="MS Mincho" w:hAnsi="Times New Roman"/>
                <w:lang w:val="en-CA"/>
              </w:rPr>
              <w:t>]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1A3309D1" w14:textId="77777777" w:rsidR="00083476" w:rsidRPr="008A5F90" w:rsidRDefault="00083476" w:rsidP="00AA038B">
            <w:pPr>
              <w:spacing w:after="0" w:line="240" w:lineRule="auto"/>
              <w:contextualSpacing/>
              <w:rPr>
                <w:rFonts w:ascii="Times New Roman" w:eastAsia="MS Mincho" w:hAnsi="Times New Roman"/>
                <w:lang w:val="en-CA"/>
              </w:rPr>
            </w:pPr>
            <w:r w:rsidRPr="008A5F90">
              <w:rPr>
                <w:rFonts w:ascii="Times New Roman" w:eastAsia="MS Mincho" w:hAnsi="Times New Roman"/>
                <w:lang w:val="en-CA"/>
              </w:rPr>
              <w:t>0.7</w:t>
            </w:r>
            <w:r>
              <w:rPr>
                <w:rFonts w:ascii="Times New Roman" w:eastAsia="MS Mincho" w:hAnsi="Times New Roman"/>
                <w:lang w:val="en-CA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</w:tcBorders>
            <w:vAlign w:val="center"/>
          </w:tcPr>
          <w:p w14:paraId="330C6441" w14:textId="77777777" w:rsidR="00083476" w:rsidRPr="008A5F90" w:rsidRDefault="00083476" w:rsidP="00AA038B">
            <w:pPr>
              <w:spacing w:after="0" w:line="240" w:lineRule="auto"/>
              <w:contextualSpacing/>
              <w:rPr>
                <w:rFonts w:ascii="Times New Roman" w:eastAsia="MS Mincho" w:hAnsi="Times New Roman"/>
                <w:lang w:val="en-CA"/>
              </w:rPr>
            </w:pPr>
            <w:r w:rsidRPr="008A5F90">
              <w:rPr>
                <w:rFonts w:ascii="Times New Roman" w:eastAsia="MS Mincho" w:hAnsi="Times New Roman"/>
                <w:lang w:val="en-CA"/>
              </w:rPr>
              <w:t>18</w:t>
            </w:r>
          </w:p>
        </w:tc>
      </w:tr>
      <w:tr w:rsidR="00083476" w:rsidRPr="008A5F90" w14:paraId="2459AD44" w14:textId="77777777" w:rsidTr="00AA038B">
        <w:trPr>
          <w:trHeight w:val="454"/>
        </w:trPr>
        <w:tc>
          <w:tcPr>
            <w:tcW w:w="1809" w:type="dxa"/>
            <w:vAlign w:val="center"/>
          </w:tcPr>
          <w:p w14:paraId="2026B707" w14:textId="77777777" w:rsidR="00083476" w:rsidRPr="008F5A23" w:rsidRDefault="00083476" w:rsidP="00AA038B">
            <w:pPr>
              <w:spacing w:after="0" w:line="240" w:lineRule="auto"/>
              <w:contextualSpacing/>
              <w:rPr>
                <w:rFonts w:ascii="Times New Roman" w:eastAsia="MS Mincho" w:hAnsi="Times New Roman"/>
                <w:lang w:val="en-CA"/>
              </w:rPr>
            </w:pPr>
            <w:r w:rsidRPr="008F5A23">
              <w:rPr>
                <w:rFonts w:ascii="Times New Roman" w:eastAsia="MS Mincho" w:hAnsi="Times New Roman"/>
                <w:i/>
                <w:lang w:val="en-CA"/>
              </w:rPr>
              <w:t xml:space="preserve">A. </w:t>
            </w:r>
            <w:proofErr w:type="gramStart"/>
            <w:r w:rsidRPr="008F5A23">
              <w:rPr>
                <w:rFonts w:ascii="Times New Roman" w:eastAsia="MS Mincho" w:hAnsi="Times New Roman"/>
                <w:i/>
                <w:lang w:val="en-CA"/>
              </w:rPr>
              <w:t>brevirostrum</w:t>
            </w:r>
            <w:proofErr w:type="gramEnd"/>
          </w:p>
        </w:tc>
        <w:tc>
          <w:tcPr>
            <w:tcW w:w="2268" w:type="dxa"/>
            <w:vAlign w:val="center"/>
          </w:tcPr>
          <w:p w14:paraId="08483DB8" w14:textId="77777777" w:rsidR="00083476" w:rsidRPr="008F5A23" w:rsidRDefault="00083476" w:rsidP="00AA038B">
            <w:pPr>
              <w:spacing w:after="0" w:line="240" w:lineRule="auto"/>
              <w:contextualSpacing/>
              <w:rPr>
                <w:rFonts w:ascii="Times New Roman" w:eastAsia="MS Mincho" w:hAnsi="Times New Roman"/>
                <w:i/>
                <w:lang w:val="en-CA"/>
              </w:rPr>
            </w:pPr>
            <w:proofErr w:type="gramStart"/>
            <w:r w:rsidRPr="008F5A23">
              <w:rPr>
                <w:rFonts w:ascii="Times New Roman" w:eastAsia="MS Mincho" w:hAnsi="Times New Roman"/>
                <w:i/>
                <w:lang w:val="en-CA"/>
              </w:rPr>
              <w:t xml:space="preserve">TBF  </w:t>
            </w:r>
            <w:r w:rsidRPr="008F5A23">
              <w:rPr>
                <w:rFonts w:ascii="MS Mincho" w:eastAsia="MS Mincho" w:hAnsi="MS Mincho" w:cs="MS Mincho" w:hint="eastAsia"/>
                <w:lang w:val="en-CA"/>
              </w:rPr>
              <w:t>∝</w:t>
            </w:r>
            <w:proofErr w:type="gramEnd"/>
            <w:r>
              <w:rPr>
                <w:rFonts w:ascii="Cambria" w:eastAsia="MS Mincho" w:hAnsi="Cambria"/>
                <w:lang w:val="en-CA"/>
              </w:rPr>
              <w:t xml:space="preserve"> </w:t>
            </w:r>
            <w:r w:rsidRPr="008F5A23">
              <w:rPr>
                <w:rFonts w:ascii="Times New Roman" w:eastAsia="MS Mincho" w:hAnsi="Times New Roman"/>
                <w:i/>
                <w:lang w:val="en-CA"/>
              </w:rPr>
              <w:t>b + β</w:t>
            </w:r>
            <w:r>
              <w:rPr>
                <w:rFonts w:ascii="Times New Roman" w:eastAsia="MS Mincho" w:hAnsi="Times New Roman"/>
                <w:i/>
                <w:lang w:val="en-CA"/>
              </w:rPr>
              <w:t xml:space="preserve"> </w:t>
            </w:r>
            <w:r w:rsidRPr="008F5A23">
              <w:rPr>
                <w:rFonts w:ascii="Times New Roman" w:eastAsia="MS Mincho" w:hAnsi="Times New Roman"/>
                <w:i/>
                <w:lang w:val="en-CA"/>
              </w:rPr>
              <w:t>TBF</w:t>
            </w:r>
            <w:r w:rsidRPr="008F5A23">
              <w:rPr>
                <w:rFonts w:ascii="Times New Roman" w:eastAsia="MS Mincho" w:hAnsi="Times New Roman"/>
                <w:i/>
                <w:vertAlign w:val="subscript"/>
                <w:lang w:val="en-CA"/>
              </w:rPr>
              <w:t>max</w:t>
            </w:r>
          </w:p>
        </w:tc>
        <w:tc>
          <w:tcPr>
            <w:tcW w:w="2835" w:type="dxa"/>
            <w:vAlign w:val="center"/>
          </w:tcPr>
          <w:p w14:paraId="56747BD5" w14:textId="77777777" w:rsidR="00083476" w:rsidRPr="00D75829" w:rsidRDefault="00083476" w:rsidP="00AA038B">
            <w:pPr>
              <w:spacing w:after="0" w:line="240" w:lineRule="auto"/>
              <w:contextualSpacing/>
              <w:rPr>
                <w:rFonts w:ascii="Times New Roman" w:eastAsia="MS Mincho" w:hAnsi="Times New Roman"/>
                <w:highlight w:val="yellow"/>
                <w:lang w:val="en-CA"/>
              </w:rPr>
            </w:pPr>
            <w:r w:rsidRPr="008F5A23">
              <w:rPr>
                <w:rFonts w:ascii="Times New Roman" w:eastAsia="MS Mincho" w:hAnsi="Times New Roman"/>
                <w:lang w:val="en-CA"/>
              </w:rPr>
              <w:t>2.6 (±0.26) [2.1; 3.2]</w:t>
            </w:r>
          </w:p>
        </w:tc>
        <w:tc>
          <w:tcPr>
            <w:tcW w:w="2861" w:type="dxa"/>
            <w:vAlign w:val="center"/>
          </w:tcPr>
          <w:p w14:paraId="4DBF78DD" w14:textId="77777777" w:rsidR="00083476" w:rsidRPr="008A5F90" w:rsidRDefault="00083476" w:rsidP="00AA038B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lang w:val="en-CA"/>
              </w:rPr>
            </w:pPr>
            <w:r>
              <w:rPr>
                <w:rFonts w:ascii="Times New Roman" w:eastAsia="MS Mincho" w:hAnsi="Times New Roman"/>
                <w:lang w:val="en-CA"/>
              </w:rPr>
              <w:t>1.5</w:t>
            </w:r>
            <w:r w:rsidRPr="008A5F90">
              <w:rPr>
                <w:rFonts w:ascii="Times New Roman" w:eastAsia="MS Mincho" w:hAnsi="Times New Roman"/>
                <w:lang w:val="en-CA"/>
              </w:rPr>
              <w:t xml:space="preserve"> (±</w:t>
            </w:r>
            <w:r>
              <w:rPr>
                <w:rFonts w:ascii="Times New Roman" w:eastAsia="MS Mincho" w:hAnsi="Times New Roman"/>
                <w:lang w:val="en-CA"/>
              </w:rPr>
              <w:t>0.18</w:t>
            </w:r>
            <w:r w:rsidRPr="008A5F90">
              <w:rPr>
                <w:rFonts w:ascii="Times New Roman" w:eastAsia="MS Mincho" w:hAnsi="Times New Roman"/>
                <w:lang w:val="en-CA"/>
              </w:rPr>
              <w:t>) [</w:t>
            </w:r>
            <w:r>
              <w:rPr>
                <w:rFonts w:ascii="Times New Roman" w:eastAsia="MS Mincho" w:hAnsi="Times New Roman"/>
                <w:lang w:val="en-CA"/>
              </w:rPr>
              <w:t>1.1</w:t>
            </w:r>
            <w:r w:rsidRPr="008A5F90">
              <w:rPr>
                <w:rFonts w:ascii="Times New Roman" w:eastAsia="MS Mincho" w:hAnsi="Times New Roman"/>
                <w:lang w:val="en-CA"/>
              </w:rPr>
              <w:t xml:space="preserve">; </w:t>
            </w:r>
            <w:r>
              <w:rPr>
                <w:rFonts w:ascii="Times New Roman" w:eastAsia="MS Mincho" w:hAnsi="Times New Roman"/>
                <w:lang w:val="en-CA"/>
              </w:rPr>
              <w:t>1.9</w:t>
            </w:r>
            <w:r w:rsidRPr="008A5F90">
              <w:rPr>
                <w:rFonts w:ascii="Times New Roman" w:eastAsia="MS Mincho" w:hAnsi="Times New Roman"/>
                <w:lang w:val="en-CA"/>
              </w:rPr>
              <w:t>]</w:t>
            </w:r>
          </w:p>
        </w:tc>
        <w:tc>
          <w:tcPr>
            <w:tcW w:w="636" w:type="dxa"/>
            <w:vAlign w:val="center"/>
          </w:tcPr>
          <w:p w14:paraId="458C91FF" w14:textId="77777777" w:rsidR="00083476" w:rsidRPr="008A5F90" w:rsidRDefault="00083476" w:rsidP="00AA038B">
            <w:pPr>
              <w:spacing w:after="0" w:line="240" w:lineRule="auto"/>
              <w:contextualSpacing/>
              <w:rPr>
                <w:rFonts w:ascii="Times New Roman" w:eastAsia="MS Mincho" w:hAnsi="Times New Roman"/>
                <w:lang w:val="en-CA"/>
              </w:rPr>
            </w:pPr>
            <w:r w:rsidRPr="008A5F90">
              <w:rPr>
                <w:rFonts w:ascii="Times New Roman" w:eastAsia="MS Mincho" w:hAnsi="Times New Roman"/>
                <w:lang w:val="en-CA"/>
              </w:rPr>
              <w:t>0.</w:t>
            </w:r>
            <w:r>
              <w:rPr>
                <w:rFonts w:ascii="Times New Roman" w:eastAsia="MS Mincho" w:hAnsi="Times New Roman"/>
                <w:lang w:val="en-CA"/>
              </w:rPr>
              <w:t>78</w:t>
            </w:r>
          </w:p>
        </w:tc>
        <w:tc>
          <w:tcPr>
            <w:tcW w:w="603" w:type="dxa"/>
            <w:vAlign w:val="center"/>
          </w:tcPr>
          <w:p w14:paraId="3CC9CA10" w14:textId="77777777" w:rsidR="00083476" w:rsidRPr="008A5F90" w:rsidRDefault="00083476" w:rsidP="00AA038B">
            <w:pPr>
              <w:spacing w:after="0" w:line="240" w:lineRule="auto"/>
              <w:contextualSpacing/>
              <w:rPr>
                <w:rFonts w:ascii="Times New Roman" w:eastAsia="MS Mincho" w:hAnsi="Times New Roman"/>
                <w:lang w:val="en-CA"/>
              </w:rPr>
            </w:pPr>
            <w:r w:rsidRPr="008A5F90">
              <w:rPr>
                <w:rFonts w:ascii="Times New Roman" w:eastAsia="MS Mincho" w:hAnsi="Times New Roman"/>
                <w:lang w:val="en-CA"/>
              </w:rPr>
              <w:t>22</w:t>
            </w:r>
          </w:p>
        </w:tc>
      </w:tr>
      <w:tr w:rsidR="00083476" w:rsidRPr="008A5F90" w14:paraId="032AAC31" w14:textId="77777777" w:rsidTr="00AA038B">
        <w:trPr>
          <w:trHeight w:val="45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1F58E14C" w14:textId="77777777" w:rsidR="00083476" w:rsidRPr="008A5F90" w:rsidRDefault="00083476" w:rsidP="00AA038B">
            <w:pPr>
              <w:spacing w:after="0" w:line="240" w:lineRule="auto"/>
              <w:contextualSpacing/>
              <w:rPr>
                <w:rFonts w:ascii="Times New Roman" w:eastAsia="MS Mincho" w:hAnsi="Times New Roman"/>
                <w:lang w:val="en-CA"/>
              </w:rPr>
            </w:pPr>
            <w:r w:rsidRPr="008A5F90">
              <w:rPr>
                <w:rFonts w:ascii="Times New Roman" w:eastAsia="MS Mincho" w:hAnsi="Times New Roman"/>
                <w:lang w:val="en-CA"/>
              </w:rPr>
              <w:t>Various species</w:t>
            </w:r>
            <w:r w:rsidRPr="008A5F90">
              <w:rPr>
                <w:rFonts w:ascii="Times New Roman" w:hAnsi="Times New Roman"/>
                <w:vertAlign w:val="superscript"/>
                <w:lang w:val="en-CA"/>
              </w:rPr>
              <w:t>†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FC7E10D" w14:textId="77777777" w:rsidR="00083476" w:rsidRPr="008F5A23" w:rsidRDefault="00083476" w:rsidP="00AA038B">
            <w:pPr>
              <w:spacing w:after="0" w:line="240" w:lineRule="auto"/>
              <w:contextualSpacing/>
              <w:rPr>
                <w:rFonts w:ascii="Times New Roman" w:eastAsia="MS Mincho" w:hAnsi="Times New Roman"/>
                <w:i/>
                <w:lang w:val="en-CA"/>
              </w:rPr>
            </w:pPr>
            <w:proofErr w:type="gramStart"/>
            <w:r w:rsidRPr="008F5A23">
              <w:rPr>
                <w:rFonts w:ascii="Times New Roman" w:eastAsia="MS Mincho" w:hAnsi="Times New Roman"/>
                <w:i/>
                <w:lang w:val="en-CA"/>
              </w:rPr>
              <w:t xml:space="preserve">l  </w:t>
            </w:r>
            <w:r w:rsidRPr="008F5A23">
              <w:rPr>
                <w:rFonts w:ascii="MS Mincho" w:eastAsia="MS Mincho" w:hAnsi="MS Mincho" w:cs="MS Mincho" w:hint="eastAsia"/>
                <w:lang w:val="en-CA"/>
              </w:rPr>
              <w:t>∝</w:t>
            </w:r>
            <w:proofErr w:type="gramEnd"/>
            <w:r w:rsidRPr="008F5A23">
              <w:rPr>
                <w:rFonts w:ascii="Times New Roman" w:eastAsia="MS Mincho" w:hAnsi="MS Mincho"/>
                <w:lang w:val="en-CA"/>
              </w:rPr>
              <w:t xml:space="preserve"> </w:t>
            </w:r>
            <w:r w:rsidRPr="008F5A23">
              <w:rPr>
                <w:rFonts w:ascii="Times New Roman" w:eastAsia="MS Mincho" w:hAnsi="MS Mincho"/>
                <w:i/>
                <w:lang w:val="en-CA"/>
              </w:rPr>
              <w:t>b</w:t>
            </w:r>
            <w:r>
              <w:rPr>
                <w:rFonts w:ascii="Times New Roman" w:eastAsia="MS Mincho" w:hAnsi="MS Mincho"/>
                <w:i/>
                <w:lang w:val="en-CA"/>
              </w:rPr>
              <w:t xml:space="preserve"> </w:t>
            </w:r>
            <w:r w:rsidRPr="008F5A23">
              <w:rPr>
                <w:rFonts w:ascii="Times New Roman" w:eastAsia="MS Mincho" w:hAnsi="Times New Roman"/>
                <w:i/>
                <w:lang w:val="en-CA"/>
              </w:rPr>
              <w:t>TBF</w:t>
            </w:r>
            <w:r>
              <w:rPr>
                <w:rFonts w:ascii="Times New Roman" w:eastAsia="MS Mincho" w:hAnsi="Times New Roman"/>
                <w:i/>
                <w:lang w:val="en-CA"/>
              </w:rPr>
              <w:t xml:space="preserve"> </w:t>
            </w:r>
            <w:r w:rsidRPr="008F5A23">
              <w:rPr>
                <w:rFonts w:ascii="Times New Roman" w:eastAsia="MS Mincho" w:hAnsi="Times New Roman"/>
                <w:i/>
                <w:vertAlign w:val="superscript"/>
                <w:lang w:val="en-CA"/>
              </w:rPr>
              <w:t>β</w:t>
            </w:r>
            <w:r w:rsidRPr="008F5A23">
              <w:rPr>
                <w:rFonts w:ascii="Times New Roman" w:eastAsia="MS Mincho" w:hAnsi="Times New Roman"/>
                <w:i/>
                <w:vertAlign w:val="subscript"/>
                <w:lang w:val="en-CA"/>
              </w:rPr>
              <w:t>max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2116B4B" w14:textId="77777777" w:rsidR="00083476" w:rsidRPr="008F5A23" w:rsidRDefault="00083476" w:rsidP="00AA038B">
            <w:pPr>
              <w:spacing w:after="0" w:line="240" w:lineRule="auto"/>
              <w:contextualSpacing/>
              <w:rPr>
                <w:rFonts w:ascii="Times New Roman" w:eastAsia="MS Mincho" w:hAnsi="Times New Roman"/>
                <w:lang w:val="en-CA"/>
              </w:rPr>
            </w:pPr>
            <w:r w:rsidRPr="008F5A23">
              <w:rPr>
                <w:rFonts w:ascii="Times New Roman" w:eastAsia="MS Mincho" w:hAnsi="Times New Roman"/>
                <w:lang w:val="en-CA"/>
              </w:rPr>
              <w:t>4.18 (±0.21) [2.76; 6.36]</w:t>
            </w:r>
          </w:p>
        </w:tc>
        <w:tc>
          <w:tcPr>
            <w:tcW w:w="2861" w:type="dxa"/>
            <w:tcBorders>
              <w:bottom w:val="single" w:sz="4" w:space="0" w:color="auto"/>
            </w:tcBorders>
            <w:vAlign w:val="center"/>
          </w:tcPr>
          <w:p w14:paraId="114DDF3C" w14:textId="77777777" w:rsidR="00083476" w:rsidRPr="008A5F90" w:rsidRDefault="00083476" w:rsidP="00AA038B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lang w:val="en-CA"/>
              </w:rPr>
            </w:pPr>
            <w:r w:rsidRPr="008A5F90">
              <w:rPr>
                <w:rFonts w:ascii="Times New Roman" w:eastAsia="MS Mincho" w:hAnsi="Times New Roman"/>
                <w:lang w:val="en-CA"/>
              </w:rPr>
              <w:t>-0.51 (± 0.09) [-0.71; -0.32]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7379C31B" w14:textId="77777777" w:rsidR="00083476" w:rsidRPr="008A5F90" w:rsidRDefault="00083476" w:rsidP="00AA038B">
            <w:pPr>
              <w:spacing w:after="0" w:line="240" w:lineRule="auto"/>
              <w:contextualSpacing/>
              <w:rPr>
                <w:rFonts w:ascii="Times New Roman" w:eastAsia="MS Mincho" w:hAnsi="Times New Roman"/>
                <w:lang w:val="en-CA"/>
              </w:rPr>
            </w:pPr>
            <w:r w:rsidRPr="008A5F90">
              <w:rPr>
                <w:rFonts w:ascii="Times New Roman" w:eastAsia="MS Mincho" w:hAnsi="Times New Roman"/>
                <w:lang w:val="en-CA"/>
              </w:rPr>
              <w:t>0.41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213ED97F" w14:textId="77777777" w:rsidR="00083476" w:rsidRPr="008A5F90" w:rsidRDefault="00083476" w:rsidP="00AA038B">
            <w:pPr>
              <w:spacing w:after="0" w:line="240" w:lineRule="auto"/>
              <w:contextualSpacing/>
              <w:rPr>
                <w:rFonts w:ascii="Times New Roman" w:eastAsia="MS Mincho" w:hAnsi="Times New Roman"/>
                <w:lang w:val="en-CA"/>
              </w:rPr>
            </w:pPr>
            <w:r w:rsidRPr="008A5F90">
              <w:rPr>
                <w:rFonts w:ascii="Times New Roman" w:eastAsia="MS Mincho" w:hAnsi="Times New Roman"/>
                <w:lang w:val="en-CA"/>
              </w:rPr>
              <w:t>44</w:t>
            </w:r>
          </w:p>
        </w:tc>
      </w:tr>
    </w:tbl>
    <w:p w14:paraId="171C791E" w14:textId="71C08E5C" w:rsidR="00083476" w:rsidRDefault="00AA038B" w:rsidP="00083476">
      <w:pPr>
        <w:rPr>
          <w:rFonts w:ascii="Times New Roman" w:eastAsia="MS Mincho" w:hAnsi="Times New Roman"/>
          <w:lang w:val="en-CA"/>
        </w:rPr>
      </w:pPr>
      <w:r>
        <w:rPr>
          <w:rFonts w:ascii="Times New Roman" w:eastAsia="MS Mincho" w:hAnsi="Times New Roman"/>
          <w:b/>
          <w:lang w:val="en-CA"/>
        </w:rPr>
        <w:t>S</w:t>
      </w:r>
      <w:r w:rsidR="00083476" w:rsidRPr="008A5F90">
        <w:rPr>
          <w:rFonts w:ascii="Times New Roman" w:eastAsia="MS Mincho" w:hAnsi="Times New Roman"/>
          <w:b/>
          <w:lang w:val="en-CA"/>
        </w:rPr>
        <w:t>3</w:t>
      </w:r>
      <w:r>
        <w:rPr>
          <w:rFonts w:ascii="Times New Roman" w:eastAsia="MS Mincho" w:hAnsi="Times New Roman"/>
          <w:b/>
          <w:lang w:val="en-CA"/>
        </w:rPr>
        <w:t xml:space="preserve"> Table</w:t>
      </w:r>
      <w:bookmarkStart w:id="0" w:name="_GoBack"/>
      <w:bookmarkEnd w:id="0"/>
      <w:r w:rsidR="00083476" w:rsidRPr="008A5F90">
        <w:rPr>
          <w:rFonts w:ascii="Times New Roman" w:eastAsia="MS Mincho" w:hAnsi="Times New Roman"/>
          <w:lang w:val="en-CA"/>
        </w:rPr>
        <w:t xml:space="preserve"> Summary of log-log regression models for predicting tail beat frequency (</w:t>
      </w:r>
      <w:r w:rsidR="00083476" w:rsidRPr="008A5F90">
        <w:rPr>
          <w:rFonts w:ascii="Times New Roman" w:eastAsia="MS Mincho" w:hAnsi="Times New Roman"/>
          <w:i/>
          <w:lang w:val="en-CA"/>
        </w:rPr>
        <w:t>TBF</w:t>
      </w:r>
      <w:r w:rsidR="00083476" w:rsidRPr="008A5F90">
        <w:rPr>
          <w:rFonts w:ascii="Times New Roman" w:eastAsia="MS Mincho" w:hAnsi="Times New Roman"/>
          <w:lang w:val="en-CA"/>
        </w:rPr>
        <w:t xml:space="preserve">, </w:t>
      </w:r>
      <w:r w:rsidR="00083476" w:rsidRPr="008A5F90">
        <w:rPr>
          <w:rFonts w:ascii="Times New Roman" w:hAnsi="Times New Roman"/>
          <w:lang w:val="en-CA"/>
        </w:rPr>
        <w:t>Hz</w:t>
      </w:r>
      <w:r w:rsidR="00083476" w:rsidRPr="008A5F90">
        <w:rPr>
          <w:rFonts w:ascii="Times New Roman" w:eastAsia="MS Mincho" w:hAnsi="Times New Roman"/>
          <w:lang w:val="en-CA"/>
        </w:rPr>
        <w:t>) as a function of maximum tail beat frequency (</w:t>
      </w:r>
      <w:r w:rsidR="00083476" w:rsidRPr="008A5F90">
        <w:rPr>
          <w:rFonts w:ascii="Times New Roman" w:eastAsia="MS Mincho" w:hAnsi="Times New Roman"/>
          <w:i/>
          <w:lang w:val="en-CA"/>
        </w:rPr>
        <w:t>TBF</w:t>
      </w:r>
      <w:r w:rsidR="00083476" w:rsidRPr="008A5F90">
        <w:rPr>
          <w:rFonts w:ascii="Times New Roman" w:eastAsia="MS Mincho" w:hAnsi="Times New Roman"/>
          <w:i/>
          <w:vertAlign w:val="subscript"/>
          <w:lang w:val="en-CA"/>
        </w:rPr>
        <w:t>max</w:t>
      </w:r>
      <w:r w:rsidR="00083476" w:rsidRPr="008A5F90">
        <w:rPr>
          <w:rFonts w:ascii="Times New Roman" w:eastAsia="MS Mincho" w:hAnsi="Times New Roman"/>
          <w:lang w:val="en-CA"/>
        </w:rPr>
        <w:t>) for saithe (</w:t>
      </w:r>
      <w:r w:rsidR="00083476" w:rsidRPr="008A5F90">
        <w:rPr>
          <w:rFonts w:ascii="Times New Roman" w:eastAsia="MS Mincho" w:hAnsi="Times New Roman"/>
          <w:i/>
          <w:lang w:val="en-CA"/>
        </w:rPr>
        <w:t>P. virens</w:t>
      </w:r>
      <w:r w:rsidR="00083476" w:rsidRPr="008A5F90">
        <w:rPr>
          <w:rFonts w:ascii="Times New Roman" w:eastAsia="MS Mincho" w:hAnsi="Times New Roman"/>
          <w:lang w:val="en-CA"/>
        </w:rPr>
        <w:t>) and sturgeon (</w:t>
      </w:r>
      <w:r w:rsidR="00083476" w:rsidRPr="008A5F90">
        <w:rPr>
          <w:rFonts w:ascii="Times New Roman" w:eastAsia="MS Mincho" w:hAnsi="Times New Roman"/>
          <w:i/>
          <w:lang w:val="en-CA"/>
        </w:rPr>
        <w:t>A. brevirostrum</w:t>
      </w:r>
      <w:r w:rsidR="00083476" w:rsidRPr="008A5F90">
        <w:rPr>
          <w:rFonts w:ascii="Times New Roman" w:eastAsia="MS Mincho" w:hAnsi="Times New Roman"/>
          <w:lang w:val="en-CA"/>
        </w:rPr>
        <w:t xml:space="preserve">), and </w:t>
      </w:r>
      <w:r w:rsidR="00083476" w:rsidRPr="008A5F90">
        <w:rPr>
          <w:rFonts w:ascii="Times New Roman" w:hAnsi="Times New Roman"/>
          <w:lang w:val="en-CA"/>
        </w:rPr>
        <w:t>fork length (</w:t>
      </w:r>
      <w:r w:rsidR="00083476" w:rsidRPr="008A5F90">
        <w:rPr>
          <w:rFonts w:ascii="Times New Roman" w:hAnsi="Times New Roman"/>
          <w:i/>
          <w:lang w:val="en-CA"/>
        </w:rPr>
        <w:t>l</w:t>
      </w:r>
      <w:r w:rsidR="00083476" w:rsidRPr="008A5F90">
        <w:rPr>
          <w:rFonts w:ascii="Times New Roman" w:hAnsi="Times New Roman"/>
          <w:lang w:val="en-CA"/>
        </w:rPr>
        <w:t xml:space="preserve">, m) </w:t>
      </w:r>
      <w:r w:rsidR="00083476" w:rsidRPr="008A5F90">
        <w:rPr>
          <w:rFonts w:ascii="Times New Roman" w:eastAsia="MS Mincho" w:hAnsi="Times New Roman"/>
          <w:lang w:val="en-CA"/>
        </w:rPr>
        <w:t xml:space="preserve">a function of </w:t>
      </w:r>
      <w:r w:rsidR="00083476" w:rsidRPr="008A5F90">
        <w:rPr>
          <w:rFonts w:ascii="Times New Roman" w:eastAsia="MS Mincho" w:hAnsi="Times New Roman"/>
          <w:i/>
          <w:lang w:val="en-CA"/>
        </w:rPr>
        <w:t>TBF</w:t>
      </w:r>
      <w:r w:rsidR="00083476" w:rsidRPr="008A5F90">
        <w:rPr>
          <w:rFonts w:ascii="Times New Roman" w:eastAsia="MS Mincho" w:hAnsi="Times New Roman"/>
          <w:i/>
          <w:vertAlign w:val="subscript"/>
          <w:lang w:val="en-CA"/>
        </w:rPr>
        <w:t>ma</w:t>
      </w:r>
      <w:r w:rsidR="00083476">
        <w:rPr>
          <w:rFonts w:ascii="Times New Roman" w:eastAsia="MS Mincho" w:hAnsi="Times New Roman"/>
          <w:i/>
          <w:vertAlign w:val="subscript"/>
          <w:lang w:val="en-CA"/>
        </w:rPr>
        <w:t>x</w:t>
      </w:r>
      <w:r w:rsidR="00083476" w:rsidRPr="008A5F90">
        <w:rPr>
          <w:rFonts w:ascii="Times New Roman" w:hAnsi="Times New Roman"/>
          <w:lang w:val="en-CA"/>
        </w:rPr>
        <w:t xml:space="preserve"> </w:t>
      </w:r>
      <w:r w:rsidR="00083476" w:rsidRPr="008A5F90">
        <w:rPr>
          <w:rFonts w:ascii="Times New Roman" w:eastAsia="MS Mincho" w:hAnsi="Times New Roman"/>
          <w:lang w:val="en-CA"/>
        </w:rPr>
        <w:t xml:space="preserve">for various fish species* from </w:t>
      </w:r>
      <w:r w:rsidR="00083476" w:rsidRPr="002374E0">
        <w:rPr>
          <w:rFonts w:ascii="Times New Roman" w:hAnsi="Times New Roman"/>
          <w:lang w:val="en-CA"/>
        </w:rPr>
        <w:t>[</w:t>
      </w:r>
      <w:r>
        <w:rPr>
          <w:rFonts w:ascii="Times New Roman" w:hAnsi="Times New Roman"/>
          <w:lang w:val="en-CA"/>
        </w:rPr>
        <w:t>3,11</w:t>
      </w:r>
      <w:r w:rsidR="00083476" w:rsidRPr="002374E0">
        <w:rPr>
          <w:rFonts w:ascii="Times New Roman" w:hAnsi="Times New Roman"/>
          <w:lang w:val="en-CA"/>
        </w:rPr>
        <w:t>]</w:t>
      </w:r>
      <w:r w:rsidR="00083476">
        <w:rPr>
          <w:rFonts w:ascii="Times New Roman" w:hAnsi="Times New Roman"/>
          <w:lang w:val="en-CA"/>
        </w:rPr>
        <w:t xml:space="preserve">, </w:t>
      </w:r>
      <w:r w:rsidR="00083476" w:rsidRPr="008A5F90">
        <w:rPr>
          <w:rFonts w:ascii="Times New Roman" w:eastAsia="MS Mincho" w:hAnsi="Times New Roman"/>
          <w:lang w:val="en-CA"/>
        </w:rPr>
        <w:t xml:space="preserve">where the </w:t>
      </w:r>
      <w:r w:rsidR="00083476">
        <w:rPr>
          <w:rFonts w:ascii="Times New Roman" w:eastAsia="MS Mincho" w:hAnsi="Times New Roman"/>
          <w:lang w:val="en-CA"/>
        </w:rPr>
        <w:t>proportionality constant/intercept and exponent/slope</w:t>
      </w:r>
      <w:r w:rsidR="00083476" w:rsidRPr="008A5F90">
        <w:rPr>
          <w:rFonts w:ascii="Times New Roman" w:eastAsia="MS Mincho" w:hAnsi="Times New Roman"/>
          <w:lang w:val="en-CA"/>
        </w:rPr>
        <w:t xml:space="preserve"> (</w:t>
      </w:r>
      <w:r w:rsidR="00083476" w:rsidRPr="008A5F90">
        <w:rPr>
          <w:rFonts w:ascii="Times New Roman" w:eastAsia="MS Mincho" w:hAnsi="Times New Roman"/>
          <w:i/>
          <w:lang w:val="en-CA"/>
        </w:rPr>
        <w:t>β</w:t>
      </w:r>
      <w:r w:rsidR="00083476" w:rsidRPr="008A5F90">
        <w:rPr>
          <w:rFonts w:ascii="Times New Roman" w:eastAsia="MS Mincho" w:hAnsi="Times New Roman"/>
          <w:b/>
          <w:i/>
          <w:lang w:val="en-CA"/>
        </w:rPr>
        <w:t>)</w:t>
      </w:r>
      <w:r w:rsidR="00083476" w:rsidRPr="008A5F90">
        <w:rPr>
          <w:rFonts w:ascii="Times New Roman" w:eastAsia="MS Mincho" w:hAnsi="Times New Roman"/>
          <w:lang w:val="en-CA"/>
        </w:rPr>
        <w:t xml:space="preserve"> with standard errors (SE) and 95% confidence intervals (CI), coefficient of determination (</w:t>
      </w:r>
      <w:r w:rsidR="00083476" w:rsidRPr="008A5F90">
        <w:rPr>
          <w:rFonts w:ascii="Times New Roman" w:eastAsia="MS Mincho" w:hAnsi="Times New Roman"/>
          <w:i/>
          <w:lang w:val="en-CA"/>
        </w:rPr>
        <w:t>r</w:t>
      </w:r>
      <w:r w:rsidR="00083476" w:rsidRPr="008A5F90">
        <w:rPr>
          <w:rFonts w:ascii="Times New Roman" w:eastAsia="MS Mincho" w:hAnsi="Times New Roman"/>
          <w:vertAlign w:val="superscript"/>
          <w:lang w:val="en-CA"/>
        </w:rPr>
        <w:t>2</w:t>
      </w:r>
      <w:r w:rsidR="00083476" w:rsidRPr="008A5F90">
        <w:rPr>
          <w:rFonts w:ascii="Times New Roman" w:eastAsia="MS Mincho" w:hAnsi="Times New Roman"/>
          <w:lang w:val="en-CA"/>
        </w:rPr>
        <w:t>) and sample size (</w:t>
      </w:r>
      <w:r w:rsidR="00083476" w:rsidRPr="008A5F90">
        <w:rPr>
          <w:rFonts w:ascii="Times New Roman" w:eastAsia="MS Mincho" w:hAnsi="Times New Roman"/>
          <w:i/>
          <w:lang w:val="en-CA"/>
        </w:rPr>
        <w:t>n</w:t>
      </w:r>
      <w:r w:rsidR="00083476" w:rsidRPr="008A5F90">
        <w:rPr>
          <w:rFonts w:ascii="Times New Roman" w:eastAsia="MS Mincho" w:hAnsi="Times New Roman"/>
          <w:lang w:val="en-CA"/>
        </w:rPr>
        <w:t>) are provided.</w:t>
      </w:r>
      <w:r w:rsidR="00083476">
        <w:rPr>
          <w:rFonts w:ascii="Times New Roman" w:eastAsia="MS Mincho" w:hAnsi="Times New Roman"/>
          <w:lang w:val="en-CA"/>
        </w:rPr>
        <w:br/>
      </w:r>
    </w:p>
    <w:p w14:paraId="3A5F38E9" w14:textId="64346B55" w:rsidR="00083476" w:rsidRPr="008A5F90" w:rsidRDefault="00083476" w:rsidP="00083476">
      <w:pPr>
        <w:spacing w:line="240" w:lineRule="auto"/>
        <w:rPr>
          <w:rFonts w:ascii="Times New Roman" w:hAnsi="Times New Roman"/>
          <w:lang w:val="en-CA"/>
        </w:rPr>
      </w:pPr>
      <w:r w:rsidRPr="008A5F90">
        <w:rPr>
          <w:rFonts w:ascii="Times New Roman" w:hAnsi="Times New Roman"/>
          <w:vertAlign w:val="superscript"/>
          <w:lang w:val="en-CA"/>
        </w:rPr>
        <w:t>†</w:t>
      </w:r>
      <w:proofErr w:type="gramStart"/>
      <w:r w:rsidRPr="008A5F90">
        <w:rPr>
          <w:rFonts w:ascii="Times New Roman" w:hAnsi="Times New Roman"/>
          <w:lang w:val="en-CA"/>
        </w:rPr>
        <w:t>data</w:t>
      </w:r>
      <w:proofErr w:type="gramEnd"/>
      <w:r w:rsidRPr="008A5F90">
        <w:rPr>
          <w:rFonts w:ascii="Times New Roman" w:hAnsi="Times New Roman"/>
          <w:lang w:val="en-CA"/>
        </w:rPr>
        <w:t xml:space="preserve"> from </w:t>
      </w:r>
      <w:r w:rsidRPr="002374E0">
        <w:rPr>
          <w:rFonts w:ascii="Times New Roman" w:hAnsi="Times New Roman"/>
          <w:lang w:val="en-CA"/>
        </w:rPr>
        <w:t>[</w:t>
      </w:r>
      <w:r w:rsidR="00AA038B">
        <w:rPr>
          <w:rFonts w:ascii="Times New Roman" w:hAnsi="Times New Roman"/>
          <w:lang w:val="en-CA"/>
        </w:rPr>
        <w:t>3, 11</w:t>
      </w:r>
      <w:r w:rsidRPr="002374E0">
        <w:rPr>
          <w:rFonts w:ascii="Times New Roman" w:hAnsi="Times New Roman"/>
          <w:lang w:val="en-CA"/>
        </w:rPr>
        <w:t>]</w:t>
      </w:r>
      <w:r>
        <w:rPr>
          <w:rFonts w:ascii="Times New Roman" w:hAnsi="Times New Roman"/>
          <w:lang w:val="en-CA"/>
        </w:rPr>
        <w:br/>
      </w:r>
      <w:r w:rsidRPr="008A5F90">
        <w:rPr>
          <w:rFonts w:ascii="Times New Roman" w:hAnsi="Times New Roman"/>
          <w:lang w:val="en-CA"/>
        </w:rPr>
        <w:t>*</w:t>
      </w:r>
      <w:r w:rsidRPr="008A5F90">
        <w:rPr>
          <w:rFonts w:ascii="Times New Roman" w:eastAsia="MS Mincho" w:hAnsi="Times New Roman"/>
          <w:lang w:val="en-CA"/>
        </w:rPr>
        <w:t xml:space="preserve"> from log-log </w:t>
      </w:r>
      <w:r w:rsidRPr="008A5F90">
        <w:rPr>
          <w:rFonts w:ascii="Times New Roman" w:hAnsi="Times New Roman"/>
          <w:lang w:val="en-CA"/>
        </w:rPr>
        <w:t>ordinary least square</w:t>
      </w:r>
      <w:r w:rsidRPr="008A5F90">
        <w:rPr>
          <w:rFonts w:ascii="Times New Roman" w:eastAsia="MS Mincho" w:hAnsi="Times New Roman"/>
          <w:lang w:val="en-CA"/>
        </w:rPr>
        <w:t xml:space="preserve"> intercept and slope</w:t>
      </w:r>
    </w:p>
    <w:p w14:paraId="72171849" w14:textId="77777777" w:rsidR="00FA3742" w:rsidRDefault="00FA3742"/>
    <w:sectPr w:rsidR="00FA3742" w:rsidSect="00FA37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76"/>
    <w:rsid w:val="00083476"/>
    <w:rsid w:val="00AA038B"/>
    <w:rsid w:val="00D67056"/>
    <w:rsid w:val="00FA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1E4C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76"/>
    <w:pPr>
      <w:spacing w:after="200" w:line="276" w:lineRule="auto"/>
    </w:pPr>
    <w:rPr>
      <w:rFonts w:ascii="Calibri" w:eastAsia="MS ??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76"/>
    <w:pPr>
      <w:spacing w:after="200" w:line="276" w:lineRule="auto"/>
    </w:pPr>
    <w:rPr>
      <w:rFonts w:ascii="Calibri" w:eastAsia="MS ??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Macintosh Word</Application>
  <DocSecurity>0</DocSecurity>
  <Lines>6</Lines>
  <Paragraphs>1</Paragraphs>
  <ScaleCrop>false</ScaleCrop>
  <Company>Dalhousie University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Broell</dc:creator>
  <cp:keywords/>
  <dc:description/>
  <cp:lastModifiedBy>Franziska Broell</cp:lastModifiedBy>
  <cp:revision>2</cp:revision>
  <dcterms:created xsi:type="dcterms:W3CDTF">2015-11-30T17:39:00Z</dcterms:created>
  <dcterms:modified xsi:type="dcterms:W3CDTF">2015-11-30T17:39:00Z</dcterms:modified>
</cp:coreProperties>
</file>