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1A" w:rsidRPr="00246483" w:rsidRDefault="00814E1A" w:rsidP="00814E1A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Supplementary Table 1.</w:t>
      </w:r>
      <w:proofErr w:type="gramEnd"/>
      <w:r>
        <w:rPr>
          <w:rFonts w:ascii="Times New Roman" w:hAnsi="Times New Roman"/>
          <w:b/>
        </w:rPr>
        <w:t xml:space="preserve"> PCR primers used to verify </w:t>
      </w:r>
      <w:r w:rsidRPr="00DC0418">
        <w:rPr>
          <w:rFonts w:ascii="Times New Roman" w:hAnsi="Times New Roman"/>
          <w:b/>
          <w:i/>
        </w:rPr>
        <w:t>Thermus aquaticus</w:t>
      </w:r>
      <w:r w:rsidRPr="00284B92">
        <w:rPr>
          <w:rFonts w:ascii="Times New Roman" w:hAnsi="Times New Roman"/>
          <w:b/>
        </w:rPr>
        <w:t xml:space="preserve"> genome assembly</w:t>
      </w:r>
      <w:r>
        <w:rPr>
          <w:rFonts w:ascii="Times New Roman" w:hAnsi="Times New Roman"/>
          <w:b/>
        </w:rPr>
        <w:t>.</w:t>
      </w:r>
    </w:p>
    <w:p w:rsidR="00814E1A" w:rsidRDefault="00814E1A" w:rsidP="00814E1A">
      <w:pPr>
        <w:spacing w:after="0" w:line="240" w:lineRule="auto"/>
        <w:rPr>
          <w:rFonts w:ascii="Times New Roman" w:hAnsi="Times New Roman"/>
          <w:b/>
        </w:rPr>
      </w:pPr>
      <w:r w:rsidRPr="00AA6688">
        <w:rPr>
          <w:noProof/>
        </w:rPr>
        <w:drawing>
          <wp:inline distT="0" distB="0" distL="0" distR="0" wp14:anchorId="6324334F" wp14:editId="7ED146AC">
            <wp:extent cx="5943600" cy="5613858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1A" w:rsidRDefault="00814E1A" w:rsidP="00814E1A">
      <w:pPr>
        <w:spacing w:after="0" w:line="240" w:lineRule="auto"/>
        <w:rPr>
          <w:rFonts w:ascii="Times New Roman" w:hAnsi="Times New Roman"/>
          <w:b/>
        </w:rPr>
      </w:pPr>
    </w:p>
    <w:p w:rsidR="00814E1A" w:rsidRDefault="00814E1A" w:rsidP="00814E1A">
      <w:pPr>
        <w:spacing w:after="0" w:line="240" w:lineRule="auto"/>
        <w:rPr>
          <w:rFonts w:ascii="Times New Roman" w:hAnsi="Times New Roman"/>
          <w:b/>
        </w:rPr>
      </w:pPr>
    </w:p>
    <w:p w:rsidR="00814E1A" w:rsidRDefault="00814E1A" w:rsidP="00814E1A">
      <w:pPr>
        <w:spacing w:after="0" w:line="240" w:lineRule="auto"/>
        <w:rPr>
          <w:rFonts w:ascii="Times New Roman" w:hAnsi="Times New Roman"/>
          <w:b/>
        </w:rPr>
      </w:pPr>
    </w:p>
    <w:p w:rsidR="000567AB" w:rsidRDefault="00814E1A">
      <w:bookmarkStart w:id="0" w:name="_GoBack"/>
      <w:bookmarkEnd w:id="0"/>
    </w:p>
    <w:sectPr w:rsidR="000567AB" w:rsidSect="000567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A"/>
    <w:rsid w:val="00814E1A"/>
    <w:rsid w:val="00D4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A13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1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1A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E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E1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Company>U. of wisconsin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</cp:revision>
  <dcterms:created xsi:type="dcterms:W3CDTF">2015-04-21T19:06:00Z</dcterms:created>
  <dcterms:modified xsi:type="dcterms:W3CDTF">2015-04-21T19:06:00Z</dcterms:modified>
</cp:coreProperties>
</file>