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76" w:rsidRPr="003E5718" w:rsidRDefault="00517276" w:rsidP="00517276">
      <w:pPr>
        <w:rPr>
          <w:lang w:val="en-US"/>
        </w:rPr>
      </w:pPr>
    </w:p>
    <w:tbl>
      <w:tblPr>
        <w:tblW w:w="8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60"/>
        <w:gridCol w:w="3360"/>
        <w:gridCol w:w="1020"/>
        <w:gridCol w:w="1400"/>
      </w:tblGrid>
      <w:tr w:rsidR="00517276" w:rsidRPr="003A37AB" w:rsidTr="001B7E1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Sample ID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Total nr of reads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3A37AB">
              <w:rPr>
                <w:rFonts w:eastAsia="Times New Roman"/>
                <w:color w:val="000000"/>
                <w:lang w:val="en-US" w:eastAsia="sv-SE"/>
              </w:rPr>
              <w:t>Nr reads after filtering and merging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Chimeric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OTU assigned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466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273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20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132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667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474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273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121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854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795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433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166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931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523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257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182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128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237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364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21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419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475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885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286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30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85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901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383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186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459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584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315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811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132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412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629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319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846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208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717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396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227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974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594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319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827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141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713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799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439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213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283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574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288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92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281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681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379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214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555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659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344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172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019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632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333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28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136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684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607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314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40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173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335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687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366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607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184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111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737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407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549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11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390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085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629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261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2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764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592</w:t>
            </w:r>
          </w:p>
        </w:tc>
      </w:tr>
      <w:tr w:rsidR="00517276" w:rsidRPr="003A37AB" w:rsidTr="001B7E1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Average per sample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599</w:t>
            </w:r>
            <w:r>
              <w:rPr>
                <w:rFonts w:eastAsia="Times New Roman"/>
                <w:color w:val="000000"/>
                <w:lang w:eastAsia="sv-SE"/>
              </w:rPr>
              <w:t>,489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320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33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76" w:rsidRPr="003A37AB" w:rsidRDefault="00517276" w:rsidP="001B7E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v-SE"/>
              </w:rPr>
            </w:pPr>
            <w:r w:rsidRPr="003A37AB">
              <w:rPr>
                <w:rFonts w:eastAsia="Times New Roman"/>
                <w:color w:val="000000"/>
                <w:lang w:eastAsia="sv-SE"/>
              </w:rPr>
              <w:t>145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3A37AB">
              <w:rPr>
                <w:rFonts w:eastAsia="Times New Roman"/>
                <w:color w:val="000000"/>
                <w:lang w:eastAsia="sv-SE"/>
              </w:rPr>
              <w:t>504</w:t>
            </w:r>
          </w:p>
        </w:tc>
      </w:tr>
    </w:tbl>
    <w:p w:rsidR="00517276" w:rsidRDefault="00517276" w:rsidP="00517276">
      <w:pPr>
        <w:rPr>
          <w:lang w:val="en-US"/>
        </w:rPr>
      </w:pPr>
      <w:bookmarkStart w:id="0" w:name="_GoBack"/>
      <w:bookmarkEnd w:id="0"/>
    </w:p>
    <w:sectPr w:rsidR="00517276" w:rsidSect="001A17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94" w:rsidRDefault="00174E94">
      <w:pPr>
        <w:spacing w:after="0" w:line="240" w:lineRule="auto"/>
      </w:pPr>
      <w:r>
        <w:separator/>
      </w:r>
    </w:p>
  </w:endnote>
  <w:endnote w:type="continuationSeparator" w:id="0">
    <w:p w:rsidR="00174E94" w:rsidRDefault="0017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06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1CA" w:rsidRDefault="00517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1CA" w:rsidRDefault="00174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94" w:rsidRDefault="00174E94">
      <w:pPr>
        <w:spacing w:after="0" w:line="240" w:lineRule="auto"/>
      </w:pPr>
      <w:r>
        <w:separator/>
      </w:r>
    </w:p>
  </w:footnote>
  <w:footnote w:type="continuationSeparator" w:id="0">
    <w:p w:rsidR="00174E94" w:rsidRDefault="0017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76"/>
    <w:rsid w:val="000D149F"/>
    <w:rsid w:val="00174E94"/>
    <w:rsid w:val="00517276"/>
    <w:rsid w:val="00C03E35"/>
    <w:rsid w:val="00D1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655F6-45AA-4461-8042-D6F53575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76"/>
    <w:pPr>
      <w:spacing w:after="200" w:line="276" w:lineRule="auto"/>
    </w:pPr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7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76"/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Gyarmati</dc:creator>
  <cp:keywords/>
  <dc:description/>
  <cp:lastModifiedBy>Peter Gyarmati</cp:lastModifiedBy>
  <cp:revision>2</cp:revision>
  <dcterms:created xsi:type="dcterms:W3CDTF">2015-03-12T08:35:00Z</dcterms:created>
  <dcterms:modified xsi:type="dcterms:W3CDTF">2015-03-12T08:35:00Z</dcterms:modified>
</cp:coreProperties>
</file>