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9" w:type="dxa"/>
        <w:tblLook w:val="04A0" w:firstRow="1" w:lastRow="0" w:firstColumn="1" w:lastColumn="0" w:noHBand="0" w:noVBand="1"/>
      </w:tblPr>
      <w:tblGrid>
        <w:gridCol w:w="1280"/>
        <w:gridCol w:w="1960"/>
        <w:gridCol w:w="2180"/>
        <w:gridCol w:w="3289"/>
      </w:tblGrid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C6770">
              <w:rPr>
                <w:rFonts w:eastAsia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C6770">
              <w:rPr>
                <w:rFonts w:eastAsia="Times New Roman"/>
                <w:b/>
                <w:bCs/>
                <w:color w:val="000000"/>
              </w:rPr>
              <w:t>Sequencing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C6770">
              <w:rPr>
                <w:rFonts w:eastAsia="Times New Roman"/>
                <w:b/>
                <w:bCs/>
                <w:color w:val="000000"/>
              </w:rPr>
              <w:t>Culture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Fusobacterium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Acidovorax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Pelomonas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Serratia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Delftia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Follow 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Corynebacterium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4F553E" w:rsidRDefault="00D77D75" w:rsidP="001B7E13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  <w:r>
              <w:rPr>
                <w:rFonts w:eastAsia="Times New Roman"/>
                <w:color w:val="000000"/>
                <w:vertAlign w:val="superscript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Corynebacterium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Sphingomonas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Corynebacterium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Delftia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4F553E" w:rsidRDefault="00D77D75" w:rsidP="001B7E13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  <w:r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Follow 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NA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Corynebacterium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Corynebacterium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Haemophilus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4F553E" w:rsidRDefault="00D77D75" w:rsidP="001B7E13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CoNS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Enterococcus faecalis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Corynebacterium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Pelomonas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lastRenderedPageBreak/>
              <w:t>Patient 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Escherichia coli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Delftia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Serratia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Halomonas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4F553E" w:rsidRDefault="00D77D75" w:rsidP="001B7E13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  <w:r>
              <w:rPr>
                <w:rFonts w:eastAsia="Times New Roman"/>
                <w:color w:val="000000"/>
                <w:vertAlign w:val="superscript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Pelomonas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Follow 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Halomonas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4F553E" w:rsidRDefault="00D77D75" w:rsidP="001B7E13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  <w:r>
              <w:rPr>
                <w:rFonts w:eastAsia="Times New Roman"/>
                <w:color w:val="000000"/>
                <w:vertAlign w:val="superscript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7C6770">
              <w:rPr>
                <w:rFonts w:eastAsia="Times New Roman"/>
                <w:color w:val="000000"/>
              </w:rPr>
              <w:t>iridans streptococci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Persisting fever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Shewanella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Pseudomonas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Streptococcus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Propionibacterium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Pelomonas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D75" w:rsidRPr="007C6770" w:rsidTr="001B7E13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Patient 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Fever onset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75" w:rsidRPr="007C6770" w:rsidRDefault="00D77D75" w:rsidP="001B7E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6770">
              <w:rPr>
                <w:rFonts w:eastAsia="Times New Roman"/>
                <w:color w:val="000000"/>
              </w:rPr>
              <w:t>Staphylococcus epidermis</w:t>
            </w:r>
          </w:p>
        </w:tc>
      </w:tr>
    </w:tbl>
    <w:p w:rsidR="00D77D75" w:rsidRDefault="00D77D75" w:rsidP="00D77D75">
      <w:bookmarkStart w:id="0" w:name="_GoBack"/>
      <w:bookmarkEnd w:id="0"/>
    </w:p>
    <w:sectPr w:rsidR="00D7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75"/>
    <w:rsid w:val="000D149F"/>
    <w:rsid w:val="00A653C4"/>
    <w:rsid w:val="00D16859"/>
    <w:rsid w:val="00D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42A1-5D98-449C-9591-2C366AB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75"/>
    <w:pPr>
      <w:spacing w:after="200" w:line="276" w:lineRule="auto"/>
    </w:pPr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Gyarmati</dc:creator>
  <cp:keywords/>
  <dc:description/>
  <cp:lastModifiedBy>Peter Gyarmati</cp:lastModifiedBy>
  <cp:revision>2</cp:revision>
  <dcterms:created xsi:type="dcterms:W3CDTF">2015-03-12T08:35:00Z</dcterms:created>
  <dcterms:modified xsi:type="dcterms:W3CDTF">2015-03-12T08:35:00Z</dcterms:modified>
</cp:coreProperties>
</file>