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52" w:rsidRDefault="008E40DC">
      <w:pPr>
        <w:rPr>
          <w:noProof/>
        </w:rPr>
      </w:pPr>
      <w:r w:rsidRPr="008E40DC">
        <w:rPr>
          <w:noProof/>
        </w:rPr>
        <w:drawing>
          <wp:inline distT="0" distB="0" distL="0" distR="0" wp14:anchorId="2365B264" wp14:editId="0F795B88">
            <wp:extent cx="5486400" cy="4265295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6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0DC" w:rsidRDefault="008E40DC"/>
    <w:p w:rsidR="00216282" w:rsidRDefault="00216282"/>
    <w:p w:rsidR="00216282" w:rsidRDefault="00216282" w:rsidP="00216282">
      <w:pPr>
        <w:ind w:left="-540" w:right="-432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S</w:t>
      </w:r>
      <w:r w:rsidR="008E40DC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Fig. Cell C</w:t>
      </w:r>
      <w:r w:rsidRPr="00155A2D">
        <w:rPr>
          <w:rFonts w:ascii="Times New Roman" w:hAnsi="Times New Roman"/>
          <w:b/>
          <w:sz w:val="28"/>
          <w:szCs w:val="28"/>
        </w:rPr>
        <w:t xml:space="preserve">ycle analysis </w:t>
      </w:r>
      <w:r>
        <w:rPr>
          <w:rFonts w:ascii="Times New Roman" w:hAnsi="Times New Roman"/>
          <w:b/>
          <w:sz w:val="28"/>
          <w:szCs w:val="28"/>
        </w:rPr>
        <w:t xml:space="preserve">as Determined </w:t>
      </w:r>
      <w:r w:rsidRPr="00155A2D">
        <w:rPr>
          <w:rFonts w:ascii="Times New Roman" w:hAnsi="Times New Roman"/>
          <w:b/>
          <w:sz w:val="28"/>
          <w:szCs w:val="28"/>
        </w:rPr>
        <w:t xml:space="preserve">by Mass </w:t>
      </w:r>
      <w:proofErr w:type="spellStart"/>
      <w:r w:rsidRPr="00155A2D">
        <w:rPr>
          <w:rFonts w:ascii="Times New Roman" w:hAnsi="Times New Roman"/>
          <w:b/>
          <w:sz w:val="28"/>
          <w:szCs w:val="28"/>
        </w:rPr>
        <w:t>Cytometry</w:t>
      </w:r>
      <w:proofErr w:type="spellEnd"/>
      <w:r w:rsidRPr="00155A2D">
        <w:rPr>
          <w:rFonts w:ascii="Times New Roman" w:hAnsi="Times New Roman"/>
          <w:b/>
          <w:sz w:val="28"/>
          <w:szCs w:val="28"/>
        </w:rPr>
        <w:t xml:space="preserve"> in </w:t>
      </w:r>
      <w:r>
        <w:rPr>
          <w:rFonts w:ascii="Times New Roman" w:hAnsi="Times New Roman"/>
          <w:b/>
          <w:sz w:val="28"/>
          <w:szCs w:val="28"/>
        </w:rPr>
        <w:t xml:space="preserve">Different </w:t>
      </w:r>
      <w:proofErr w:type="spellStart"/>
      <w:r>
        <w:rPr>
          <w:rFonts w:ascii="Times New Roman" w:hAnsi="Times New Roman"/>
          <w:b/>
          <w:sz w:val="28"/>
          <w:szCs w:val="28"/>
        </w:rPr>
        <w:t>E</w:t>
      </w:r>
      <w:r w:rsidRPr="00155A2D">
        <w:rPr>
          <w:rFonts w:ascii="Times New Roman" w:hAnsi="Times New Roman"/>
          <w:b/>
          <w:sz w:val="28"/>
          <w:szCs w:val="28"/>
        </w:rPr>
        <w:t>rythoid</w:t>
      </w:r>
      <w:proofErr w:type="spellEnd"/>
      <w:r w:rsidRPr="00155A2D">
        <w:rPr>
          <w:rFonts w:ascii="Times New Roman" w:hAnsi="Times New Roman"/>
          <w:b/>
          <w:sz w:val="28"/>
          <w:szCs w:val="28"/>
        </w:rPr>
        <w:t xml:space="preserve"> and </w:t>
      </w:r>
      <w:r>
        <w:rPr>
          <w:rFonts w:ascii="Times New Roman" w:hAnsi="Times New Roman"/>
          <w:b/>
          <w:sz w:val="28"/>
          <w:szCs w:val="28"/>
        </w:rPr>
        <w:t>M</w:t>
      </w:r>
      <w:r w:rsidRPr="00155A2D">
        <w:rPr>
          <w:rFonts w:ascii="Times New Roman" w:hAnsi="Times New Roman"/>
          <w:b/>
          <w:sz w:val="28"/>
          <w:szCs w:val="28"/>
        </w:rPr>
        <w:t>yeloid populations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216282" w:rsidRDefault="00216282" w:rsidP="00216282">
      <w:pPr>
        <w:ind w:left="-540" w:right="-432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(A-E) Representative plots showing </w:t>
      </w:r>
      <w:proofErr w:type="spellStart"/>
      <w:r>
        <w:rPr>
          <w:rFonts w:ascii="Times New Roman" w:hAnsi="Times New Roman"/>
          <w:sz w:val="28"/>
          <w:szCs w:val="28"/>
        </w:rPr>
        <w:t>uridine</w:t>
      </w:r>
      <w:proofErr w:type="spellEnd"/>
      <w:r>
        <w:rPr>
          <w:rFonts w:ascii="Times New Roman" w:hAnsi="Times New Roman"/>
          <w:sz w:val="28"/>
          <w:szCs w:val="28"/>
        </w:rPr>
        <w:t xml:space="preserve"> incorporation and Ki-67 expression in </w:t>
      </w:r>
      <w:r w:rsidRPr="00155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(A) Erythroblasts (B) </w:t>
      </w:r>
      <w:r w:rsidRPr="00155A2D">
        <w:rPr>
          <w:rFonts w:ascii="Times New Roman" w:hAnsi="Times New Roman"/>
          <w:sz w:val="28"/>
          <w:szCs w:val="28"/>
        </w:rPr>
        <w:t xml:space="preserve">CFU-E, </w:t>
      </w:r>
      <w:r>
        <w:rPr>
          <w:rFonts w:ascii="Times New Roman" w:hAnsi="Times New Roman"/>
          <w:sz w:val="28"/>
          <w:szCs w:val="28"/>
        </w:rPr>
        <w:t xml:space="preserve">(C) </w:t>
      </w:r>
      <w:r w:rsidRPr="00155A2D">
        <w:rPr>
          <w:rFonts w:ascii="Times New Roman" w:hAnsi="Times New Roman"/>
          <w:sz w:val="28"/>
          <w:szCs w:val="28"/>
        </w:rPr>
        <w:t xml:space="preserve">Pre CFU-E, </w:t>
      </w:r>
      <w:r>
        <w:rPr>
          <w:rFonts w:ascii="Times New Roman" w:hAnsi="Times New Roman"/>
          <w:sz w:val="28"/>
          <w:szCs w:val="28"/>
        </w:rPr>
        <w:t xml:space="preserve">(D) </w:t>
      </w:r>
      <w:r w:rsidRPr="00155A2D">
        <w:rPr>
          <w:rFonts w:ascii="Times New Roman" w:hAnsi="Times New Roman"/>
          <w:sz w:val="28"/>
          <w:szCs w:val="28"/>
        </w:rPr>
        <w:t xml:space="preserve">mature myeloid </w:t>
      </w:r>
      <w:r>
        <w:rPr>
          <w:rFonts w:ascii="Times New Roman" w:hAnsi="Times New Roman"/>
          <w:sz w:val="28"/>
          <w:szCs w:val="28"/>
        </w:rPr>
        <w:t xml:space="preserve">cells and (E) </w:t>
      </w:r>
      <w:r w:rsidRPr="00155A2D">
        <w:rPr>
          <w:rFonts w:ascii="Times New Roman" w:hAnsi="Times New Roman"/>
          <w:sz w:val="28"/>
          <w:szCs w:val="28"/>
        </w:rPr>
        <w:t xml:space="preserve">pre GM populations in </w:t>
      </w:r>
      <w:r>
        <w:rPr>
          <w:rFonts w:ascii="Times New Roman" w:hAnsi="Times New Roman"/>
          <w:sz w:val="28"/>
          <w:szCs w:val="28"/>
        </w:rPr>
        <w:t xml:space="preserve">WT, </w:t>
      </w:r>
      <w:r w:rsidRPr="00155A2D">
        <w:rPr>
          <w:rFonts w:ascii="Times New Roman" w:hAnsi="Times New Roman"/>
          <w:sz w:val="28"/>
          <w:szCs w:val="28"/>
        </w:rPr>
        <w:t xml:space="preserve">G0 </w:t>
      </w:r>
      <w:proofErr w:type="spellStart"/>
      <w:r w:rsidRPr="00E80415">
        <w:rPr>
          <w:rFonts w:ascii="Times New Roman" w:hAnsi="Times New Roman"/>
          <w:i/>
          <w:sz w:val="28"/>
          <w:szCs w:val="28"/>
        </w:rPr>
        <w:t>Tert</w:t>
      </w:r>
      <w:proofErr w:type="spellEnd"/>
      <w:r w:rsidRPr="00155A2D">
        <w:rPr>
          <w:rFonts w:ascii="Times New Roman" w:hAnsi="Times New Roman"/>
          <w:sz w:val="28"/>
          <w:szCs w:val="28"/>
        </w:rPr>
        <w:t xml:space="preserve">+/-, G5 </w:t>
      </w:r>
      <w:proofErr w:type="spellStart"/>
      <w:r w:rsidRPr="00E80415">
        <w:rPr>
          <w:rFonts w:ascii="Times New Roman" w:hAnsi="Times New Roman"/>
          <w:i/>
          <w:sz w:val="28"/>
          <w:szCs w:val="28"/>
        </w:rPr>
        <w:t>Tert</w:t>
      </w:r>
      <w:proofErr w:type="spellEnd"/>
      <w:r w:rsidRPr="00155A2D">
        <w:rPr>
          <w:rFonts w:ascii="Times New Roman" w:hAnsi="Times New Roman"/>
          <w:sz w:val="28"/>
          <w:szCs w:val="28"/>
        </w:rPr>
        <w:t xml:space="preserve">-/- and </w:t>
      </w:r>
      <w:r>
        <w:rPr>
          <w:rFonts w:ascii="Times New Roman" w:hAnsi="Times New Roman"/>
          <w:sz w:val="28"/>
          <w:szCs w:val="28"/>
        </w:rPr>
        <w:t>Tx</w:t>
      </w:r>
      <w:r w:rsidRPr="00155A2D">
        <w:rPr>
          <w:rFonts w:ascii="Times New Roman" w:hAnsi="Times New Roman"/>
          <w:sz w:val="28"/>
          <w:szCs w:val="28"/>
        </w:rPr>
        <w:t xml:space="preserve">G5 </w:t>
      </w:r>
      <w:proofErr w:type="spellStart"/>
      <w:r w:rsidRPr="00E80415">
        <w:rPr>
          <w:rFonts w:ascii="Times New Roman" w:hAnsi="Times New Roman"/>
          <w:i/>
          <w:sz w:val="28"/>
          <w:szCs w:val="28"/>
        </w:rPr>
        <w:t>Tert</w:t>
      </w:r>
      <w:proofErr w:type="spellEnd"/>
      <w:r w:rsidRPr="00155A2D">
        <w:rPr>
          <w:rFonts w:ascii="Times New Roman" w:hAnsi="Times New Roman"/>
          <w:sz w:val="28"/>
          <w:szCs w:val="28"/>
        </w:rPr>
        <w:t>-/- mice</w:t>
      </w:r>
      <w:r>
        <w:rPr>
          <w:rFonts w:ascii="Times New Roman" w:hAnsi="Times New Roman"/>
          <w:sz w:val="28"/>
          <w:szCs w:val="28"/>
        </w:rPr>
        <w:t>. Four mice of each genotype were studied.</w:t>
      </w:r>
      <w:r w:rsidRPr="000B5751" w:rsidDel="00822DD6">
        <w:rPr>
          <w:rFonts w:ascii="Times New Roman" w:hAnsi="Times New Roman"/>
          <w:b/>
          <w:sz w:val="28"/>
        </w:rPr>
        <w:t xml:space="preserve"> </w:t>
      </w:r>
    </w:p>
    <w:p w:rsidR="00216282" w:rsidRDefault="00216282">
      <w:bookmarkStart w:id="0" w:name="_GoBack"/>
      <w:bookmarkEnd w:id="0"/>
    </w:p>
    <w:sectPr w:rsidR="00216282" w:rsidSect="00F74B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82"/>
    <w:rsid w:val="00216282"/>
    <w:rsid w:val="008E40DC"/>
    <w:rsid w:val="00F74B35"/>
    <w:rsid w:val="00F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Macintosh Word</Application>
  <DocSecurity>0</DocSecurity>
  <Lines>2</Lines>
  <Paragraphs>1</Paragraphs>
  <ScaleCrop>false</ScaleCrop>
  <Company>Stanford Cancer Center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Aparna Raval</dc:creator>
  <cp:keywords/>
  <dc:description/>
  <cp:lastModifiedBy>Aparna Raval</cp:lastModifiedBy>
  <cp:revision>2</cp:revision>
  <dcterms:created xsi:type="dcterms:W3CDTF">2015-06-17T21:18:00Z</dcterms:created>
  <dcterms:modified xsi:type="dcterms:W3CDTF">2015-06-17T21:18:00Z</dcterms:modified>
</cp:coreProperties>
</file>