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52" w:rsidRDefault="00487F45">
      <w:r w:rsidRPr="00507B5F">
        <w:rPr>
          <w:noProof/>
        </w:rPr>
        <w:drawing>
          <wp:inline distT="0" distB="0" distL="0" distR="0" wp14:anchorId="1BBB663D" wp14:editId="7F4DE5DB">
            <wp:extent cx="5486400" cy="3959860"/>
            <wp:effectExtent l="0" t="0" r="0" b="2540"/>
            <wp:docPr id="8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F45" w:rsidRDefault="00487F45"/>
    <w:p w:rsidR="00487F45" w:rsidRPr="000B5751" w:rsidRDefault="00487F45" w:rsidP="00487F45">
      <w:pPr>
        <w:ind w:left="-504" w:right="-43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S4 Fig</w:t>
      </w:r>
      <w:r w:rsidRPr="000B5751">
        <w:rPr>
          <w:rFonts w:ascii="Times New Roman" w:hAnsi="Times New Roman"/>
          <w:b/>
          <w:sz w:val="28"/>
        </w:rPr>
        <w:t xml:space="preserve">. </w:t>
      </w:r>
      <w:proofErr w:type="gramStart"/>
      <w:r>
        <w:rPr>
          <w:rFonts w:ascii="Times New Roman" w:hAnsi="Times New Roman"/>
          <w:b/>
          <w:sz w:val="28"/>
        </w:rPr>
        <w:t>Leukocyte</w:t>
      </w:r>
      <w:r w:rsidRPr="000B5751">
        <w:rPr>
          <w:rFonts w:ascii="Times New Roman" w:hAnsi="Times New Roman"/>
          <w:b/>
          <w:sz w:val="28"/>
        </w:rPr>
        <w:t xml:space="preserve"> cell numbers </w:t>
      </w:r>
      <w:r>
        <w:rPr>
          <w:rFonts w:ascii="Times New Roman" w:hAnsi="Times New Roman"/>
          <w:b/>
          <w:sz w:val="28"/>
        </w:rPr>
        <w:t xml:space="preserve">and </w:t>
      </w:r>
      <w:r>
        <w:rPr>
          <w:rFonts w:ascii="Times New Roman" w:hAnsi="Times New Roman"/>
          <w:b/>
          <w:sz w:val="28"/>
          <w:szCs w:val="28"/>
        </w:rPr>
        <w:t>Colony Formation Assay</w:t>
      </w:r>
      <w:r w:rsidRPr="000B57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from</w:t>
      </w:r>
      <w:r w:rsidRPr="000B5751">
        <w:rPr>
          <w:rFonts w:ascii="Times New Roman" w:hAnsi="Times New Roman"/>
          <w:b/>
          <w:sz w:val="28"/>
          <w:szCs w:val="28"/>
        </w:rPr>
        <w:t xml:space="preserve"> G0 </w:t>
      </w:r>
      <w:proofErr w:type="spellStart"/>
      <w:r w:rsidRPr="00E80415">
        <w:rPr>
          <w:rFonts w:ascii="Times New Roman" w:hAnsi="Times New Roman"/>
          <w:b/>
          <w:i/>
          <w:sz w:val="28"/>
          <w:szCs w:val="28"/>
        </w:rPr>
        <w:t>Tert</w:t>
      </w:r>
      <w:proofErr w:type="spellEnd"/>
      <w:r w:rsidRPr="000B5751">
        <w:rPr>
          <w:rFonts w:ascii="Times New Roman" w:hAnsi="Times New Roman"/>
          <w:b/>
          <w:sz w:val="28"/>
          <w:szCs w:val="28"/>
        </w:rPr>
        <w:t xml:space="preserve">+/- and G5 </w:t>
      </w:r>
      <w:proofErr w:type="spellStart"/>
      <w:r w:rsidRPr="00E80415">
        <w:rPr>
          <w:rFonts w:ascii="Times New Roman" w:hAnsi="Times New Roman"/>
          <w:b/>
          <w:i/>
          <w:sz w:val="28"/>
          <w:szCs w:val="28"/>
        </w:rPr>
        <w:t>Tert</w:t>
      </w:r>
      <w:proofErr w:type="spellEnd"/>
      <w:r w:rsidRPr="000B5751">
        <w:rPr>
          <w:rFonts w:ascii="Times New Roman" w:hAnsi="Times New Roman"/>
          <w:b/>
          <w:sz w:val="28"/>
          <w:szCs w:val="28"/>
        </w:rPr>
        <w:t xml:space="preserve">-/- </w:t>
      </w:r>
      <w:r>
        <w:rPr>
          <w:rFonts w:ascii="Times New Roman" w:hAnsi="Times New Roman"/>
          <w:b/>
          <w:sz w:val="28"/>
          <w:szCs w:val="28"/>
        </w:rPr>
        <w:t>Bone Marrow cells.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87F45" w:rsidRDefault="00487F45" w:rsidP="00487F45">
      <w:pPr>
        <w:ind w:left="-504" w:right="-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(A) </w:t>
      </w:r>
      <w:r w:rsidRPr="00F86ED7">
        <w:rPr>
          <w:rFonts w:ascii="Times New Roman" w:hAnsi="Times New Roman"/>
          <w:sz w:val="28"/>
          <w:szCs w:val="28"/>
        </w:rPr>
        <w:t>Myeloid cell (Gr1+Mac1+), (B) B cell (B220+) and (C) T cell (CD3+) numbers in the femur</w:t>
      </w:r>
      <w:r>
        <w:rPr>
          <w:rFonts w:ascii="Times New Roman" w:hAnsi="Times New Roman"/>
          <w:sz w:val="28"/>
          <w:szCs w:val="28"/>
        </w:rPr>
        <w:t>s</w:t>
      </w:r>
      <w:r w:rsidRPr="00F86ED7">
        <w:rPr>
          <w:rFonts w:ascii="Times New Roman" w:hAnsi="Times New Roman"/>
          <w:sz w:val="28"/>
          <w:szCs w:val="28"/>
        </w:rPr>
        <w:t xml:space="preserve"> from G0 </w:t>
      </w:r>
      <w:proofErr w:type="spellStart"/>
      <w:r w:rsidRPr="00F86ED7">
        <w:rPr>
          <w:rFonts w:ascii="Times New Roman" w:hAnsi="Times New Roman"/>
          <w:i/>
          <w:sz w:val="28"/>
          <w:szCs w:val="28"/>
        </w:rPr>
        <w:t>Tert</w:t>
      </w:r>
      <w:proofErr w:type="spellEnd"/>
      <w:r w:rsidRPr="00F86ED7">
        <w:rPr>
          <w:rFonts w:ascii="Times New Roman" w:hAnsi="Times New Roman"/>
          <w:sz w:val="28"/>
          <w:szCs w:val="28"/>
        </w:rPr>
        <w:t xml:space="preserve">+/- (n=17) and G5 </w:t>
      </w:r>
      <w:proofErr w:type="spellStart"/>
      <w:r w:rsidRPr="00F86ED7">
        <w:rPr>
          <w:rFonts w:ascii="Times New Roman" w:hAnsi="Times New Roman"/>
          <w:i/>
          <w:sz w:val="28"/>
          <w:szCs w:val="28"/>
        </w:rPr>
        <w:t>Tert</w:t>
      </w:r>
      <w:proofErr w:type="spellEnd"/>
      <w:r w:rsidRPr="00F86ED7">
        <w:rPr>
          <w:rFonts w:ascii="Times New Roman" w:hAnsi="Times New Roman"/>
          <w:sz w:val="28"/>
          <w:szCs w:val="28"/>
        </w:rPr>
        <w:t xml:space="preserve">-/- (n=11) mice aged 11-20 months. (D) </w:t>
      </w:r>
      <w:r>
        <w:rPr>
          <w:rFonts w:ascii="Times New Roman" w:hAnsi="Times New Roman"/>
          <w:sz w:val="28"/>
          <w:szCs w:val="28"/>
        </w:rPr>
        <w:t xml:space="preserve">Number of CFU-GM and CFU-GEMM colonies derived from </w:t>
      </w:r>
      <w:r w:rsidRPr="00F86ED7">
        <w:rPr>
          <w:rFonts w:ascii="Times New Roman" w:hAnsi="Times New Roman"/>
          <w:sz w:val="28"/>
          <w:szCs w:val="28"/>
        </w:rPr>
        <w:t xml:space="preserve">15,000 total BM cells from G0 </w:t>
      </w:r>
      <w:proofErr w:type="spellStart"/>
      <w:r w:rsidRPr="00F86ED7">
        <w:rPr>
          <w:rFonts w:ascii="Times New Roman" w:hAnsi="Times New Roman"/>
          <w:i/>
          <w:sz w:val="28"/>
          <w:szCs w:val="28"/>
        </w:rPr>
        <w:t>Tert</w:t>
      </w:r>
      <w:proofErr w:type="spellEnd"/>
      <w:r w:rsidRPr="00F86ED7">
        <w:rPr>
          <w:rFonts w:ascii="Times New Roman" w:hAnsi="Times New Roman"/>
          <w:sz w:val="28"/>
          <w:szCs w:val="28"/>
        </w:rPr>
        <w:t xml:space="preserve">+/- (n=4) and G5 </w:t>
      </w:r>
      <w:proofErr w:type="spellStart"/>
      <w:r w:rsidRPr="00F86ED7">
        <w:rPr>
          <w:rFonts w:ascii="Times New Roman" w:hAnsi="Times New Roman"/>
          <w:i/>
          <w:sz w:val="28"/>
          <w:szCs w:val="28"/>
        </w:rPr>
        <w:t>Tert</w:t>
      </w:r>
      <w:proofErr w:type="spellEnd"/>
      <w:r w:rsidRPr="00F86ED7">
        <w:rPr>
          <w:rFonts w:ascii="Times New Roman" w:hAnsi="Times New Roman"/>
          <w:sz w:val="28"/>
          <w:szCs w:val="28"/>
        </w:rPr>
        <w:t>-/- (n=5) mice</w:t>
      </w:r>
      <w:r>
        <w:rPr>
          <w:rFonts w:ascii="Times New Roman" w:hAnsi="Times New Roman"/>
          <w:sz w:val="28"/>
          <w:szCs w:val="28"/>
        </w:rPr>
        <w:t>. Cells</w:t>
      </w:r>
      <w:r w:rsidRPr="00F86ED7">
        <w:rPr>
          <w:rFonts w:ascii="Times New Roman" w:hAnsi="Times New Roman"/>
          <w:sz w:val="28"/>
          <w:szCs w:val="28"/>
        </w:rPr>
        <w:t xml:space="preserve"> were plated in </w:t>
      </w:r>
      <w:proofErr w:type="spellStart"/>
      <w:r w:rsidRPr="00F86ED7">
        <w:rPr>
          <w:rFonts w:ascii="Times New Roman" w:hAnsi="Times New Roman"/>
          <w:sz w:val="28"/>
          <w:szCs w:val="28"/>
        </w:rPr>
        <w:t>Methocult</w:t>
      </w:r>
      <w:proofErr w:type="spellEnd"/>
      <w:r w:rsidRPr="00F86ED7">
        <w:rPr>
          <w:rFonts w:ascii="Times New Roman" w:hAnsi="Times New Roman"/>
          <w:sz w:val="28"/>
          <w:szCs w:val="28"/>
        </w:rPr>
        <w:t xml:space="preserve"> M3434 that supports myeloid and </w:t>
      </w:r>
      <w:proofErr w:type="spellStart"/>
      <w:r w:rsidRPr="00F86ED7">
        <w:rPr>
          <w:rFonts w:ascii="Times New Roman" w:hAnsi="Times New Roman"/>
          <w:sz w:val="28"/>
          <w:szCs w:val="28"/>
        </w:rPr>
        <w:t>erythroid</w:t>
      </w:r>
      <w:proofErr w:type="spellEnd"/>
      <w:r w:rsidRPr="00F86ED7">
        <w:rPr>
          <w:rFonts w:ascii="Times New Roman" w:hAnsi="Times New Roman"/>
          <w:sz w:val="28"/>
          <w:szCs w:val="28"/>
        </w:rPr>
        <w:t xml:space="preserve"> colony formation. </w:t>
      </w:r>
      <w:r>
        <w:rPr>
          <w:rFonts w:ascii="Times New Roman" w:hAnsi="Times New Roman"/>
          <w:sz w:val="28"/>
          <w:szCs w:val="28"/>
        </w:rPr>
        <w:t>C</w:t>
      </w:r>
      <w:r w:rsidRPr="00F86ED7">
        <w:rPr>
          <w:rFonts w:ascii="Times New Roman" w:hAnsi="Times New Roman"/>
          <w:sz w:val="28"/>
          <w:szCs w:val="28"/>
        </w:rPr>
        <w:t xml:space="preserve">olonies were counted 13-14 days after plating. (E) </w:t>
      </w:r>
      <w:r>
        <w:rPr>
          <w:rFonts w:ascii="Times New Roman" w:hAnsi="Times New Roman"/>
          <w:sz w:val="28"/>
          <w:szCs w:val="28"/>
        </w:rPr>
        <w:t xml:space="preserve">Total number of </w:t>
      </w:r>
      <w:r w:rsidRPr="00F86ED7">
        <w:rPr>
          <w:rFonts w:ascii="Times New Roman" w:hAnsi="Times New Roman"/>
          <w:sz w:val="28"/>
          <w:szCs w:val="28"/>
        </w:rPr>
        <w:t xml:space="preserve">BM cells from G0 </w:t>
      </w:r>
      <w:proofErr w:type="spellStart"/>
      <w:r w:rsidRPr="00F86ED7">
        <w:rPr>
          <w:rFonts w:ascii="Times New Roman" w:hAnsi="Times New Roman"/>
          <w:i/>
          <w:sz w:val="28"/>
          <w:szCs w:val="28"/>
        </w:rPr>
        <w:t>Tert</w:t>
      </w:r>
      <w:proofErr w:type="spellEnd"/>
      <w:r w:rsidRPr="00F86ED7">
        <w:rPr>
          <w:rFonts w:ascii="Times New Roman" w:hAnsi="Times New Roman"/>
          <w:sz w:val="28"/>
          <w:szCs w:val="28"/>
        </w:rPr>
        <w:t xml:space="preserve">+/- (n=4) and G5 </w:t>
      </w:r>
      <w:proofErr w:type="spellStart"/>
      <w:r w:rsidRPr="00F86ED7">
        <w:rPr>
          <w:rFonts w:ascii="Times New Roman" w:hAnsi="Times New Roman"/>
          <w:i/>
          <w:sz w:val="28"/>
          <w:szCs w:val="28"/>
        </w:rPr>
        <w:t>Tert</w:t>
      </w:r>
      <w:proofErr w:type="spellEnd"/>
      <w:r w:rsidRPr="00F86ED7">
        <w:rPr>
          <w:rFonts w:ascii="Times New Roman" w:hAnsi="Times New Roman"/>
          <w:sz w:val="28"/>
          <w:szCs w:val="28"/>
        </w:rPr>
        <w:t xml:space="preserve">-/- (n=5) mice harvested on day 15 </w:t>
      </w:r>
      <w:r>
        <w:rPr>
          <w:rFonts w:ascii="Times New Roman" w:hAnsi="Times New Roman"/>
          <w:sz w:val="28"/>
          <w:szCs w:val="28"/>
        </w:rPr>
        <w:t>after culture</w:t>
      </w:r>
      <w:r w:rsidRPr="00F86ED7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Pr="00F86ED7">
        <w:rPr>
          <w:rFonts w:ascii="Times New Roman" w:hAnsi="Times New Roman"/>
          <w:sz w:val="28"/>
          <w:szCs w:val="28"/>
        </w:rPr>
        <w:t>Methocult</w:t>
      </w:r>
      <w:proofErr w:type="spellEnd"/>
      <w:r w:rsidRPr="00F86ED7">
        <w:rPr>
          <w:rFonts w:ascii="Times New Roman" w:hAnsi="Times New Roman"/>
          <w:sz w:val="28"/>
          <w:szCs w:val="28"/>
        </w:rPr>
        <w:t xml:space="preserve"> M3434. </w:t>
      </w:r>
      <w:r w:rsidRPr="00F86ED7">
        <w:rPr>
          <w:rFonts w:ascii="Times New Roman" w:hAnsi="Times New Roman"/>
          <w:sz w:val="28"/>
        </w:rPr>
        <w:t>The ends of the whiskers represent minimum and maximum values while the bar indicates the median value (50</w:t>
      </w:r>
      <w:r w:rsidRPr="00F86ED7">
        <w:rPr>
          <w:rFonts w:ascii="Times New Roman" w:hAnsi="Times New Roman"/>
          <w:sz w:val="28"/>
          <w:vertAlign w:val="superscript"/>
        </w:rPr>
        <w:t>th</w:t>
      </w:r>
      <w:r w:rsidRPr="00F86ED7">
        <w:rPr>
          <w:rFonts w:ascii="Times New Roman" w:hAnsi="Times New Roman"/>
          <w:sz w:val="28"/>
        </w:rPr>
        <w:t xml:space="preserve"> percentile)</w:t>
      </w:r>
      <w:r>
        <w:rPr>
          <w:rFonts w:ascii="Times New Roman" w:hAnsi="Times New Roman"/>
          <w:sz w:val="28"/>
        </w:rPr>
        <w:t>.</w:t>
      </w:r>
      <w:r w:rsidRPr="00F86ED7">
        <w:rPr>
          <w:rFonts w:ascii="Times New Roman" w:hAnsi="Times New Roman"/>
          <w:sz w:val="28"/>
        </w:rPr>
        <w:t xml:space="preserve"> </w:t>
      </w:r>
      <w:proofErr w:type="gramStart"/>
      <w:r w:rsidRPr="00F86ED7">
        <w:rPr>
          <w:rFonts w:ascii="Times New Roman" w:hAnsi="Times New Roman"/>
          <w:sz w:val="28"/>
          <w:szCs w:val="28"/>
        </w:rPr>
        <w:t>p</w:t>
      </w:r>
      <w:proofErr w:type="gramEnd"/>
      <w:r w:rsidRPr="00F86ED7">
        <w:rPr>
          <w:rFonts w:ascii="Times New Roman" w:hAnsi="Times New Roman"/>
          <w:sz w:val="28"/>
          <w:szCs w:val="28"/>
        </w:rPr>
        <w:t xml:space="preserve"> values are based on </w:t>
      </w:r>
      <w:r>
        <w:rPr>
          <w:rFonts w:ascii="Times New Roman" w:hAnsi="Times New Roman"/>
          <w:sz w:val="28"/>
          <w:szCs w:val="28"/>
        </w:rPr>
        <w:t xml:space="preserve">a </w:t>
      </w:r>
      <w:r w:rsidRPr="00F86ED7">
        <w:rPr>
          <w:rFonts w:ascii="Times New Roman" w:hAnsi="Times New Roman"/>
          <w:sz w:val="28"/>
          <w:szCs w:val="28"/>
        </w:rPr>
        <w:t xml:space="preserve">2-tailed </w:t>
      </w:r>
      <w:r w:rsidRPr="00F86ED7">
        <w:rPr>
          <w:rFonts w:ascii="Times New Roman" w:hAnsi="Times New Roman"/>
          <w:i/>
          <w:sz w:val="28"/>
          <w:szCs w:val="28"/>
        </w:rPr>
        <w:t>t</w:t>
      </w:r>
      <w:r w:rsidRPr="00F86ED7">
        <w:rPr>
          <w:rFonts w:ascii="Times New Roman" w:hAnsi="Times New Roman"/>
          <w:sz w:val="28"/>
          <w:szCs w:val="28"/>
        </w:rPr>
        <w:t xml:space="preserve"> test. (F and G) </w:t>
      </w:r>
      <w:r>
        <w:rPr>
          <w:rFonts w:ascii="Times New Roman" w:hAnsi="Times New Roman"/>
          <w:sz w:val="28"/>
          <w:szCs w:val="28"/>
        </w:rPr>
        <w:t>Numbers of CFU-E and BFU-E colonies obtained from</w:t>
      </w:r>
      <w:r w:rsidRPr="00F86ED7">
        <w:rPr>
          <w:rFonts w:ascii="Times New Roman" w:hAnsi="Times New Roman"/>
          <w:sz w:val="28"/>
          <w:szCs w:val="28"/>
        </w:rPr>
        <w:t>15</w:t>
      </w:r>
      <w:proofErr w:type="gramStart"/>
      <w:r w:rsidRPr="00F86ED7">
        <w:rPr>
          <w:rFonts w:ascii="Times New Roman" w:hAnsi="Times New Roman"/>
          <w:sz w:val="28"/>
          <w:szCs w:val="28"/>
        </w:rPr>
        <w:t>,000</w:t>
      </w:r>
      <w:proofErr w:type="gramEnd"/>
      <w:r w:rsidRPr="00F86ED7">
        <w:rPr>
          <w:rFonts w:ascii="Times New Roman" w:hAnsi="Times New Roman"/>
          <w:sz w:val="28"/>
          <w:szCs w:val="28"/>
        </w:rPr>
        <w:t xml:space="preserve"> total BM cells from G0 </w:t>
      </w:r>
      <w:proofErr w:type="spellStart"/>
      <w:r w:rsidRPr="00F86ED7">
        <w:rPr>
          <w:rFonts w:ascii="Times New Roman" w:hAnsi="Times New Roman"/>
          <w:i/>
          <w:sz w:val="28"/>
          <w:szCs w:val="28"/>
        </w:rPr>
        <w:t>Tert</w:t>
      </w:r>
      <w:proofErr w:type="spellEnd"/>
      <w:r w:rsidRPr="00F86ED7">
        <w:rPr>
          <w:rFonts w:ascii="Times New Roman" w:hAnsi="Times New Roman"/>
          <w:sz w:val="28"/>
          <w:szCs w:val="28"/>
        </w:rPr>
        <w:t xml:space="preserve">+/- (n=3) and G5 </w:t>
      </w:r>
      <w:proofErr w:type="spellStart"/>
      <w:r w:rsidRPr="00F86ED7">
        <w:rPr>
          <w:rFonts w:ascii="Times New Roman" w:hAnsi="Times New Roman"/>
          <w:i/>
          <w:sz w:val="28"/>
          <w:szCs w:val="28"/>
        </w:rPr>
        <w:t>Tert</w:t>
      </w:r>
      <w:proofErr w:type="spellEnd"/>
      <w:r w:rsidRPr="00F86ED7">
        <w:rPr>
          <w:rFonts w:ascii="Times New Roman" w:hAnsi="Times New Roman"/>
          <w:sz w:val="28"/>
          <w:szCs w:val="28"/>
        </w:rPr>
        <w:t xml:space="preserve">-/- (n=3) mice </w:t>
      </w:r>
      <w:r>
        <w:rPr>
          <w:rFonts w:ascii="Times New Roman" w:hAnsi="Times New Roman"/>
          <w:sz w:val="28"/>
          <w:szCs w:val="28"/>
        </w:rPr>
        <w:t>after culture</w:t>
      </w:r>
      <w:r w:rsidRPr="00F86ED7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Pr="00F86ED7">
        <w:rPr>
          <w:rFonts w:ascii="Times New Roman" w:hAnsi="Times New Roman"/>
          <w:sz w:val="28"/>
          <w:szCs w:val="28"/>
        </w:rPr>
        <w:t>Methocult</w:t>
      </w:r>
      <w:proofErr w:type="spellEnd"/>
      <w:r w:rsidRPr="00F86ED7">
        <w:rPr>
          <w:rFonts w:ascii="Times New Roman" w:hAnsi="Times New Roman"/>
          <w:sz w:val="28"/>
          <w:szCs w:val="28"/>
        </w:rPr>
        <w:t xml:space="preserve"> M3334 that supports </w:t>
      </w:r>
      <w:proofErr w:type="spellStart"/>
      <w:r>
        <w:rPr>
          <w:rFonts w:ascii="Times New Roman" w:hAnsi="Times New Roman"/>
          <w:sz w:val="28"/>
          <w:szCs w:val="28"/>
        </w:rPr>
        <w:t>erythroid</w:t>
      </w:r>
      <w:proofErr w:type="spellEnd"/>
      <w:r>
        <w:rPr>
          <w:rFonts w:ascii="Times New Roman" w:hAnsi="Times New Roman"/>
          <w:sz w:val="28"/>
          <w:szCs w:val="28"/>
        </w:rPr>
        <w:t xml:space="preserve"> colony formation</w:t>
      </w:r>
      <w:r w:rsidRPr="00F86ED7">
        <w:rPr>
          <w:rFonts w:ascii="Times New Roman" w:hAnsi="Times New Roman"/>
          <w:sz w:val="28"/>
          <w:szCs w:val="28"/>
        </w:rPr>
        <w:t>. CFU-E colonies were counted on day 3 and BFU-E colonies were counted on day 5 post-plating. Bars indicate standard deviation</w:t>
      </w:r>
      <w:r>
        <w:rPr>
          <w:rFonts w:ascii="Times New Roman" w:hAnsi="Times New Roman"/>
          <w:sz w:val="28"/>
          <w:szCs w:val="28"/>
        </w:rPr>
        <w:t>.</w:t>
      </w:r>
      <w:r w:rsidRPr="00F86ED7">
        <w:rPr>
          <w:rFonts w:ascii="Times New Roman" w:hAnsi="Times New Roman"/>
          <w:sz w:val="28"/>
          <w:szCs w:val="28"/>
        </w:rPr>
        <w:t xml:space="preserve"> p values are based on </w:t>
      </w:r>
      <w:r>
        <w:rPr>
          <w:rFonts w:ascii="Times New Roman" w:hAnsi="Times New Roman"/>
          <w:sz w:val="28"/>
          <w:szCs w:val="28"/>
        </w:rPr>
        <w:t xml:space="preserve">a </w:t>
      </w:r>
      <w:r w:rsidRPr="00F86ED7">
        <w:rPr>
          <w:rFonts w:ascii="Times New Roman" w:hAnsi="Times New Roman"/>
          <w:sz w:val="28"/>
          <w:szCs w:val="28"/>
        </w:rPr>
        <w:t xml:space="preserve">2-tailed </w:t>
      </w:r>
      <w:r w:rsidRPr="00F86ED7">
        <w:rPr>
          <w:rFonts w:ascii="Times New Roman" w:hAnsi="Times New Roman"/>
          <w:i/>
          <w:sz w:val="28"/>
          <w:szCs w:val="28"/>
        </w:rPr>
        <w:t>t</w:t>
      </w:r>
      <w:r w:rsidRPr="00F86ED7">
        <w:rPr>
          <w:rFonts w:ascii="Times New Roman" w:hAnsi="Times New Roman"/>
          <w:sz w:val="28"/>
          <w:szCs w:val="28"/>
        </w:rPr>
        <w:t xml:space="preserve"> test.</w:t>
      </w:r>
      <w:bookmarkStart w:id="0" w:name="_GoBack"/>
      <w:bookmarkEnd w:id="0"/>
    </w:p>
    <w:p w:rsidR="00487F45" w:rsidRDefault="00487F45" w:rsidP="00487F45">
      <w:pPr>
        <w:jc w:val="both"/>
        <w:rPr>
          <w:rFonts w:ascii="Times New Roman" w:hAnsi="Times New Roman"/>
          <w:sz w:val="28"/>
          <w:szCs w:val="28"/>
        </w:rPr>
      </w:pPr>
    </w:p>
    <w:p w:rsidR="00487F45" w:rsidRDefault="00487F45" w:rsidP="00487F45">
      <w:pPr>
        <w:spacing w:line="360" w:lineRule="auto"/>
        <w:ind w:left="-504" w:right="-432"/>
        <w:jc w:val="both"/>
        <w:rPr>
          <w:noProof/>
        </w:rPr>
      </w:pPr>
    </w:p>
    <w:p w:rsidR="00487F45" w:rsidRDefault="00487F45"/>
    <w:sectPr w:rsidR="00487F45" w:rsidSect="00F74B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45"/>
    <w:rsid w:val="00487F45"/>
    <w:rsid w:val="00F74B35"/>
    <w:rsid w:val="00FE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73B9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F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F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Macintosh Word</Application>
  <DocSecurity>0</DocSecurity>
  <Lines>8</Lines>
  <Paragraphs>2</Paragraphs>
  <ScaleCrop>false</ScaleCrop>
  <Company>Stanford Cancer Center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Aparna Raval</dc:creator>
  <cp:keywords/>
  <dc:description/>
  <cp:lastModifiedBy>Aparna Raval</cp:lastModifiedBy>
  <cp:revision>1</cp:revision>
  <dcterms:created xsi:type="dcterms:W3CDTF">2015-06-12T22:16:00Z</dcterms:created>
  <dcterms:modified xsi:type="dcterms:W3CDTF">2015-06-12T22:17:00Z</dcterms:modified>
</cp:coreProperties>
</file>