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835"/>
        <w:gridCol w:w="1134"/>
        <w:tblGridChange w:id="0">
          <w:tblGrid>
            <w:gridCol w:w="817"/>
            <w:gridCol w:w="2126"/>
            <w:gridCol w:w="2268"/>
            <w:gridCol w:w="2835"/>
            <w:gridCol w:w="1134"/>
          </w:tblGrid>
        </w:tblGridChange>
      </w:tblGrid>
      <w:tr w:rsidR="00DD20EF" w:rsidRPr="00C07F0D" w:rsidTr="00F04C32">
        <w:tc>
          <w:tcPr>
            <w:tcW w:w="817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07F0D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2126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07F0D">
              <w:rPr>
                <w:b/>
                <w:sz w:val="20"/>
                <w:szCs w:val="20"/>
              </w:rPr>
              <w:t>Forward primer 5`-3`</w:t>
            </w:r>
          </w:p>
        </w:tc>
        <w:tc>
          <w:tcPr>
            <w:tcW w:w="2268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07F0D">
              <w:rPr>
                <w:b/>
                <w:sz w:val="20"/>
                <w:szCs w:val="20"/>
              </w:rPr>
              <w:t>Reverse primer 5`-3`</w:t>
            </w:r>
          </w:p>
        </w:tc>
        <w:tc>
          <w:tcPr>
            <w:tcW w:w="2835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07F0D">
              <w:rPr>
                <w:b/>
                <w:sz w:val="20"/>
                <w:szCs w:val="20"/>
              </w:rPr>
              <w:t>Probe 5`-3`</w:t>
            </w:r>
          </w:p>
        </w:tc>
        <w:tc>
          <w:tcPr>
            <w:tcW w:w="1134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07F0D">
              <w:rPr>
                <w:b/>
                <w:sz w:val="20"/>
                <w:szCs w:val="20"/>
              </w:rPr>
              <w:t>Quencher</w:t>
            </w:r>
          </w:p>
        </w:tc>
      </w:tr>
      <w:tr w:rsidR="00DD20EF" w:rsidRPr="00C07F0D" w:rsidTr="00F04C32">
        <w:tc>
          <w:tcPr>
            <w:tcW w:w="817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C07F0D">
              <w:rPr>
                <w:i/>
                <w:sz w:val="18"/>
                <w:szCs w:val="18"/>
              </w:rPr>
              <w:t>cyp1a</w:t>
            </w:r>
            <w:proofErr w:type="gramEnd"/>
          </w:p>
        </w:tc>
        <w:tc>
          <w:tcPr>
            <w:tcW w:w="2126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333333"/>
                <w:sz w:val="12"/>
                <w:szCs w:val="12"/>
              </w:rPr>
              <w:t>CCTCCTTCCTGCCCTTCAC</w:t>
            </w:r>
          </w:p>
        </w:tc>
        <w:tc>
          <w:tcPr>
            <w:tcW w:w="2268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333333"/>
                <w:sz w:val="12"/>
                <w:szCs w:val="12"/>
              </w:rPr>
              <w:t>TTGGGAATGAAGTAGCCATTGA</w:t>
            </w:r>
          </w:p>
        </w:tc>
        <w:tc>
          <w:tcPr>
            <w:tcW w:w="2835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333333"/>
                <w:sz w:val="12"/>
                <w:szCs w:val="12"/>
              </w:rPr>
              <w:t>6FAM-CCTCACTGCGCCACAAAAGACACATC</w:t>
            </w:r>
          </w:p>
        </w:tc>
        <w:tc>
          <w:tcPr>
            <w:tcW w:w="1134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rStyle w:val="Emphasis"/>
                <w:i w:val="0"/>
                <w:sz w:val="18"/>
                <w:szCs w:val="18"/>
              </w:rPr>
            </w:pPr>
            <w:proofErr w:type="spellStart"/>
            <w:r w:rsidRPr="00C07F0D">
              <w:rPr>
                <w:rStyle w:val="Emphasis"/>
                <w:i w:val="0"/>
                <w:sz w:val="18"/>
                <w:szCs w:val="18"/>
              </w:rPr>
              <w:t>Tamra</w:t>
            </w:r>
            <w:proofErr w:type="spellEnd"/>
          </w:p>
        </w:tc>
      </w:tr>
      <w:tr w:rsidR="00DD20EF" w:rsidRPr="00C07F0D" w:rsidTr="00F04C32">
        <w:tc>
          <w:tcPr>
            <w:tcW w:w="817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C07F0D">
              <w:rPr>
                <w:i/>
                <w:sz w:val="18"/>
                <w:szCs w:val="18"/>
              </w:rPr>
              <w:t>ahr2</w:t>
            </w:r>
            <w:proofErr w:type="gramEnd"/>
          </w:p>
        </w:tc>
        <w:tc>
          <w:tcPr>
            <w:tcW w:w="2126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000000"/>
                <w:sz w:val="12"/>
                <w:szCs w:val="12"/>
              </w:rPr>
              <w:t>CAAACTCTATGCAGCCGAACAA</w:t>
            </w:r>
          </w:p>
        </w:tc>
        <w:tc>
          <w:tcPr>
            <w:tcW w:w="2268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000000"/>
                <w:sz w:val="12"/>
                <w:szCs w:val="12"/>
              </w:rPr>
              <w:t>TCGCTGCTGCACTGCAA</w:t>
            </w:r>
          </w:p>
        </w:tc>
        <w:tc>
          <w:tcPr>
            <w:tcW w:w="2835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000000"/>
                <w:sz w:val="12"/>
                <w:szCs w:val="12"/>
              </w:rPr>
              <w:t>6FAM-TGGAGACGTGTCGGC</w:t>
            </w:r>
          </w:p>
        </w:tc>
        <w:tc>
          <w:tcPr>
            <w:tcW w:w="1134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 w:rsidRPr="00C07F0D">
              <w:rPr>
                <w:sz w:val="16"/>
                <w:szCs w:val="16"/>
              </w:rPr>
              <w:t>none</w:t>
            </w:r>
            <w:proofErr w:type="gramEnd"/>
          </w:p>
        </w:tc>
      </w:tr>
      <w:tr w:rsidR="00DD20EF" w:rsidRPr="00C07F0D" w:rsidTr="00F04C32">
        <w:tc>
          <w:tcPr>
            <w:tcW w:w="817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C07F0D">
              <w:rPr>
                <w:i/>
                <w:sz w:val="18"/>
                <w:szCs w:val="18"/>
              </w:rPr>
              <w:t>gstp1</w:t>
            </w:r>
            <w:proofErr w:type="gramEnd"/>
          </w:p>
        </w:tc>
        <w:tc>
          <w:tcPr>
            <w:tcW w:w="2126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000000"/>
                <w:sz w:val="12"/>
                <w:szCs w:val="12"/>
              </w:rPr>
              <w:t>GGTGCTGGTGAGCATGGAA</w:t>
            </w:r>
          </w:p>
        </w:tc>
        <w:tc>
          <w:tcPr>
            <w:tcW w:w="2268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000000"/>
                <w:sz w:val="12"/>
                <w:szCs w:val="12"/>
              </w:rPr>
              <w:t>GAACACACAGGTGGCCTTCA</w:t>
            </w:r>
          </w:p>
        </w:tc>
        <w:tc>
          <w:tcPr>
            <w:tcW w:w="2835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000000"/>
                <w:sz w:val="12"/>
                <w:szCs w:val="12"/>
              </w:rPr>
              <w:t>6FAM-AATGGCAGAAGGGAG</w:t>
            </w:r>
          </w:p>
        </w:tc>
        <w:tc>
          <w:tcPr>
            <w:tcW w:w="1134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8"/>
                <w:szCs w:val="18"/>
              </w:rPr>
            </w:pPr>
            <w:proofErr w:type="gramStart"/>
            <w:r w:rsidRPr="00C07F0D">
              <w:rPr>
                <w:sz w:val="18"/>
                <w:szCs w:val="18"/>
              </w:rPr>
              <w:t>none</w:t>
            </w:r>
            <w:proofErr w:type="gramEnd"/>
          </w:p>
        </w:tc>
      </w:tr>
      <w:tr w:rsidR="00DD20EF" w:rsidRPr="00C07F0D" w:rsidTr="00F04C32">
        <w:tc>
          <w:tcPr>
            <w:tcW w:w="817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8"/>
                <w:szCs w:val="18"/>
              </w:rPr>
            </w:pPr>
            <w:proofErr w:type="gramStart"/>
            <w:r w:rsidRPr="00C07F0D">
              <w:rPr>
                <w:rStyle w:val="Emphasis"/>
                <w:sz w:val="18"/>
                <w:szCs w:val="18"/>
              </w:rPr>
              <w:t>ef1α</w:t>
            </w:r>
            <w:proofErr w:type="gramEnd"/>
          </w:p>
        </w:tc>
        <w:tc>
          <w:tcPr>
            <w:tcW w:w="2126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333333"/>
                <w:sz w:val="12"/>
                <w:szCs w:val="12"/>
              </w:rPr>
              <w:t>ATCGGCGGTATCGGAACAG</w:t>
            </w:r>
          </w:p>
        </w:tc>
        <w:tc>
          <w:tcPr>
            <w:tcW w:w="2268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color w:val="333333"/>
                <w:sz w:val="12"/>
                <w:szCs w:val="12"/>
              </w:rPr>
              <w:t>GCTTGAGGACACCGGTCTCA</w:t>
            </w:r>
          </w:p>
        </w:tc>
        <w:tc>
          <w:tcPr>
            <w:tcW w:w="2835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2"/>
                <w:szCs w:val="12"/>
              </w:rPr>
            </w:pPr>
            <w:r w:rsidRPr="00C07F0D">
              <w:rPr>
                <w:sz w:val="12"/>
                <w:szCs w:val="12"/>
              </w:rPr>
              <w:t>6FAM-</w:t>
            </w:r>
            <w:r w:rsidRPr="00C07F0D">
              <w:rPr>
                <w:color w:val="333333"/>
                <w:sz w:val="12"/>
                <w:szCs w:val="12"/>
              </w:rPr>
              <w:t>ACCCGTGGGCCGTG</w:t>
            </w:r>
          </w:p>
        </w:tc>
        <w:tc>
          <w:tcPr>
            <w:tcW w:w="1134" w:type="dxa"/>
          </w:tcPr>
          <w:p w:rsidR="00DD20EF" w:rsidRPr="00C07F0D" w:rsidRDefault="00DD20EF" w:rsidP="00F04C32">
            <w:pPr>
              <w:pStyle w:val="NormalWeb"/>
              <w:spacing w:line="480" w:lineRule="auto"/>
              <w:jc w:val="center"/>
              <w:rPr>
                <w:sz w:val="18"/>
                <w:szCs w:val="18"/>
              </w:rPr>
            </w:pPr>
            <w:proofErr w:type="gramStart"/>
            <w:r w:rsidRPr="00C07F0D">
              <w:rPr>
                <w:sz w:val="18"/>
                <w:szCs w:val="18"/>
              </w:rPr>
              <w:t>none</w:t>
            </w:r>
            <w:proofErr w:type="gramEnd"/>
          </w:p>
        </w:tc>
      </w:tr>
    </w:tbl>
    <w:p w:rsidR="00052E6F" w:rsidRDefault="00052E6F">
      <w:bookmarkStart w:id="1" w:name="_GoBack"/>
      <w:bookmarkEnd w:id="1"/>
    </w:p>
    <w:sectPr w:rsidR="00052E6F" w:rsidSect="001700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F"/>
    <w:rsid w:val="00052E6F"/>
    <w:rsid w:val="00170021"/>
    <w:rsid w:val="00D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E2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EF"/>
    <w:pPr>
      <w:spacing w:line="276" w:lineRule="auto"/>
      <w:jc w:val="both"/>
    </w:pPr>
    <w:rPr>
      <w:rFonts w:ascii="Times New Roman" w:eastAsia="Calibri" w:hAnsi="Times New Roman" w:cs="Times New Roman"/>
      <w:szCs w:val="22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0E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DD20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EF"/>
    <w:pPr>
      <w:spacing w:line="276" w:lineRule="auto"/>
      <w:jc w:val="both"/>
    </w:pPr>
    <w:rPr>
      <w:rFonts w:ascii="Times New Roman" w:eastAsia="Calibri" w:hAnsi="Times New Roman" w:cs="Times New Roman"/>
      <w:szCs w:val="22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0E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DD2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Company>HI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Sørhus</dc:creator>
  <cp:keywords/>
  <dc:description/>
  <cp:lastModifiedBy>Elin Sørhus</cp:lastModifiedBy>
  <cp:revision>1</cp:revision>
  <dcterms:created xsi:type="dcterms:W3CDTF">2015-01-22T18:29:00Z</dcterms:created>
  <dcterms:modified xsi:type="dcterms:W3CDTF">2015-01-22T18:30:00Z</dcterms:modified>
</cp:coreProperties>
</file>