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31" w:rsidRDefault="005E4531" w:rsidP="005E45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S10 </w:t>
      </w:r>
      <w:r w:rsidRPr="0032408E">
        <w:rPr>
          <w:rFonts w:ascii="Times New Roman" w:hAnsi="Times New Roman"/>
          <w:b/>
        </w:rPr>
        <w:t>Table</w:t>
      </w:r>
    </w:p>
    <w:tbl>
      <w:tblPr>
        <w:tblStyle w:val="TableGrid"/>
        <w:tblpPr w:leftFromText="180" w:rightFromText="180" w:vertAnchor="text" w:horzAnchor="page" w:tblpX="1909" w:tblpY="236"/>
        <w:tblW w:w="8640" w:type="dxa"/>
        <w:tblLook w:val="00BF"/>
      </w:tblPr>
      <w:tblGrid>
        <w:gridCol w:w="1382"/>
        <w:gridCol w:w="1214"/>
        <w:gridCol w:w="1007"/>
        <w:gridCol w:w="1284"/>
        <w:gridCol w:w="1157"/>
        <w:gridCol w:w="1382"/>
        <w:gridCol w:w="1214"/>
      </w:tblGrid>
      <w:tr w:rsidR="005E4531" w:rsidRPr="00823C5C">
        <w:trPr>
          <w:trHeight w:val="509"/>
        </w:trPr>
        <w:tc>
          <w:tcPr>
            <w:tcW w:w="1382" w:type="dxa"/>
          </w:tcPr>
          <w:p w:rsidR="005E4531" w:rsidRPr="00823C5C" w:rsidRDefault="005E4531" w:rsidP="00823C5C">
            <w:pPr>
              <w:contextualSpacing/>
              <w:rPr>
                <w:rFonts w:ascii="Times New Roman" w:hAnsi="Times New Roman"/>
                <w:b/>
              </w:rPr>
            </w:pPr>
            <w:r w:rsidRPr="00823C5C">
              <w:rPr>
                <w:rFonts w:ascii="Times New Roman" w:hAnsi="Times New Roman"/>
                <w:b/>
              </w:rPr>
              <w:t>Morph Meadow</w:t>
            </w:r>
          </w:p>
        </w:tc>
        <w:tc>
          <w:tcPr>
            <w:tcW w:w="1214" w:type="dxa"/>
          </w:tcPr>
          <w:p w:rsidR="005E4531" w:rsidRPr="00823C5C" w:rsidRDefault="005E4531" w:rsidP="00823C5C">
            <w:pPr>
              <w:spacing w:before="2" w:after="2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Arradon</w:t>
            </w:r>
          </w:p>
        </w:tc>
        <w:tc>
          <w:tcPr>
            <w:tcW w:w="1007" w:type="dxa"/>
          </w:tcPr>
          <w:p w:rsidR="005E4531" w:rsidRPr="00823C5C" w:rsidRDefault="005E4531" w:rsidP="00823C5C">
            <w:pPr>
              <w:spacing w:before="2" w:after="2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Saint Malo</w:t>
            </w:r>
          </w:p>
        </w:tc>
        <w:tc>
          <w:tcPr>
            <w:tcW w:w="1284" w:type="dxa"/>
          </w:tcPr>
          <w:p w:rsidR="005E4531" w:rsidRPr="00823C5C" w:rsidRDefault="005E4531" w:rsidP="00823C5C">
            <w:pPr>
              <w:spacing w:before="2" w:after="2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Roscanvel</w:t>
            </w:r>
          </w:p>
        </w:tc>
        <w:tc>
          <w:tcPr>
            <w:tcW w:w="1157" w:type="dxa"/>
          </w:tcPr>
          <w:p w:rsidR="005E4531" w:rsidRPr="00823C5C" w:rsidRDefault="005E4531" w:rsidP="00823C5C">
            <w:pPr>
              <w:spacing w:before="2" w:after="2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Ile Callot</w:t>
            </w:r>
          </w:p>
        </w:tc>
        <w:tc>
          <w:tcPr>
            <w:tcW w:w="1382" w:type="dxa"/>
          </w:tcPr>
          <w:p w:rsidR="005E4531" w:rsidRPr="00823C5C" w:rsidRDefault="005E4531" w:rsidP="00823C5C">
            <w:pPr>
              <w:spacing w:before="2" w:after="2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L’Arcouest</w:t>
            </w:r>
          </w:p>
        </w:tc>
        <w:tc>
          <w:tcPr>
            <w:tcW w:w="1214" w:type="dxa"/>
          </w:tcPr>
          <w:p w:rsidR="005E4531" w:rsidRPr="00823C5C" w:rsidRDefault="005E4531" w:rsidP="00823C5C">
            <w:pPr>
              <w:spacing w:before="2" w:after="2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SMG</w:t>
            </w:r>
          </w:p>
        </w:tc>
      </w:tr>
      <w:tr w:rsidR="005E4531" w:rsidRPr="00823C5C">
        <w:trPr>
          <w:trHeight w:val="308"/>
        </w:trPr>
        <w:tc>
          <w:tcPr>
            <w:tcW w:w="1382" w:type="dxa"/>
          </w:tcPr>
          <w:p w:rsidR="005E4531" w:rsidRPr="00823C5C" w:rsidRDefault="005E4531" w:rsidP="00823C5C">
            <w:pPr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Arradon</w:t>
            </w: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0.0003</w:t>
            </w:r>
          </w:p>
        </w:tc>
        <w:tc>
          <w:tcPr>
            <w:tcW w:w="128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0.0002</w:t>
            </w:r>
          </w:p>
        </w:tc>
        <w:tc>
          <w:tcPr>
            <w:tcW w:w="115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382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0.0002</w:t>
            </w:r>
          </w:p>
        </w:tc>
      </w:tr>
      <w:tr w:rsidR="005E4531" w:rsidRPr="00823C5C">
        <w:trPr>
          <w:trHeight w:val="141"/>
        </w:trPr>
        <w:tc>
          <w:tcPr>
            <w:tcW w:w="1382" w:type="dxa"/>
          </w:tcPr>
          <w:p w:rsidR="005E4531" w:rsidRPr="00823C5C" w:rsidRDefault="005E4531" w:rsidP="00823C5C">
            <w:pPr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Saint Malo</w:t>
            </w: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0.0003</w:t>
            </w:r>
          </w:p>
        </w:tc>
        <w:tc>
          <w:tcPr>
            <w:tcW w:w="100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0.0002</w:t>
            </w:r>
          </w:p>
        </w:tc>
        <w:tc>
          <w:tcPr>
            <w:tcW w:w="115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0.0002</w:t>
            </w:r>
          </w:p>
        </w:tc>
        <w:tc>
          <w:tcPr>
            <w:tcW w:w="1382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0.0002</w:t>
            </w:r>
          </w:p>
        </w:tc>
      </w:tr>
      <w:tr w:rsidR="005E4531" w:rsidRPr="00823C5C">
        <w:trPr>
          <w:trHeight w:val="141"/>
        </w:trPr>
        <w:tc>
          <w:tcPr>
            <w:tcW w:w="1382" w:type="dxa"/>
          </w:tcPr>
          <w:p w:rsidR="005E4531" w:rsidRPr="00823C5C" w:rsidRDefault="005E4531" w:rsidP="00823C5C">
            <w:pPr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Roscanvel</w:t>
            </w: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0.0002</w:t>
            </w:r>
          </w:p>
        </w:tc>
        <w:tc>
          <w:tcPr>
            <w:tcW w:w="100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0.0002</w:t>
            </w:r>
          </w:p>
        </w:tc>
        <w:tc>
          <w:tcPr>
            <w:tcW w:w="128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382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</w:tr>
      <w:tr w:rsidR="005E4531" w:rsidRPr="00823C5C">
        <w:trPr>
          <w:trHeight w:val="141"/>
        </w:trPr>
        <w:tc>
          <w:tcPr>
            <w:tcW w:w="1382" w:type="dxa"/>
          </w:tcPr>
          <w:p w:rsidR="005E4531" w:rsidRPr="00823C5C" w:rsidRDefault="005E4531" w:rsidP="00823C5C">
            <w:pPr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Ile Callot</w:t>
            </w: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00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0.0002</w:t>
            </w:r>
          </w:p>
        </w:tc>
        <w:tc>
          <w:tcPr>
            <w:tcW w:w="128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15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2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</w:tr>
      <w:tr w:rsidR="005E4531" w:rsidRPr="00823C5C">
        <w:trPr>
          <w:trHeight w:val="141"/>
        </w:trPr>
        <w:tc>
          <w:tcPr>
            <w:tcW w:w="1382" w:type="dxa"/>
          </w:tcPr>
          <w:p w:rsidR="005E4531" w:rsidRPr="00823C5C" w:rsidRDefault="005E4531" w:rsidP="00823C5C">
            <w:pPr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L’Arcouest</w:t>
            </w: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00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28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15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382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</w:tr>
      <w:tr w:rsidR="005E4531" w:rsidRPr="00823C5C">
        <w:trPr>
          <w:trHeight w:val="141"/>
        </w:trPr>
        <w:tc>
          <w:tcPr>
            <w:tcW w:w="1382" w:type="dxa"/>
          </w:tcPr>
          <w:p w:rsidR="005E4531" w:rsidRPr="00823C5C" w:rsidRDefault="005E4531" w:rsidP="00823C5C">
            <w:pPr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SMG</w:t>
            </w: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0.0002</w:t>
            </w:r>
          </w:p>
        </w:tc>
        <w:tc>
          <w:tcPr>
            <w:tcW w:w="100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0.0002</w:t>
            </w:r>
          </w:p>
        </w:tc>
        <w:tc>
          <w:tcPr>
            <w:tcW w:w="128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157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382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  <w:r w:rsidRPr="00823C5C">
              <w:rPr>
                <w:rFonts w:ascii="Times New Roman" w:hAnsi="Times New Roman"/>
              </w:rPr>
              <w:t>0.0001</w:t>
            </w:r>
          </w:p>
        </w:tc>
        <w:tc>
          <w:tcPr>
            <w:tcW w:w="1214" w:type="dxa"/>
            <w:vAlign w:val="bottom"/>
          </w:tcPr>
          <w:p w:rsidR="005E4531" w:rsidRPr="00823C5C" w:rsidRDefault="005E4531" w:rsidP="00823C5C">
            <w:pPr>
              <w:spacing w:after="200"/>
              <w:contextualSpacing/>
              <w:rPr>
                <w:rFonts w:ascii="Times New Roman" w:hAnsi="Times New Roman"/>
              </w:rPr>
            </w:pPr>
          </w:p>
        </w:tc>
      </w:tr>
    </w:tbl>
    <w:p w:rsidR="005E4531" w:rsidRDefault="005E4531" w:rsidP="005E4531">
      <w:pPr>
        <w:rPr>
          <w:rFonts w:ascii="Times New Roman" w:hAnsi="Times New Roman"/>
        </w:rPr>
      </w:pPr>
    </w:p>
    <w:p w:rsidR="00B102AF" w:rsidRDefault="005E4531"/>
    <w:sectPr w:rsidR="00B102AF" w:rsidSect="00B10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4531"/>
    <w:rsid w:val="005E453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E45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1</cp:revision>
  <dcterms:created xsi:type="dcterms:W3CDTF">2015-01-06T13:55:00Z</dcterms:created>
  <dcterms:modified xsi:type="dcterms:W3CDTF">2015-01-06T13:55:00Z</dcterms:modified>
</cp:coreProperties>
</file>