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EF" w:rsidRDefault="003751EF" w:rsidP="003751EF">
      <w:pPr>
        <w:pStyle w:val="BATitle"/>
        <w:rPr>
          <w:kern w:val="24"/>
        </w:rPr>
      </w:pPr>
      <w:r>
        <w:t>Ethenoguanines undergo</w:t>
      </w:r>
      <w:r w:rsidRPr="00C9534F">
        <w:rPr>
          <w:kern w:val="24"/>
        </w:rPr>
        <w:t xml:space="preserve"> </w:t>
      </w:r>
      <w:r>
        <w:rPr>
          <w:kern w:val="24"/>
        </w:rPr>
        <w:t>glycosylation</w:t>
      </w:r>
      <w:r w:rsidRPr="00C9534F">
        <w:rPr>
          <w:kern w:val="24"/>
        </w:rPr>
        <w:t xml:space="preserve"> by </w:t>
      </w:r>
      <w:r w:rsidRPr="00FB4E83">
        <w:rPr>
          <w:kern w:val="24"/>
        </w:rPr>
        <w:t>nucleoside 2´-deoxyribosyltransferases</w:t>
      </w:r>
      <w:r w:rsidRPr="00C9534F">
        <w:rPr>
          <w:kern w:val="24"/>
        </w:rPr>
        <w:t xml:space="preserve"> at </w:t>
      </w:r>
      <w:r>
        <w:rPr>
          <w:kern w:val="24"/>
        </w:rPr>
        <w:t>non-natural sites</w:t>
      </w:r>
    </w:p>
    <w:p w:rsidR="003751EF" w:rsidRPr="00997168" w:rsidRDefault="003751EF" w:rsidP="003751EF">
      <w:pPr>
        <w:pStyle w:val="BBAuthorName"/>
      </w:pPr>
      <w:proofErr w:type="spellStart"/>
      <w:r w:rsidRPr="00997168">
        <w:t>Wenjie</w:t>
      </w:r>
      <w:proofErr w:type="spellEnd"/>
      <w:r w:rsidRPr="00997168">
        <w:t xml:space="preserve"> Ye</w:t>
      </w:r>
      <w:r w:rsidRPr="00997168">
        <w:rPr>
          <w:vertAlign w:val="superscript"/>
        </w:rPr>
        <w:t>‡</w:t>
      </w:r>
      <w:r w:rsidRPr="00997168">
        <w:t xml:space="preserve">, </w:t>
      </w:r>
      <w:proofErr w:type="spellStart"/>
      <w:r w:rsidRPr="00997168">
        <w:t>Debamita</w:t>
      </w:r>
      <w:proofErr w:type="spellEnd"/>
      <w:r w:rsidRPr="00997168">
        <w:t xml:space="preserve"> Paul </w:t>
      </w:r>
      <w:r w:rsidRPr="00997168">
        <w:rPr>
          <w:vertAlign w:val="superscript"/>
        </w:rPr>
        <w:t>§</w:t>
      </w:r>
      <w:r w:rsidRPr="00997168">
        <w:t>, Lina Gao</w:t>
      </w:r>
      <w:r w:rsidRPr="00997168">
        <w:rPr>
          <w:vertAlign w:val="superscript"/>
        </w:rPr>
        <w:t>‡</w:t>
      </w:r>
      <w:r w:rsidRPr="00997168">
        <w:t xml:space="preserve">, </w:t>
      </w:r>
      <w:proofErr w:type="spellStart"/>
      <w:r w:rsidRPr="00997168">
        <w:t>Jolita</w:t>
      </w:r>
      <w:proofErr w:type="spellEnd"/>
      <w:r w:rsidRPr="00997168">
        <w:t xml:space="preserve"> </w:t>
      </w:r>
      <w:proofErr w:type="spellStart"/>
      <w:r w:rsidRPr="00997168">
        <w:t>Seckute</w:t>
      </w:r>
      <w:proofErr w:type="spellEnd"/>
      <w:r w:rsidRPr="00997168">
        <w:rPr>
          <w:vertAlign w:val="superscript"/>
        </w:rPr>
        <w:t>§</w:t>
      </w:r>
      <w:r w:rsidRPr="00997168">
        <w:t xml:space="preserve">, </w:t>
      </w:r>
      <w:proofErr w:type="spellStart"/>
      <w:r w:rsidRPr="00997168">
        <w:t>Ramiah</w:t>
      </w:r>
      <w:proofErr w:type="spellEnd"/>
      <w:r w:rsidRPr="00997168">
        <w:t xml:space="preserve"> </w:t>
      </w:r>
      <w:proofErr w:type="spellStart"/>
      <w:r w:rsidRPr="00997168">
        <w:t>Sangaiah</w:t>
      </w:r>
      <w:proofErr w:type="spellEnd"/>
      <w:r w:rsidRPr="00997168">
        <w:rPr>
          <w:vertAlign w:val="superscript"/>
        </w:rPr>
        <w:t>‡</w:t>
      </w:r>
      <w:r w:rsidRPr="006E6B08">
        <w:rPr>
          <w:vertAlign w:val="superscript"/>
        </w:rPr>
        <w:t>|</w:t>
      </w:r>
      <w:r w:rsidRPr="00997168">
        <w:t xml:space="preserve">, </w:t>
      </w:r>
      <w:proofErr w:type="spellStart"/>
      <w:r w:rsidRPr="00997168">
        <w:t>Karupiah</w:t>
      </w:r>
      <w:proofErr w:type="spellEnd"/>
      <w:r w:rsidRPr="00997168">
        <w:t xml:space="preserve"> </w:t>
      </w:r>
      <w:proofErr w:type="spellStart"/>
      <w:r w:rsidRPr="00997168">
        <w:t>Jayaraj</w:t>
      </w:r>
      <w:proofErr w:type="spellEnd"/>
      <w:r w:rsidRPr="00997168">
        <w:rPr>
          <w:vertAlign w:val="superscript"/>
        </w:rPr>
        <w:t>‡</w:t>
      </w:r>
      <w:r w:rsidRPr="00997168">
        <w:t xml:space="preserve">, </w:t>
      </w:r>
      <w:r>
        <w:t>Zhenfa Zhang</w:t>
      </w:r>
      <w:r w:rsidRPr="00C9534F">
        <w:rPr>
          <w:szCs w:val="13"/>
          <w:vertAlign w:val="superscript"/>
        </w:rPr>
        <w:t>‡</w:t>
      </w:r>
      <w:r>
        <w:t>,</w:t>
      </w:r>
      <w:r w:rsidRPr="00580995">
        <w:rPr>
          <w:color w:val="008000"/>
        </w:rPr>
        <w:t xml:space="preserve"> </w:t>
      </w:r>
      <w:r w:rsidRPr="00997168">
        <w:t xml:space="preserve">Pierre A. </w:t>
      </w:r>
      <w:proofErr w:type="gramStart"/>
      <w:r w:rsidRPr="00997168">
        <w:t xml:space="preserve">Kaminski </w:t>
      </w:r>
      <w:proofErr w:type="gramEnd"/>
      <w:r>
        <w:rPr>
          <w:noProof/>
          <w:color w:val="0000FF"/>
          <w:vertAlign w:val="superscript"/>
        </w:rPr>
        <w:drawing>
          <wp:inline distT="0" distB="0" distL="0" distR="0" wp14:anchorId="1C6B2762" wp14:editId="55D2AB13">
            <wp:extent cx="54610" cy="143510"/>
            <wp:effectExtent l="0" t="0" r="2540" b="8890"/>
            <wp:docPr id="1" name="Picture 1" descr="20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10" cy="143510"/>
                    </a:xfrm>
                    <a:prstGeom prst="rect">
                      <a:avLst/>
                    </a:prstGeom>
                    <a:noFill/>
                    <a:ln>
                      <a:noFill/>
                    </a:ln>
                  </pic:spPr>
                </pic:pic>
              </a:graphicData>
            </a:graphic>
          </wp:inline>
        </w:drawing>
      </w:r>
      <w:r w:rsidRPr="00997168">
        <w:t>, Steven E. Ealick</w:t>
      </w:r>
      <w:r w:rsidRPr="00997168">
        <w:rPr>
          <w:kern w:val="24"/>
        </w:rPr>
        <w:t>*</w:t>
      </w:r>
      <w:r w:rsidRPr="00997168">
        <w:rPr>
          <w:kern w:val="24"/>
          <w:vertAlign w:val="superscript"/>
        </w:rPr>
        <w:t>,</w:t>
      </w:r>
      <w:r w:rsidRPr="00997168">
        <w:t xml:space="preserve"> </w:t>
      </w:r>
      <w:r w:rsidRPr="00997168">
        <w:rPr>
          <w:vertAlign w:val="superscript"/>
        </w:rPr>
        <w:t>§</w:t>
      </w:r>
      <w:r w:rsidRPr="00997168">
        <w:t>, Avram Gold*</w:t>
      </w:r>
      <w:r w:rsidRPr="00997168">
        <w:rPr>
          <w:kern w:val="24"/>
          <w:vertAlign w:val="superscript"/>
        </w:rPr>
        <w:t>,</w:t>
      </w:r>
      <w:r w:rsidRPr="00997168">
        <w:rPr>
          <w:vertAlign w:val="superscript"/>
        </w:rPr>
        <w:t>‡</w:t>
      </w:r>
      <w:r w:rsidRPr="00997168">
        <w:t>, Louise M. Ball</w:t>
      </w:r>
      <w:r w:rsidRPr="00997168">
        <w:rPr>
          <w:kern w:val="24"/>
          <w:vertAlign w:val="superscript"/>
        </w:rPr>
        <w:t>¥,</w:t>
      </w:r>
      <w:r w:rsidRPr="00997168">
        <w:rPr>
          <w:vertAlign w:val="superscript"/>
        </w:rPr>
        <w:t>‡</w:t>
      </w:r>
    </w:p>
    <w:p w:rsidR="003751EF" w:rsidRPr="00997168" w:rsidRDefault="003751EF" w:rsidP="003751EF">
      <w:pPr>
        <w:autoSpaceDE w:val="0"/>
        <w:autoSpaceDN w:val="0"/>
        <w:adjustRightInd w:val="0"/>
        <w:rPr>
          <w:rFonts w:ascii="Times New Roman" w:hAnsi="Times New Roman"/>
          <w:bCs/>
          <w:szCs w:val="24"/>
        </w:rPr>
      </w:pPr>
      <w:r w:rsidRPr="00997168">
        <w:rPr>
          <w:rFonts w:ascii="Times New Roman" w:hAnsi="Times New Roman"/>
          <w:szCs w:val="24"/>
        </w:rPr>
        <w:t>‡</w:t>
      </w:r>
      <w:r w:rsidRPr="00997168">
        <w:rPr>
          <w:rFonts w:ascii="Times New Roman" w:hAnsi="Times New Roman"/>
          <w:bCs/>
          <w:szCs w:val="24"/>
        </w:rPr>
        <w:t xml:space="preserve"> The University of North Carolina at Chapel Hill</w:t>
      </w:r>
    </w:p>
    <w:p w:rsidR="003751EF" w:rsidRPr="00997168" w:rsidRDefault="003751EF" w:rsidP="003751EF">
      <w:pPr>
        <w:autoSpaceDE w:val="0"/>
        <w:autoSpaceDN w:val="0"/>
        <w:adjustRightInd w:val="0"/>
        <w:rPr>
          <w:rFonts w:ascii="Times New Roman" w:hAnsi="Times New Roman"/>
          <w:szCs w:val="24"/>
        </w:rPr>
      </w:pPr>
      <w:proofErr w:type="gramStart"/>
      <w:r w:rsidRPr="00997168">
        <w:rPr>
          <w:rFonts w:ascii="Times New Roman" w:hAnsi="Times New Roman"/>
          <w:szCs w:val="24"/>
          <w:vertAlign w:val="superscript"/>
        </w:rPr>
        <w:t xml:space="preserve">§  </w:t>
      </w:r>
      <w:r w:rsidRPr="00997168">
        <w:rPr>
          <w:rFonts w:ascii="Times New Roman" w:hAnsi="Times New Roman"/>
          <w:szCs w:val="24"/>
        </w:rPr>
        <w:t>Cornell</w:t>
      </w:r>
      <w:proofErr w:type="gramEnd"/>
      <w:r w:rsidRPr="00997168">
        <w:rPr>
          <w:rFonts w:ascii="Times New Roman" w:hAnsi="Times New Roman"/>
          <w:szCs w:val="24"/>
        </w:rPr>
        <w:t xml:space="preserve"> University</w:t>
      </w:r>
    </w:p>
    <w:p w:rsidR="003751EF" w:rsidRPr="00997168" w:rsidRDefault="003751EF" w:rsidP="003751EF">
      <w:pPr>
        <w:autoSpaceDE w:val="0"/>
        <w:autoSpaceDN w:val="0"/>
        <w:adjustRightInd w:val="0"/>
        <w:rPr>
          <w:rFonts w:ascii="Times New Roman" w:hAnsi="Times New Roman"/>
          <w:szCs w:val="24"/>
        </w:rPr>
      </w:pPr>
      <w:r>
        <w:rPr>
          <w:rFonts w:ascii="Times New Roman" w:hAnsi="Times New Roman"/>
          <w:noProof/>
          <w:color w:val="0000FF"/>
          <w:kern w:val="24"/>
          <w:szCs w:val="24"/>
          <w:vertAlign w:val="superscript"/>
        </w:rPr>
        <w:drawing>
          <wp:inline distT="0" distB="0" distL="0" distR="0" wp14:anchorId="0DF9D4E4" wp14:editId="4468F243">
            <wp:extent cx="54610" cy="143510"/>
            <wp:effectExtent l="0" t="0" r="2540" b="8890"/>
            <wp:docPr id="2" name="Picture 2" descr="20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10" cy="143510"/>
                    </a:xfrm>
                    <a:prstGeom prst="rect">
                      <a:avLst/>
                    </a:prstGeom>
                    <a:noFill/>
                    <a:ln>
                      <a:noFill/>
                    </a:ln>
                  </pic:spPr>
                </pic:pic>
              </a:graphicData>
            </a:graphic>
          </wp:inline>
        </w:drawing>
      </w:r>
      <w:r w:rsidRPr="00997168">
        <w:rPr>
          <w:rFonts w:ascii="Times New Roman" w:hAnsi="Times New Roman"/>
          <w:szCs w:val="24"/>
        </w:rPr>
        <w:t xml:space="preserve"> </w:t>
      </w:r>
      <w:proofErr w:type="spellStart"/>
      <w:r w:rsidRPr="00997168">
        <w:rPr>
          <w:rFonts w:ascii="Times New Roman" w:hAnsi="Times New Roman"/>
          <w:szCs w:val="24"/>
        </w:rPr>
        <w:t>Institut</w:t>
      </w:r>
      <w:proofErr w:type="spellEnd"/>
      <w:r w:rsidRPr="00997168">
        <w:rPr>
          <w:rFonts w:ascii="Times New Roman" w:hAnsi="Times New Roman"/>
          <w:szCs w:val="24"/>
        </w:rPr>
        <w:t xml:space="preserve"> Pasteur</w:t>
      </w:r>
    </w:p>
    <w:p w:rsidR="003751EF" w:rsidRPr="00997168" w:rsidRDefault="003751EF" w:rsidP="003751EF">
      <w:pPr>
        <w:autoSpaceDE w:val="0"/>
        <w:autoSpaceDN w:val="0"/>
        <w:adjustRightInd w:val="0"/>
        <w:rPr>
          <w:rFonts w:ascii="Times New Roman" w:hAnsi="Times New Roman"/>
          <w:szCs w:val="24"/>
        </w:rPr>
      </w:pPr>
      <w:r w:rsidRPr="006E6B08">
        <w:rPr>
          <w:rFonts w:ascii="Times New Roman" w:hAnsi="Times New Roman"/>
          <w:szCs w:val="24"/>
          <w:vertAlign w:val="superscript"/>
        </w:rPr>
        <w:t>|</w:t>
      </w:r>
      <w:r w:rsidRPr="00997168">
        <w:rPr>
          <w:rFonts w:ascii="Times New Roman" w:hAnsi="Times New Roman"/>
          <w:szCs w:val="24"/>
        </w:rPr>
        <w:t xml:space="preserve"> Deceased</w:t>
      </w:r>
    </w:p>
    <w:p w:rsidR="003751EF" w:rsidRDefault="003751EF" w:rsidP="003751EF">
      <w:pPr>
        <w:pStyle w:val="TESupportingInformation"/>
        <w:rPr>
          <w:b/>
          <w:bCs/>
        </w:rPr>
      </w:pPr>
    </w:p>
    <w:p w:rsidR="003751EF" w:rsidRDefault="003751EF" w:rsidP="00867BAB">
      <w:pPr>
        <w:pStyle w:val="TESupportingInformation"/>
        <w:ind w:firstLine="0"/>
        <w:rPr>
          <w:b/>
          <w:bCs/>
        </w:rPr>
      </w:pPr>
      <w:r w:rsidRPr="00521DE1">
        <w:rPr>
          <w:b/>
          <w:bCs/>
        </w:rPr>
        <w:t>SUPPORTING INFORMATION</w:t>
      </w:r>
    </w:p>
    <w:p w:rsidR="00867BAB" w:rsidRPr="00867BAB" w:rsidRDefault="00867BAB" w:rsidP="00867BAB">
      <w:pPr>
        <w:spacing w:line="480" w:lineRule="auto"/>
      </w:pPr>
      <w:proofErr w:type="gramStart"/>
      <w:r w:rsidRPr="00867BAB">
        <w:rPr>
          <w:b/>
        </w:rPr>
        <w:t>MATERIALS S1.</w:t>
      </w:r>
      <w:proofErr w:type="gramEnd"/>
      <w:r>
        <w:t xml:space="preserve"> </w:t>
      </w:r>
      <w:proofErr w:type="gramStart"/>
      <w:r>
        <w:t xml:space="preserve">Procedures for </w:t>
      </w:r>
      <w:r w:rsidRPr="00C02134">
        <w:rPr>
          <w:color w:val="221E1F"/>
        </w:rPr>
        <w:t xml:space="preserve">chemical synthesis of </w:t>
      </w:r>
      <w:r>
        <w:rPr>
          <w:b/>
          <w:color w:val="221E1F"/>
        </w:rPr>
        <w:t>3</w:t>
      </w:r>
      <w:r>
        <w:rPr>
          <w:color w:val="221E1F"/>
        </w:rPr>
        <w:t xml:space="preserve"> and chemical glycosylation of </w:t>
      </w:r>
      <w:r w:rsidRPr="00183B21">
        <w:rPr>
          <w:b/>
          <w:color w:val="221E1F"/>
        </w:rPr>
        <w:t>1</w:t>
      </w:r>
      <w:r>
        <w:rPr>
          <w:b/>
          <w:color w:val="221E1F"/>
        </w:rPr>
        <w:t>.</w:t>
      </w:r>
      <w:proofErr w:type="gramEnd"/>
    </w:p>
    <w:p w:rsidR="003751EF" w:rsidRPr="00320386" w:rsidRDefault="003751EF" w:rsidP="00867BAB">
      <w:pPr>
        <w:pStyle w:val="TESupportingInformation"/>
        <w:rPr>
          <w:color w:val="000000"/>
          <w:lang w:val="pt-BR"/>
        </w:rPr>
      </w:pPr>
      <w:bookmarkStart w:id="0" w:name="_GoBack"/>
      <w:bookmarkEnd w:id="0"/>
      <w:r w:rsidRPr="0002317A">
        <w:rPr>
          <w:b/>
          <w:i/>
          <w:color w:val="221E1F"/>
        </w:rPr>
        <w:t>Chemical synthesis of 8,9-dihydro-9-oxo-3-(2-deoxy-β-D-ribofuranosyl)-imidazo[2,1-b]purine (3).</w:t>
      </w:r>
      <w:r w:rsidRPr="00320386">
        <w:rPr>
          <w:i/>
          <w:color w:val="221E1F"/>
        </w:rPr>
        <w:t xml:space="preserve"> </w:t>
      </w:r>
      <w:r w:rsidRPr="00320386">
        <w:rPr>
          <w:u w:val="single"/>
        </w:rPr>
        <w:t>3′</w:t>
      </w:r>
      <w:proofErr w:type="gramStart"/>
      <w:r w:rsidRPr="00320386">
        <w:rPr>
          <w:u w:val="single"/>
        </w:rPr>
        <w:t>,5</w:t>
      </w:r>
      <w:proofErr w:type="gramEnd"/>
      <w:r w:rsidRPr="00320386">
        <w:rPr>
          <w:u w:val="single"/>
        </w:rPr>
        <w:t>′-Di-</w:t>
      </w:r>
      <w:r w:rsidRPr="00320386">
        <w:rPr>
          <w:i/>
          <w:u w:val="single"/>
        </w:rPr>
        <w:t>O</w:t>
      </w:r>
      <w:r w:rsidRPr="00320386">
        <w:rPr>
          <w:u w:val="single"/>
        </w:rPr>
        <w:t>-acetyl-2′-deoxyguanosine</w:t>
      </w:r>
      <w:r w:rsidRPr="00320386">
        <w:rPr>
          <w:i/>
          <w:u w:val="single"/>
        </w:rPr>
        <w:t>.</w:t>
      </w:r>
      <w:r w:rsidRPr="00320386">
        <w:t xml:space="preserve"> 3′,5′-Di-</w:t>
      </w:r>
      <w:r w:rsidRPr="00320386">
        <w:rPr>
          <w:i/>
        </w:rPr>
        <w:t>O</w:t>
      </w:r>
      <w:r w:rsidRPr="00320386">
        <w:t>-acetyl-2′-deoxyguanosine was synthesized by slight modification of a published procedure</w:t>
      </w:r>
      <w:r>
        <w:t>.</w:t>
      </w:r>
      <w:r w:rsidRPr="003C497E">
        <w:rPr>
          <w:vertAlign w:val="superscript"/>
        </w:rPr>
        <w:t>1</w:t>
      </w:r>
      <w:r w:rsidRPr="00320386">
        <w:t xml:space="preserve"> dGuo (267 mg, 1 mM) and tetraethylammonium bromide (770 mg) were dissolved in distilled water and then lyophilized. The residue was stirred with acetic anhydride in anhydrous pyridine for 18 h protected from light. Excess acetic anhydride was destroyed by addition of 5 mL ethanol, the solvents removed </w:t>
      </w:r>
      <w:r w:rsidRPr="00320386">
        <w:lastRenderedPageBreak/>
        <w:t>under vacuum and 3′</w:t>
      </w:r>
      <w:proofErr w:type="gramStart"/>
      <w:r w:rsidRPr="00320386">
        <w:t>,5</w:t>
      </w:r>
      <w:proofErr w:type="gramEnd"/>
      <w:r w:rsidRPr="00320386">
        <w:t>′-di-</w:t>
      </w:r>
      <w:r w:rsidRPr="00320386">
        <w:rPr>
          <w:i/>
        </w:rPr>
        <w:t>O</w:t>
      </w:r>
      <w:r w:rsidRPr="00320386">
        <w:t xml:space="preserve">-acetyl-2′-deoxyguanosine was purified by crystallization from methanol (330mg, 95%). </w:t>
      </w:r>
      <w:r w:rsidRPr="00320386">
        <w:rPr>
          <w:lang w:val="pt-BR"/>
        </w:rPr>
        <w:t xml:space="preserve">UV-vis (MeOH) </w:t>
      </w:r>
      <w:r>
        <w:rPr>
          <w:lang w:val="pt-BR"/>
        </w:rPr>
        <w:t>λ</w:t>
      </w:r>
      <w:r w:rsidRPr="00320386">
        <w:rPr>
          <w:position w:val="-7"/>
          <w:lang w:val="pt-BR"/>
        </w:rPr>
        <w:t>max</w:t>
      </w:r>
      <w:r w:rsidRPr="00320386">
        <w:rPr>
          <w:lang w:val="pt-BR"/>
        </w:rPr>
        <w:t xml:space="preserve"> 251 nm; positive </w:t>
      </w:r>
      <w:r w:rsidRPr="00320386">
        <w:rPr>
          <w:color w:val="000000"/>
          <w:lang w:val="pt-BR"/>
        </w:rPr>
        <w:t xml:space="preserve">ESI-MS </w:t>
      </w:r>
      <w:r w:rsidRPr="00320386">
        <w:rPr>
          <w:i/>
          <w:color w:val="000000"/>
          <w:lang w:val="pt-BR"/>
        </w:rPr>
        <w:t>m/z</w:t>
      </w:r>
      <w:r w:rsidRPr="00320386">
        <w:rPr>
          <w:color w:val="000000"/>
          <w:lang w:val="pt-BR"/>
        </w:rPr>
        <w:t xml:space="preserve"> (rel intensity) 725 (100) [M</w:t>
      </w:r>
      <w:r w:rsidRPr="00320386">
        <w:rPr>
          <w:color w:val="000000"/>
          <w:vertAlign w:val="subscript"/>
          <w:lang w:val="pt-BR"/>
        </w:rPr>
        <w:t>2</w:t>
      </w:r>
      <w:r w:rsidRPr="00320386">
        <w:rPr>
          <w:color w:val="000000"/>
          <w:lang w:val="pt-BR"/>
        </w:rPr>
        <w:t>+Na]</w:t>
      </w:r>
      <w:r w:rsidRPr="00320386">
        <w:rPr>
          <w:color w:val="000000"/>
          <w:vertAlign w:val="superscript"/>
          <w:lang w:val="pt-BR"/>
        </w:rPr>
        <w:t>+</w:t>
      </w:r>
      <w:r w:rsidRPr="00320386">
        <w:rPr>
          <w:color w:val="000000"/>
          <w:lang w:val="pt-BR"/>
        </w:rPr>
        <w:t>, 703 (50) [M</w:t>
      </w:r>
      <w:r w:rsidRPr="00320386">
        <w:rPr>
          <w:color w:val="000000"/>
          <w:vertAlign w:val="subscript"/>
          <w:lang w:val="pt-BR"/>
        </w:rPr>
        <w:t>2</w:t>
      </w:r>
      <w:r w:rsidRPr="00320386">
        <w:rPr>
          <w:color w:val="000000"/>
          <w:lang w:val="pt-BR"/>
        </w:rPr>
        <w:t>+H]</w:t>
      </w:r>
      <w:r w:rsidRPr="00320386">
        <w:rPr>
          <w:color w:val="000000"/>
          <w:vertAlign w:val="superscript"/>
          <w:lang w:val="pt-BR"/>
        </w:rPr>
        <w:t>+</w:t>
      </w:r>
      <w:r w:rsidRPr="00320386">
        <w:rPr>
          <w:color w:val="000000"/>
          <w:lang w:val="pt-BR"/>
        </w:rPr>
        <w:t>, 352 (28) [M+H]</w:t>
      </w:r>
      <w:r w:rsidRPr="00320386">
        <w:rPr>
          <w:color w:val="000000"/>
          <w:position w:val="8"/>
          <w:lang w:val="pt-BR"/>
        </w:rPr>
        <w:t>+</w:t>
      </w:r>
      <w:r w:rsidRPr="00320386">
        <w:rPr>
          <w:color w:val="000000"/>
          <w:lang w:val="pt-BR"/>
        </w:rPr>
        <w:t>,152 (42) [M+H–deoxyribose]</w:t>
      </w:r>
      <w:r w:rsidRPr="00320386">
        <w:rPr>
          <w:color w:val="000000"/>
          <w:position w:val="8"/>
          <w:lang w:val="pt-BR"/>
        </w:rPr>
        <w:t>+</w:t>
      </w:r>
      <w:r w:rsidRPr="00320386">
        <w:rPr>
          <w:color w:val="000000"/>
          <w:lang w:val="pt-BR"/>
        </w:rPr>
        <w:t xml:space="preserve">. </w:t>
      </w:r>
      <w:r w:rsidRPr="00320386">
        <w:rPr>
          <w:color w:val="000000"/>
          <w:position w:val="8"/>
          <w:lang w:val="pt-BR"/>
        </w:rPr>
        <w:t>1</w:t>
      </w:r>
      <w:r w:rsidRPr="00320386">
        <w:rPr>
          <w:color w:val="000000"/>
          <w:lang w:val="pt-BR"/>
        </w:rPr>
        <w:t>H NMR (methanol-</w:t>
      </w:r>
      <w:r w:rsidRPr="00320386">
        <w:rPr>
          <w:i/>
          <w:color w:val="000000"/>
          <w:lang w:val="pt-BR"/>
        </w:rPr>
        <w:t>d</w:t>
      </w:r>
      <w:r w:rsidRPr="00320386">
        <w:rPr>
          <w:i/>
          <w:color w:val="000000"/>
          <w:position w:val="-7"/>
          <w:lang w:val="pt-BR"/>
        </w:rPr>
        <w:t>4</w:t>
      </w:r>
      <w:r w:rsidRPr="00320386">
        <w:rPr>
          <w:color w:val="000000"/>
          <w:lang w:val="pt-BR"/>
        </w:rPr>
        <w:t xml:space="preserve">) 7.90 (s, 1H), 6.30 (ψt, 1H, </w:t>
      </w:r>
      <w:r w:rsidRPr="00320386">
        <w:rPr>
          <w:i/>
          <w:color w:val="000000"/>
          <w:lang w:val="pt-BR"/>
        </w:rPr>
        <w:t>J</w:t>
      </w:r>
      <w:r w:rsidRPr="00320386">
        <w:rPr>
          <w:color w:val="000000"/>
          <w:lang w:val="pt-BR"/>
        </w:rPr>
        <w:t xml:space="preserve"> = 6.6 Hz ), 5.47 (m,1H), 4.35-4.44 ( m, 2H), 4.33 (m, 1H), 3.02(m, 1H), 2.59(ddd, 1H, </w:t>
      </w:r>
      <w:r w:rsidRPr="00320386">
        <w:rPr>
          <w:i/>
          <w:color w:val="000000"/>
          <w:lang w:val="pt-BR"/>
        </w:rPr>
        <w:t>J</w:t>
      </w:r>
      <w:r w:rsidRPr="00320386">
        <w:rPr>
          <w:color w:val="000000"/>
          <w:lang w:val="pt-BR"/>
        </w:rPr>
        <w:t xml:space="preserve"> = 14.5, 6.2, 2.5 Hz), 2.15 (s, 3H), 2.09 (s, 3H) ppm.</w:t>
      </w:r>
    </w:p>
    <w:p w:rsidR="003751EF" w:rsidRDefault="003751EF" w:rsidP="003751EF">
      <w:pPr>
        <w:pStyle w:val="TESupportingInformation"/>
        <w:ind w:firstLine="0"/>
        <w:rPr>
          <w:color w:val="000000"/>
          <w:lang w:val="pt-BR"/>
        </w:rPr>
      </w:pPr>
      <w:r w:rsidRPr="004419A9">
        <w:rPr>
          <w:i/>
          <w:u w:val="single"/>
          <w:lang w:val="pt-BR"/>
        </w:rPr>
        <w:t>O</w:t>
      </w:r>
      <w:r w:rsidRPr="000A3EFF">
        <w:rPr>
          <w:position w:val="8"/>
          <w:u w:val="single"/>
          <w:lang w:val="pt-BR"/>
        </w:rPr>
        <w:t>6</w:t>
      </w:r>
      <w:r w:rsidRPr="000A3EFF">
        <w:rPr>
          <w:u w:val="single"/>
          <w:lang w:val="pt-BR"/>
        </w:rPr>
        <w:t>-</w:t>
      </w:r>
      <w:r>
        <w:rPr>
          <w:u w:val="single"/>
          <w:lang w:val="pt-BR"/>
        </w:rPr>
        <w:t>B</w:t>
      </w:r>
      <w:r w:rsidRPr="000A3EFF">
        <w:rPr>
          <w:u w:val="single"/>
          <w:lang w:val="pt-BR"/>
        </w:rPr>
        <w:t>enzyl-3</w:t>
      </w:r>
      <w:r w:rsidRPr="00A85522">
        <w:rPr>
          <w:u w:val="single"/>
          <w:lang w:val="pt-BR"/>
        </w:rPr>
        <w:t>′</w:t>
      </w:r>
      <w:r w:rsidRPr="000A3EFF">
        <w:rPr>
          <w:u w:val="single"/>
          <w:lang w:val="pt-BR"/>
        </w:rPr>
        <w:t>,5</w:t>
      </w:r>
      <w:r w:rsidRPr="00A85522">
        <w:rPr>
          <w:u w:val="single"/>
          <w:lang w:val="pt-BR"/>
        </w:rPr>
        <w:t>′</w:t>
      </w:r>
      <w:r w:rsidRPr="000A3EFF">
        <w:rPr>
          <w:u w:val="single"/>
          <w:lang w:val="pt-BR"/>
        </w:rPr>
        <w:t>-di-</w:t>
      </w:r>
      <w:r w:rsidRPr="004419A9">
        <w:rPr>
          <w:i/>
          <w:u w:val="single"/>
          <w:lang w:val="pt-BR"/>
        </w:rPr>
        <w:t>O</w:t>
      </w:r>
      <w:r w:rsidRPr="000A3EFF">
        <w:rPr>
          <w:u w:val="single"/>
          <w:lang w:val="pt-BR"/>
        </w:rPr>
        <w:t>-acetyl-2</w:t>
      </w:r>
      <w:r w:rsidRPr="00A85522">
        <w:rPr>
          <w:u w:val="single"/>
          <w:lang w:val="pt-BR"/>
        </w:rPr>
        <w:t>′</w:t>
      </w:r>
      <w:r w:rsidRPr="000A3EFF">
        <w:rPr>
          <w:u w:val="single"/>
          <w:lang w:val="pt-BR"/>
        </w:rPr>
        <w:t>-deoxyguanosine</w:t>
      </w:r>
      <w:r>
        <w:rPr>
          <w:i/>
          <w:u w:val="single"/>
          <w:lang w:val="pt-BR"/>
        </w:rPr>
        <w:t>.</w:t>
      </w:r>
      <w:r w:rsidRPr="00A85522">
        <w:rPr>
          <w:lang w:val="pt-BR"/>
        </w:rPr>
        <w:t>  To a suspension of 3′,5′-di-</w:t>
      </w:r>
      <w:r w:rsidRPr="00A85522">
        <w:rPr>
          <w:i/>
          <w:lang w:val="pt-BR"/>
        </w:rPr>
        <w:t>O</w:t>
      </w:r>
      <w:r w:rsidRPr="00A85522">
        <w:rPr>
          <w:lang w:val="pt-BR"/>
        </w:rPr>
        <w:t xml:space="preserve">-acetyl-2′-deoxyguanosine (200 mg) under Ar in dry tetrahydrofuran (8 mL), were added triphenylphosphine (194.8 mg) and </w:t>
      </w:r>
      <w:r w:rsidRPr="00A85522">
        <w:rPr>
          <w:color w:val="000000"/>
          <w:lang w:val="pt-BR"/>
        </w:rPr>
        <w:t>benzyl alcohol (</w:t>
      </w:r>
      <w:r w:rsidRPr="00A85522">
        <w:rPr>
          <w:lang w:val="pt-BR"/>
        </w:rPr>
        <w:t xml:space="preserve">102.4 </w:t>
      </w:r>
      <w:r>
        <w:rPr>
          <w:color w:val="000000"/>
        </w:rPr>
        <w:t>μ</w:t>
      </w:r>
      <w:r w:rsidRPr="00A85522">
        <w:rPr>
          <w:color w:val="000000"/>
          <w:lang w:val="pt-BR"/>
        </w:rPr>
        <w:t xml:space="preserve">L).  </w:t>
      </w:r>
      <w:proofErr w:type="spellStart"/>
      <w:r>
        <w:rPr>
          <w:color w:val="000000"/>
        </w:rPr>
        <w:t>Diisopropyl</w:t>
      </w:r>
      <w:proofErr w:type="spellEnd"/>
      <w:r>
        <w:rPr>
          <w:color w:val="000000"/>
        </w:rPr>
        <w:t xml:space="preserve"> </w:t>
      </w:r>
      <w:proofErr w:type="spellStart"/>
      <w:r>
        <w:rPr>
          <w:color w:val="000000"/>
        </w:rPr>
        <w:t>azodicarboxylate</w:t>
      </w:r>
      <w:proofErr w:type="spellEnd"/>
      <w:r>
        <w:rPr>
          <w:color w:val="000000"/>
        </w:rPr>
        <w:t xml:space="preserve"> (65.2 mg) was added drop-wise with stirring in an ultrasonic bath at 25 </w:t>
      </w:r>
      <w:r>
        <w:rPr>
          <w:rFonts w:ascii="Symbol" w:hAnsi="Symbol"/>
          <w:color w:val="000000"/>
        </w:rPr>
        <w:t></w:t>
      </w:r>
      <w:r>
        <w:rPr>
          <w:color w:val="000000"/>
        </w:rPr>
        <w:t xml:space="preserve">C. After 48 </w:t>
      </w:r>
      <w:proofErr w:type="spellStart"/>
      <w:r>
        <w:rPr>
          <w:color w:val="000000"/>
        </w:rPr>
        <w:t>hr</w:t>
      </w:r>
      <w:proofErr w:type="spellEnd"/>
      <w:r>
        <w:rPr>
          <w:color w:val="000000"/>
        </w:rPr>
        <w:t xml:space="preserve">, the reaction solution was evaporated under reduced pressure. </w:t>
      </w:r>
      <w:proofErr w:type="spellStart"/>
      <w:r>
        <w:rPr>
          <w:color w:val="000000"/>
        </w:rPr>
        <w:t>Semipreparative</w:t>
      </w:r>
      <w:proofErr w:type="spellEnd"/>
      <w:r>
        <w:rPr>
          <w:color w:val="000000"/>
        </w:rPr>
        <w:t xml:space="preserve"> TLC on </w:t>
      </w:r>
      <w:proofErr w:type="spellStart"/>
      <w:r>
        <w:rPr>
          <w:color w:val="000000"/>
        </w:rPr>
        <w:t>SiO</w:t>
      </w:r>
      <w:proofErr w:type="spellEnd"/>
      <w:r>
        <w:rPr>
          <w:color w:val="000000"/>
          <w:position w:val="-7"/>
        </w:rPr>
        <w:t>2</w:t>
      </w:r>
      <w:r>
        <w:rPr>
          <w:color w:val="000000"/>
        </w:rPr>
        <w:t xml:space="preserve"> eluted with </w:t>
      </w:r>
      <w:r>
        <w:t>3: 97 (v/v) CH</w:t>
      </w:r>
      <w:r>
        <w:rPr>
          <w:position w:val="-7"/>
        </w:rPr>
        <w:t>3</w:t>
      </w:r>
      <w:r>
        <w:t>OH/CH</w:t>
      </w:r>
      <w:r>
        <w:rPr>
          <w:position w:val="-7"/>
        </w:rPr>
        <w:t>2</w:t>
      </w:r>
      <w:r>
        <w:t>Cl</w:t>
      </w:r>
      <w:r>
        <w:rPr>
          <w:position w:val="-7"/>
        </w:rPr>
        <w:t>2</w:t>
      </w:r>
      <w:r>
        <w:t xml:space="preserve">, yielded crystalline of </w:t>
      </w:r>
      <w:r>
        <w:rPr>
          <w:i/>
        </w:rPr>
        <w:t>O</w:t>
      </w:r>
      <w:r>
        <w:rPr>
          <w:position w:val="8"/>
        </w:rPr>
        <w:t>6</w:t>
      </w:r>
      <w:r>
        <w:t>-benzyl-3′</w:t>
      </w:r>
      <w:proofErr w:type="gramStart"/>
      <w:r>
        <w:t>,5</w:t>
      </w:r>
      <w:proofErr w:type="gramEnd"/>
      <w:r>
        <w:t>′-di-</w:t>
      </w:r>
      <w:r>
        <w:rPr>
          <w:i/>
        </w:rPr>
        <w:t>O</w:t>
      </w:r>
      <w:r>
        <w:t xml:space="preserve">-acetyl-2′-deoxyguanosine (35 mg, 14%, </w:t>
      </w:r>
      <w:r>
        <w:rPr>
          <w:i/>
        </w:rPr>
        <w:t>R</w:t>
      </w:r>
      <w:r>
        <w:rPr>
          <w:position w:val="-7"/>
        </w:rPr>
        <w:t>f</w:t>
      </w:r>
      <w:r>
        <w:t xml:space="preserve"> 0.31). </w:t>
      </w:r>
      <w:r w:rsidRPr="00A85522">
        <w:rPr>
          <w:lang w:val="pt-BR"/>
        </w:rPr>
        <w:t xml:space="preserve">Positive </w:t>
      </w:r>
      <w:r w:rsidRPr="00A85522">
        <w:rPr>
          <w:color w:val="000000"/>
          <w:lang w:val="pt-BR"/>
        </w:rPr>
        <w:t xml:space="preserve">ESI-MS </w:t>
      </w:r>
      <w:r w:rsidRPr="00A85522">
        <w:rPr>
          <w:i/>
          <w:color w:val="000000"/>
          <w:lang w:val="pt-BR"/>
        </w:rPr>
        <w:t xml:space="preserve">m/z </w:t>
      </w:r>
      <w:r w:rsidRPr="00A85522">
        <w:rPr>
          <w:color w:val="000000"/>
          <w:lang w:val="pt-BR"/>
        </w:rPr>
        <w:t>(rel intensity) 464 (100) [M</w:t>
      </w:r>
      <w:r>
        <w:rPr>
          <w:color w:val="000000"/>
          <w:lang w:val="pt-BR"/>
        </w:rPr>
        <w:t>+</w:t>
      </w:r>
      <w:r w:rsidRPr="00A85522">
        <w:rPr>
          <w:color w:val="000000"/>
          <w:lang w:val="pt-BR"/>
        </w:rPr>
        <w:t>Na]</w:t>
      </w:r>
      <w:r w:rsidRPr="00A85522">
        <w:rPr>
          <w:color w:val="000000"/>
          <w:position w:val="8"/>
          <w:lang w:val="pt-BR"/>
        </w:rPr>
        <w:t>+</w:t>
      </w:r>
      <w:r w:rsidRPr="00A85522">
        <w:rPr>
          <w:color w:val="000000"/>
          <w:lang w:val="pt-BR"/>
        </w:rPr>
        <w:t>, 442 (58) [M</w:t>
      </w:r>
      <w:r>
        <w:rPr>
          <w:color w:val="000000"/>
          <w:lang w:val="pt-BR"/>
        </w:rPr>
        <w:t>+</w:t>
      </w:r>
      <w:r w:rsidRPr="00A85522">
        <w:rPr>
          <w:color w:val="000000"/>
          <w:lang w:val="pt-BR"/>
        </w:rPr>
        <w:t>H]</w:t>
      </w:r>
      <w:r w:rsidRPr="00A85522">
        <w:rPr>
          <w:color w:val="000000"/>
          <w:position w:val="8"/>
          <w:lang w:val="pt-BR"/>
        </w:rPr>
        <w:t>+</w:t>
      </w:r>
      <w:r w:rsidRPr="00A85522">
        <w:rPr>
          <w:color w:val="000000"/>
          <w:lang w:val="pt-BR"/>
        </w:rPr>
        <w:t>, 242 (94) [M</w:t>
      </w:r>
      <w:r>
        <w:rPr>
          <w:color w:val="000000"/>
          <w:lang w:val="pt-BR"/>
        </w:rPr>
        <w:t>+</w:t>
      </w:r>
      <w:r w:rsidRPr="00A85522">
        <w:rPr>
          <w:color w:val="000000"/>
          <w:lang w:val="pt-BR"/>
        </w:rPr>
        <w:t>H</w:t>
      </w:r>
      <w:r>
        <w:rPr>
          <w:color w:val="000000"/>
          <w:lang w:val="pt-BR"/>
        </w:rPr>
        <w:t>–</w:t>
      </w:r>
      <w:r w:rsidRPr="00A85522">
        <w:rPr>
          <w:color w:val="000000"/>
          <w:lang w:val="pt-BR"/>
        </w:rPr>
        <w:t>deoxyribose]</w:t>
      </w:r>
      <w:r w:rsidRPr="00A85522">
        <w:rPr>
          <w:color w:val="000000"/>
          <w:position w:val="8"/>
          <w:lang w:val="pt-BR"/>
        </w:rPr>
        <w:t>+</w:t>
      </w:r>
      <w:r w:rsidRPr="00A85522">
        <w:rPr>
          <w:color w:val="000000"/>
          <w:lang w:val="pt-BR"/>
        </w:rPr>
        <w:t xml:space="preserve">. </w:t>
      </w:r>
      <w:r>
        <w:rPr>
          <w:color w:val="000000"/>
          <w:position w:val="8"/>
          <w:lang w:val="pt-BR"/>
        </w:rPr>
        <w:t>1</w:t>
      </w:r>
      <w:r>
        <w:rPr>
          <w:color w:val="000000"/>
          <w:lang w:val="pt-BR"/>
        </w:rPr>
        <w:t>H NMR (methanol-</w:t>
      </w:r>
      <w:r>
        <w:rPr>
          <w:i/>
          <w:color w:val="000000"/>
          <w:lang w:val="pt-BR"/>
        </w:rPr>
        <w:t>d</w:t>
      </w:r>
      <w:r>
        <w:rPr>
          <w:i/>
          <w:color w:val="000000"/>
          <w:position w:val="-7"/>
          <w:lang w:val="pt-BR"/>
        </w:rPr>
        <w:t>4</w:t>
      </w:r>
      <w:r>
        <w:rPr>
          <w:color w:val="000000"/>
          <w:lang w:val="pt-BR"/>
        </w:rPr>
        <w:t xml:space="preserve">) 7.88 (s, 1H), 7.31 (t, 2H, </w:t>
      </w:r>
      <w:r>
        <w:rPr>
          <w:i/>
          <w:color w:val="000000"/>
          <w:lang w:val="pt-BR"/>
        </w:rPr>
        <w:t xml:space="preserve">J </w:t>
      </w:r>
      <w:r>
        <w:rPr>
          <w:color w:val="000000"/>
          <w:lang w:val="pt-BR"/>
        </w:rPr>
        <w:t xml:space="preserve">= 7.4 Hz), 7.24 (m, 3H), 6.27 (dd, </w:t>
      </w:r>
      <w:r>
        <w:rPr>
          <w:i/>
          <w:color w:val="000000"/>
          <w:lang w:val="pt-BR"/>
        </w:rPr>
        <w:t>J</w:t>
      </w:r>
      <w:r>
        <w:rPr>
          <w:color w:val="000000"/>
          <w:lang w:val="pt-BR"/>
        </w:rPr>
        <w:t xml:space="preserve"> = 7.5, 6.6 Hz 1H), 5.44 (m, 1H), 5.31 (s, 2H), 4.39 (dd, 1H, </w:t>
      </w:r>
      <w:r>
        <w:rPr>
          <w:i/>
          <w:color w:val="000000"/>
          <w:lang w:val="pt-BR"/>
        </w:rPr>
        <w:t>J</w:t>
      </w:r>
      <w:r>
        <w:rPr>
          <w:color w:val="000000"/>
          <w:lang w:val="pt-BR"/>
        </w:rPr>
        <w:t xml:space="preserve"> =11.7, 4.5 Hz), 4.33 (dd, 1H, </w:t>
      </w:r>
      <w:r>
        <w:rPr>
          <w:i/>
          <w:color w:val="000000"/>
          <w:lang w:val="pt-BR"/>
        </w:rPr>
        <w:t>J</w:t>
      </w:r>
      <w:r>
        <w:rPr>
          <w:color w:val="000000"/>
          <w:lang w:val="pt-BR"/>
        </w:rPr>
        <w:t xml:space="preserve"> = 11.7, 4.5 Hz), 4.29 (m, 1H), 3.03 (m, 1H), </w:t>
      </w:r>
      <w:r>
        <w:rPr>
          <w:rFonts w:ascii="Symbol" w:hAnsi="Symbol"/>
          <w:color w:val="000000"/>
        </w:rPr>
        <w:t></w:t>
      </w:r>
      <w:r w:rsidRPr="00A85522">
        <w:rPr>
          <w:color w:val="000000"/>
          <w:lang w:val="pt-BR"/>
        </w:rPr>
        <w:t xml:space="preserve"> </w:t>
      </w:r>
      <w:r>
        <w:rPr>
          <w:color w:val="000000"/>
          <w:lang w:val="pt-BR"/>
        </w:rPr>
        <w:t xml:space="preserve">2.55 (ddd, 1H, </w:t>
      </w:r>
      <w:r>
        <w:rPr>
          <w:i/>
          <w:color w:val="000000"/>
          <w:lang w:val="pt-BR"/>
        </w:rPr>
        <w:t>J</w:t>
      </w:r>
      <w:r>
        <w:rPr>
          <w:color w:val="000000"/>
          <w:lang w:val="pt-BR"/>
        </w:rPr>
        <w:t xml:space="preserve"> = 14.2, 6.6, 2.6, Hz) 2.10 (s, 3H), 2.03 (s, 3H) ppm.</w:t>
      </w:r>
    </w:p>
    <w:p w:rsidR="003751EF" w:rsidRPr="00A85522" w:rsidRDefault="003751EF" w:rsidP="003751EF">
      <w:pPr>
        <w:pStyle w:val="TESupportingInformation"/>
        <w:ind w:firstLine="0"/>
      </w:pPr>
      <w:r w:rsidRPr="00C60900">
        <w:rPr>
          <w:i/>
          <w:u w:val="single"/>
          <w:lang w:val="pt-BR"/>
        </w:rPr>
        <w:t>O</w:t>
      </w:r>
      <w:r w:rsidRPr="00A85522">
        <w:rPr>
          <w:position w:val="8"/>
          <w:u w:val="single"/>
          <w:lang w:val="pt-BR"/>
        </w:rPr>
        <w:t>6</w:t>
      </w:r>
      <w:r>
        <w:rPr>
          <w:u w:val="single"/>
          <w:lang w:val="pt-BR"/>
        </w:rPr>
        <w:t>-Benzyl</w:t>
      </w:r>
      <w:r w:rsidRPr="00A85522">
        <w:rPr>
          <w:u w:val="single"/>
          <w:lang w:val="pt-BR"/>
        </w:rPr>
        <w:t>-2′-deoxyguanosine</w:t>
      </w:r>
      <w:r>
        <w:rPr>
          <w:u w:val="single"/>
          <w:lang w:val="pt-BR"/>
        </w:rPr>
        <w:t>.</w:t>
      </w:r>
      <w:r w:rsidRPr="00B42389">
        <w:rPr>
          <w:lang w:val="pt-BR"/>
        </w:rPr>
        <w:t xml:space="preserve"> </w:t>
      </w:r>
      <w:r w:rsidRPr="00A85522">
        <w:rPr>
          <w:i/>
          <w:lang w:val="pt-BR"/>
        </w:rPr>
        <w:t>O</w:t>
      </w:r>
      <w:r w:rsidRPr="00A85522">
        <w:rPr>
          <w:position w:val="8"/>
          <w:lang w:val="pt-BR"/>
        </w:rPr>
        <w:t>6</w:t>
      </w:r>
      <w:r w:rsidRPr="00A85522">
        <w:rPr>
          <w:lang w:val="pt-BR"/>
        </w:rPr>
        <w:t>-</w:t>
      </w:r>
      <w:r>
        <w:rPr>
          <w:lang w:val="pt-BR"/>
        </w:rPr>
        <w:t>B</w:t>
      </w:r>
      <w:r w:rsidRPr="00A85522">
        <w:rPr>
          <w:lang w:val="pt-BR"/>
        </w:rPr>
        <w:t>enzyl-3′,5′-di-</w:t>
      </w:r>
      <w:r w:rsidRPr="00A85522">
        <w:rPr>
          <w:i/>
          <w:lang w:val="pt-BR"/>
        </w:rPr>
        <w:t>O</w:t>
      </w:r>
      <w:r w:rsidRPr="00A85522">
        <w:rPr>
          <w:lang w:val="pt-BR"/>
        </w:rPr>
        <w:t>-acetyl-2′-deoxyguanosine (20 mg) was dissolved in  2M methanolic  ammonium hydroxide (8</w:t>
      </w:r>
      <w:r>
        <w:rPr>
          <w:lang w:val="pt-BR"/>
        </w:rPr>
        <w:t xml:space="preserve"> </w:t>
      </w:r>
      <w:r w:rsidRPr="00A85522">
        <w:rPr>
          <w:lang w:val="pt-BR"/>
        </w:rPr>
        <w:t xml:space="preserve">mL) and stirred overnight at room temperature. </w:t>
      </w:r>
      <w:r>
        <w:t xml:space="preserve">Following the evaporation of solvent, the residue was purified by </w:t>
      </w:r>
      <w:proofErr w:type="spellStart"/>
      <w:r>
        <w:t>semipreparative</w:t>
      </w:r>
      <w:proofErr w:type="spellEnd"/>
      <w:r>
        <w:t xml:space="preserve"> TLC on </w:t>
      </w:r>
      <w:proofErr w:type="spellStart"/>
      <w:r>
        <w:t>SiO</w:t>
      </w:r>
      <w:proofErr w:type="spellEnd"/>
      <w:r>
        <w:rPr>
          <w:position w:val="-7"/>
        </w:rPr>
        <w:t>2</w:t>
      </w:r>
      <w:r>
        <w:t xml:space="preserve"> eluted with 15: 85 (v/v) CH</w:t>
      </w:r>
      <w:r>
        <w:rPr>
          <w:position w:val="-7"/>
        </w:rPr>
        <w:t>3</w:t>
      </w:r>
      <w:r>
        <w:t>OH/CH</w:t>
      </w:r>
      <w:r>
        <w:rPr>
          <w:position w:val="-7"/>
        </w:rPr>
        <w:t>2</w:t>
      </w:r>
      <w:r>
        <w:t>Cl</w:t>
      </w:r>
      <w:r>
        <w:rPr>
          <w:position w:val="-7"/>
        </w:rPr>
        <w:t>2</w:t>
      </w:r>
      <w:r>
        <w:t xml:space="preserve"> to give </w:t>
      </w:r>
      <w:r>
        <w:rPr>
          <w:i/>
        </w:rPr>
        <w:t>O</w:t>
      </w:r>
      <w:r>
        <w:rPr>
          <w:position w:val="8"/>
        </w:rPr>
        <w:t>6</w:t>
      </w:r>
      <w:r>
        <w:t xml:space="preserve">-benzyl -2′-deoxyguanosine (15.9mg, 98%, </w:t>
      </w:r>
      <w:r>
        <w:rPr>
          <w:i/>
        </w:rPr>
        <w:t>R</w:t>
      </w:r>
      <w:r>
        <w:rPr>
          <w:position w:val="-7"/>
        </w:rPr>
        <w:t>f</w:t>
      </w:r>
      <w:r>
        <w:t xml:space="preserve"> 0.6). </w:t>
      </w:r>
      <w:proofErr w:type="gramStart"/>
      <w:r w:rsidRPr="00A85522">
        <w:t xml:space="preserve">UV (MeOH) </w:t>
      </w:r>
      <w:r>
        <w:rPr>
          <w:rFonts w:ascii="Symbol" w:hAnsi="Symbol"/>
        </w:rPr>
        <w:t></w:t>
      </w:r>
      <w:r w:rsidRPr="00A85522">
        <w:rPr>
          <w:position w:val="-7"/>
        </w:rPr>
        <w:t>max</w:t>
      </w:r>
      <w:r>
        <w:rPr>
          <w:position w:val="-7"/>
        </w:rPr>
        <w:t xml:space="preserve"> </w:t>
      </w:r>
      <w:r w:rsidRPr="00A85522">
        <w:t>256 nm.</w:t>
      </w:r>
      <w:proofErr w:type="gramEnd"/>
      <w:r w:rsidRPr="00A85522">
        <w:t xml:space="preserve"> Positive ESI-MS </w:t>
      </w:r>
      <w:r w:rsidRPr="00A85522">
        <w:rPr>
          <w:i/>
        </w:rPr>
        <w:t>m/z</w:t>
      </w:r>
      <w:r w:rsidRPr="00A85522">
        <w:t xml:space="preserve"> (</w:t>
      </w:r>
      <w:proofErr w:type="spellStart"/>
      <w:r w:rsidRPr="00A85522">
        <w:t>rel</w:t>
      </w:r>
      <w:proofErr w:type="spellEnd"/>
      <w:r w:rsidRPr="00A85522">
        <w:t xml:space="preserve"> intensity) 380 </w:t>
      </w:r>
      <w:r w:rsidRPr="00A85522">
        <w:lastRenderedPageBreak/>
        <w:t>(100) [M</w:t>
      </w:r>
      <w:r>
        <w:t>+</w:t>
      </w:r>
      <w:r w:rsidRPr="00A85522">
        <w:t>Na</w:t>
      </w:r>
      <w:proofErr w:type="gramStart"/>
      <w:r w:rsidRPr="00A85522">
        <w:t>]</w:t>
      </w:r>
      <w:r w:rsidRPr="00A85522">
        <w:rPr>
          <w:position w:val="8"/>
        </w:rPr>
        <w:t>+</w:t>
      </w:r>
      <w:proofErr w:type="gramEnd"/>
      <w:r w:rsidRPr="00A85522">
        <w:t>, 358 (8) [M+H]</w:t>
      </w:r>
      <w:r w:rsidRPr="00A85522">
        <w:rPr>
          <w:position w:val="8"/>
        </w:rPr>
        <w:t>+</w:t>
      </w:r>
      <w:r w:rsidRPr="00A85522">
        <w:t xml:space="preserve">. </w:t>
      </w:r>
      <w:r w:rsidRPr="00A85522">
        <w:rPr>
          <w:position w:val="8"/>
        </w:rPr>
        <w:t>1</w:t>
      </w:r>
      <w:r w:rsidRPr="00A85522">
        <w:t>H NMR (methanol-</w:t>
      </w:r>
      <w:r w:rsidRPr="00A85522">
        <w:rPr>
          <w:i/>
        </w:rPr>
        <w:t>d</w:t>
      </w:r>
      <w:r w:rsidRPr="00A85522">
        <w:rPr>
          <w:i/>
          <w:position w:val="-7"/>
        </w:rPr>
        <w:t>4</w:t>
      </w:r>
      <w:r w:rsidRPr="00A85522">
        <w:t>) 7.98 (s, 1H), 7.31 (</w:t>
      </w:r>
      <w:r>
        <w:rPr>
          <w:lang w:val="pt-BR"/>
        </w:rPr>
        <w:t>ψ</w:t>
      </w:r>
      <w:r w:rsidRPr="00A85522">
        <w:t xml:space="preserve">t, 2H, </w:t>
      </w:r>
      <w:r w:rsidRPr="00A85522">
        <w:rPr>
          <w:i/>
        </w:rPr>
        <w:t>J</w:t>
      </w:r>
      <w:r>
        <w:t xml:space="preserve"> </w:t>
      </w:r>
      <w:r w:rsidRPr="00A85522">
        <w:t xml:space="preserve">= 7.4 Hz), 7.25 (t, 1H, </w:t>
      </w:r>
      <w:r w:rsidRPr="00A85522">
        <w:rPr>
          <w:i/>
        </w:rPr>
        <w:t>J</w:t>
      </w:r>
      <w:r w:rsidRPr="00A85522">
        <w:t xml:space="preserve"> = 7.4 Hz), 7.22 (d, 2H, </w:t>
      </w:r>
      <w:r w:rsidRPr="00A85522">
        <w:rPr>
          <w:i/>
        </w:rPr>
        <w:t>J</w:t>
      </w:r>
      <w:r w:rsidRPr="00A85522">
        <w:t xml:space="preserve"> = 7.3 Hz), 6.28 (</w:t>
      </w:r>
      <w:r>
        <w:rPr>
          <w:lang w:val="pt-BR"/>
        </w:rPr>
        <w:t>ψ</w:t>
      </w:r>
      <w:r w:rsidRPr="00A85522">
        <w:t xml:space="preserve">t, 1H, </w:t>
      </w:r>
      <w:r w:rsidRPr="00A85522">
        <w:rPr>
          <w:i/>
        </w:rPr>
        <w:t xml:space="preserve">J </w:t>
      </w:r>
      <w:r w:rsidRPr="00A85522">
        <w:t xml:space="preserve">= 7.0 Hz), 5.32 (s, 2H), 4.52 (td, 1H, </w:t>
      </w:r>
      <w:r w:rsidRPr="00A85522">
        <w:rPr>
          <w:i/>
        </w:rPr>
        <w:t>J</w:t>
      </w:r>
      <w:r w:rsidRPr="00A85522">
        <w:t xml:space="preserve"> = 5.9, 2.9 Hz), 3.99 (</w:t>
      </w:r>
      <w:proofErr w:type="spellStart"/>
      <w:r w:rsidRPr="00A85522">
        <w:t>dd</w:t>
      </w:r>
      <w:proofErr w:type="spellEnd"/>
      <w:r w:rsidRPr="00A85522">
        <w:t xml:space="preserve">, 1H, </w:t>
      </w:r>
      <w:r w:rsidRPr="00A85522">
        <w:rPr>
          <w:i/>
        </w:rPr>
        <w:t xml:space="preserve">J </w:t>
      </w:r>
      <w:r w:rsidRPr="00A85522">
        <w:t>= 6.7, 3.5 Hz), 3.79 (</w:t>
      </w:r>
      <w:proofErr w:type="spellStart"/>
      <w:r w:rsidRPr="00A85522">
        <w:t>dd</w:t>
      </w:r>
      <w:proofErr w:type="spellEnd"/>
      <w:r w:rsidRPr="00A85522">
        <w:t xml:space="preserve">, 1H, </w:t>
      </w:r>
      <w:r w:rsidRPr="00A85522">
        <w:rPr>
          <w:i/>
        </w:rPr>
        <w:t>J</w:t>
      </w:r>
      <w:r w:rsidRPr="00A85522">
        <w:t xml:space="preserve"> = 12.0, 3.6 Hz), 3.72 (</w:t>
      </w:r>
      <w:proofErr w:type="spellStart"/>
      <w:r w:rsidRPr="00A85522">
        <w:t>dd</w:t>
      </w:r>
      <w:proofErr w:type="spellEnd"/>
      <w:r w:rsidRPr="00A85522">
        <w:t xml:space="preserve">, 1H, </w:t>
      </w:r>
      <w:r w:rsidRPr="00A85522">
        <w:rPr>
          <w:i/>
        </w:rPr>
        <w:t>J</w:t>
      </w:r>
      <w:r w:rsidRPr="00A85522">
        <w:t xml:space="preserve"> = 12.0, 3.6 Hz), 2.71 (</w:t>
      </w:r>
      <w:proofErr w:type="spellStart"/>
      <w:r w:rsidRPr="00A85522">
        <w:t>ddd</w:t>
      </w:r>
      <w:proofErr w:type="spellEnd"/>
      <w:r w:rsidRPr="00A85522">
        <w:t xml:space="preserve">, 1H, </w:t>
      </w:r>
      <w:r w:rsidRPr="00A85522">
        <w:rPr>
          <w:i/>
        </w:rPr>
        <w:t>J</w:t>
      </w:r>
      <w:r w:rsidRPr="00A85522">
        <w:t xml:space="preserve"> = 13.5, 7.2, 6.2 Hz), 2.35 (</w:t>
      </w:r>
      <w:proofErr w:type="spellStart"/>
      <w:r w:rsidRPr="00A85522">
        <w:t>ddd</w:t>
      </w:r>
      <w:proofErr w:type="spellEnd"/>
      <w:r w:rsidRPr="00A85522">
        <w:t xml:space="preserve">, 1H, </w:t>
      </w:r>
      <w:r w:rsidRPr="00A85522">
        <w:rPr>
          <w:i/>
        </w:rPr>
        <w:t xml:space="preserve">J </w:t>
      </w:r>
      <w:r w:rsidRPr="00A85522">
        <w:t>= 13.5, 6.9, 3.1 Hz) ppm.</w:t>
      </w:r>
    </w:p>
    <w:p w:rsidR="003751EF" w:rsidRDefault="003751EF" w:rsidP="003751EF">
      <w:pPr>
        <w:pStyle w:val="TESupportingInformation"/>
        <w:ind w:firstLine="0"/>
      </w:pPr>
      <w:r w:rsidRPr="00A042DD">
        <w:rPr>
          <w:i/>
          <w:u w:val="single"/>
        </w:rPr>
        <w:t>O</w:t>
      </w:r>
      <w:r w:rsidRPr="00A042DD">
        <w:rPr>
          <w:position w:val="8"/>
          <w:u w:val="single"/>
        </w:rPr>
        <w:t>9</w:t>
      </w:r>
      <w:r w:rsidRPr="00A042DD">
        <w:rPr>
          <w:u w:val="single"/>
        </w:rPr>
        <w:t>-benzyl-8</w:t>
      </w:r>
      <w:proofErr w:type="gramStart"/>
      <w:r w:rsidRPr="00A042DD">
        <w:rPr>
          <w:u w:val="single"/>
        </w:rPr>
        <w:t>,9</w:t>
      </w:r>
      <w:proofErr w:type="gramEnd"/>
      <w:r w:rsidRPr="00A042DD">
        <w:rPr>
          <w:u w:val="single"/>
        </w:rPr>
        <w:t>-dihydro-9-oxo</w:t>
      </w:r>
      <w:r>
        <w:rPr>
          <w:u w:val="single"/>
        </w:rPr>
        <w:t>-3</w:t>
      </w:r>
      <w:r w:rsidRPr="005F6686">
        <w:rPr>
          <w:u w:val="single"/>
        </w:rPr>
        <w:t>-(2-deoxy-β-D-ribofuranosyl)-</w:t>
      </w:r>
      <w:r w:rsidRPr="00A042DD">
        <w:rPr>
          <w:u w:val="single"/>
        </w:rPr>
        <w:t>imidazo[2,1-</w:t>
      </w:r>
      <w:r w:rsidRPr="00A042DD">
        <w:rPr>
          <w:i/>
          <w:u w:val="single"/>
        </w:rPr>
        <w:t>b</w:t>
      </w:r>
      <w:r w:rsidRPr="00A042DD">
        <w:rPr>
          <w:u w:val="single"/>
        </w:rPr>
        <w:t>]purine</w:t>
      </w:r>
      <w:r>
        <w:rPr>
          <w:u w:val="single"/>
        </w:rPr>
        <w:t>.</w:t>
      </w:r>
      <w:r w:rsidRPr="005F6686">
        <w:t xml:space="preserve"> </w:t>
      </w:r>
      <w:r>
        <w:rPr>
          <w:i/>
        </w:rPr>
        <w:t>O</w:t>
      </w:r>
      <w:r>
        <w:rPr>
          <w:position w:val="8"/>
        </w:rPr>
        <w:t>6</w:t>
      </w:r>
      <w:r>
        <w:t>-</w:t>
      </w:r>
      <w:proofErr w:type="spellStart"/>
      <w:r>
        <w:t>Benzyldeoxyguanosine</w:t>
      </w:r>
      <w:proofErr w:type="spellEnd"/>
      <w:r>
        <w:t xml:space="preserve"> (18.0 mg) was dissolved in saturated aqueous </w:t>
      </w:r>
      <w:proofErr w:type="spellStart"/>
      <w:r>
        <w:t>NaHCO</w:t>
      </w:r>
      <w:proofErr w:type="spellEnd"/>
      <w:r>
        <w:rPr>
          <w:position w:val="-7"/>
        </w:rPr>
        <w:t>3</w:t>
      </w:r>
      <w:r>
        <w:t xml:space="preserve"> (6 mL) and bromoacetaldehyde</w:t>
      </w:r>
      <w:r w:rsidRPr="000E586D">
        <w:t xml:space="preserve"> diethyl acetal </w:t>
      </w:r>
      <w:r>
        <w:t xml:space="preserve">(1 mL, ~1.3 M) and ethanol (2 mL) were added at room temperature. The </w:t>
      </w:r>
      <w:r w:rsidRPr="00DE3967">
        <w:t xml:space="preserve">mixture was stirred at 50 </w:t>
      </w:r>
      <w:r w:rsidRPr="007D4F49">
        <w:rPr>
          <w:vertAlign w:val="superscript"/>
        </w:rPr>
        <w:t>o</w:t>
      </w:r>
      <w:r w:rsidRPr="00DE3967">
        <w:t>C for 48 h, lyophilized and the residue purified by HPLC, eluting with the gradient program: 40% to 70% MeOH in water over 15 min</w:t>
      </w:r>
      <w:r>
        <w:t>,</w:t>
      </w:r>
      <w:r w:rsidRPr="00DE3967">
        <w:t xml:space="preserve"> to give </w:t>
      </w:r>
      <w:r w:rsidRPr="00DE3967">
        <w:rPr>
          <w:i/>
        </w:rPr>
        <w:t>O</w:t>
      </w:r>
      <w:r w:rsidRPr="00DE3967">
        <w:rPr>
          <w:kern w:val="24"/>
          <w:position w:val="8"/>
          <w:vertAlign w:val="superscript"/>
        </w:rPr>
        <w:t>9</w:t>
      </w:r>
      <w:r w:rsidRPr="00DE3967">
        <w:t>-benzyl-8,9-dihydro-9-oxo-3-(2-deoxy-</w:t>
      </w:r>
      <w:r w:rsidRPr="00DE3967">
        <w:rPr>
          <w:i/>
        </w:rPr>
        <w:t>β</w:t>
      </w:r>
      <w:r w:rsidRPr="00DE3967">
        <w:t>-D-ribofuranosyl)-imidazo[2,1-</w:t>
      </w:r>
      <w:r w:rsidRPr="00DE3967">
        <w:rPr>
          <w:i/>
        </w:rPr>
        <w:t>b</w:t>
      </w:r>
      <w:r w:rsidRPr="00DE3967">
        <w:t>]purine (0.6 mg, 3.1 %, ret</w:t>
      </w:r>
      <w:r>
        <w:t>e</w:t>
      </w:r>
      <w:r w:rsidRPr="00DE3967">
        <w:t>n</w:t>
      </w:r>
      <w:r>
        <w:t>tion</w:t>
      </w:r>
      <w:r w:rsidRPr="00DE3967">
        <w:t xml:space="preserve"> time 12</w:t>
      </w:r>
      <w:r>
        <w:t xml:space="preserve"> </w:t>
      </w:r>
      <w:r w:rsidRPr="00DE3967">
        <w:t>min).</w:t>
      </w:r>
      <w:r>
        <w:t xml:space="preserve"> Positive ESI-MS </w:t>
      </w:r>
      <w:r>
        <w:rPr>
          <w:i/>
        </w:rPr>
        <w:t>m/z</w:t>
      </w:r>
      <w:r>
        <w:t xml:space="preserve"> (</w:t>
      </w:r>
      <w:proofErr w:type="spellStart"/>
      <w:r>
        <w:t>rel</w:t>
      </w:r>
      <w:proofErr w:type="spellEnd"/>
      <w:r>
        <w:t xml:space="preserve"> intensity) 382 (100) [M+H</w:t>
      </w:r>
      <w:proofErr w:type="gramStart"/>
      <w:r>
        <w:t>]</w:t>
      </w:r>
      <w:r>
        <w:rPr>
          <w:position w:val="8"/>
        </w:rPr>
        <w:t>+</w:t>
      </w:r>
      <w:proofErr w:type="gramEnd"/>
      <w:r>
        <w:t>, 266 (41) [M+H–deoxyribose]</w:t>
      </w:r>
      <w:r>
        <w:rPr>
          <w:position w:val="8"/>
        </w:rPr>
        <w:t>+</w:t>
      </w:r>
      <w:r>
        <w:t xml:space="preserve">. Unreacted starting material (retention time 10.5 min) was collected for repetition of the cycloaddition reaction to accumulate 2.2 mg of the intermediate, which was used directly in the next reaction. </w:t>
      </w:r>
    </w:p>
    <w:p w:rsidR="003751EF" w:rsidRPr="00A85522" w:rsidRDefault="003751EF" w:rsidP="003751EF">
      <w:pPr>
        <w:pStyle w:val="TESupportingInformation"/>
        <w:ind w:firstLine="0"/>
      </w:pPr>
      <w:r w:rsidRPr="00A85522">
        <w:rPr>
          <w:u w:val="single"/>
        </w:rPr>
        <w:t>8</w:t>
      </w:r>
      <w:proofErr w:type="gramStart"/>
      <w:r w:rsidRPr="00A85522">
        <w:rPr>
          <w:u w:val="single"/>
        </w:rPr>
        <w:t>,9</w:t>
      </w:r>
      <w:proofErr w:type="gramEnd"/>
      <w:r w:rsidRPr="00A85522">
        <w:rPr>
          <w:u w:val="single"/>
        </w:rPr>
        <w:t>-Dihydro-9-oxo-3-(2-deoxy-</w:t>
      </w:r>
      <w:r w:rsidRPr="000A3EFF">
        <w:rPr>
          <w:u w:val="single"/>
        </w:rPr>
        <w:t>β</w:t>
      </w:r>
      <w:r w:rsidRPr="00A85522">
        <w:rPr>
          <w:u w:val="single"/>
        </w:rPr>
        <w:t>-D-ribofuranosyl)-imidazo[2,1-</w:t>
      </w:r>
      <w:r w:rsidRPr="00C60900">
        <w:rPr>
          <w:i/>
          <w:u w:val="single"/>
        </w:rPr>
        <w:t>b</w:t>
      </w:r>
      <w:r w:rsidRPr="00A85522">
        <w:rPr>
          <w:u w:val="single"/>
        </w:rPr>
        <w:t>]purine</w:t>
      </w:r>
      <w:r>
        <w:rPr>
          <w:u w:val="single"/>
        </w:rPr>
        <w:t xml:space="preserve"> (</w:t>
      </w:r>
      <w:r w:rsidRPr="0038242F">
        <w:rPr>
          <w:b/>
          <w:u w:val="single"/>
        </w:rPr>
        <w:t>3</w:t>
      </w:r>
      <w:r>
        <w:rPr>
          <w:u w:val="single"/>
        </w:rPr>
        <w:t>)</w:t>
      </w:r>
      <w:r w:rsidRPr="00A85522">
        <w:rPr>
          <w:i/>
          <w:u w:val="single"/>
        </w:rPr>
        <w:t>.</w:t>
      </w:r>
      <w:r>
        <w:t xml:space="preserve"> </w:t>
      </w:r>
      <w:r>
        <w:rPr>
          <w:i/>
        </w:rPr>
        <w:t>O</w:t>
      </w:r>
      <w:r>
        <w:rPr>
          <w:position w:val="8"/>
        </w:rPr>
        <w:t>9</w:t>
      </w:r>
      <w:r>
        <w:t>-Benzyl-8,9-dihydro-9-oxo-3-(2-deoxy-</w:t>
      </w:r>
      <w:r>
        <w:rPr>
          <w:i/>
        </w:rPr>
        <w:t>β</w:t>
      </w:r>
      <w:r>
        <w:t>-D-ribofuranosyl)-imidazo[2,1-</w:t>
      </w:r>
      <w:r>
        <w:rPr>
          <w:i/>
        </w:rPr>
        <w:t>b</w:t>
      </w:r>
      <w:r>
        <w:t xml:space="preserve">]purine </w:t>
      </w:r>
      <w:r>
        <w:rPr>
          <w:b/>
        </w:rPr>
        <w:t>(</w:t>
      </w:r>
      <w:r>
        <w:t xml:space="preserve">2.2 mg) was dissolved in a mixture of </w:t>
      </w:r>
      <w:proofErr w:type="spellStart"/>
      <w:r>
        <w:t>conc</w:t>
      </w:r>
      <w:proofErr w:type="spellEnd"/>
      <w:r>
        <w:t xml:space="preserve"> NH</w:t>
      </w:r>
      <w:r>
        <w:rPr>
          <w:position w:val="-7"/>
        </w:rPr>
        <w:t>4</w:t>
      </w:r>
      <w:r>
        <w:t xml:space="preserve">OH (0.5 mL), D.I. water (1 mL), ethanol (2.5 mL) and methanol (1 mL) and stirred over 2.2 mg 10% </w:t>
      </w:r>
      <w:proofErr w:type="spellStart"/>
      <w:r>
        <w:t>Pd</w:t>
      </w:r>
      <w:proofErr w:type="spellEnd"/>
      <w:r>
        <w:t xml:space="preserve">/C catalyst (containing 50% water) under 1.1 </w:t>
      </w:r>
      <w:proofErr w:type="spellStart"/>
      <w:r>
        <w:t>atm</w:t>
      </w:r>
      <w:proofErr w:type="spellEnd"/>
      <w:r>
        <w:t xml:space="preserve"> H</w:t>
      </w:r>
      <w:r>
        <w:rPr>
          <w:position w:val="-7"/>
        </w:rPr>
        <w:t>2</w:t>
      </w:r>
      <w:r>
        <w:t xml:space="preserve"> at 25 </w:t>
      </w:r>
      <w:r>
        <w:rPr>
          <w:rFonts w:ascii="Symbol" w:hAnsi="Symbol"/>
        </w:rPr>
        <w:t></w:t>
      </w:r>
      <w:r>
        <w:t>C for 30 h. The reaction was monitored by HPLC using a gradient program: 25% to 30% MeOH in H</w:t>
      </w:r>
      <w:r>
        <w:rPr>
          <w:position w:val="-7"/>
        </w:rPr>
        <w:t>2</w:t>
      </w:r>
      <w:r>
        <w:t>O over 5min, then 30% to 90% MeOH in H</w:t>
      </w:r>
      <w:r>
        <w:rPr>
          <w:position w:val="-7"/>
        </w:rPr>
        <w:t>2</w:t>
      </w:r>
      <w:r>
        <w:t xml:space="preserve">O over the next 9 min. Material eluting at a </w:t>
      </w:r>
      <w:proofErr w:type="spellStart"/>
      <w:r>
        <w:t>retn</w:t>
      </w:r>
      <w:proofErr w:type="spellEnd"/>
      <w:r>
        <w:t xml:space="preserve"> </w:t>
      </w:r>
      <w:r>
        <w:lastRenderedPageBreak/>
        <w:t>time of 5.4 min was collected. Volatiles were removed under a stream of Ar, and the remaining aqueous solution lyophilized. The residue was purified by HPLC, using the above gradient program to give 8</w:t>
      </w:r>
      <w:proofErr w:type="gramStart"/>
      <w:r>
        <w:t>,9</w:t>
      </w:r>
      <w:proofErr w:type="gramEnd"/>
      <w:r>
        <w:t>-dihydro-9-oxo-3-(2-deoxy-</w:t>
      </w:r>
      <w:r>
        <w:rPr>
          <w:i/>
        </w:rPr>
        <w:t>β</w:t>
      </w:r>
      <w:r>
        <w:t>-D-ribofuranosyl)-imidazo[2,1-</w:t>
      </w:r>
      <w:r>
        <w:rPr>
          <w:i/>
        </w:rPr>
        <w:t>b</w:t>
      </w:r>
      <w:r>
        <w:t xml:space="preserve">]purine (1.6 mg, 95% yield). Over all yield based on </w:t>
      </w:r>
      <w:r>
        <w:rPr>
          <w:i/>
        </w:rPr>
        <w:t>O</w:t>
      </w:r>
      <w:r>
        <w:rPr>
          <w:position w:val="8"/>
        </w:rPr>
        <w:t>6</w:t>
      </w:r>
      <w:r>
        <w:t xml:space="preserve">-benzyl-dGuo consumed was estimated to be 6 %. </w:t>
      </w:r>
      <w:proofErr w:type="gramStart"/>
      <w:r>
        <w:t xml:space="preserve">UV </w:t>
      </w:r>
      <w:r>
        <w:rPr>
          <w:rFonts w:ascii="Symbol" w:hAnsi="Symbol"/>
        </w:rPr>
        <w:t></w:t>
      </w:r>
      <w:r>
        <w:rPr>
          <w:position w:val="-7"/>
        </w:rPr>
        <w:t xml:space="preserve">max </w:t>
      </w:r>
      <w:r>
        <w:t>(MeOH) 228, 263 nm.</w:t>
      </w:r>
      <w:proofErr w:type="gramEnd"/>
      <w:r>
        <w:t xml:space="preserve"> Positive ESI-MS </w:t>
      </w:r>
      <w:r>
        <w:rPr>
          <w:i/>
        </w:rPr>
        <w:t>m/z</w:t>
      </w:r>
      <w:r>
        <w:t xml:space="preserve"> (</w:t>
      </w:r>
      <w:proofErr w:type="spellStart"/>
      <w:r>
        <w:t>rel</w:t>
      </w:r>
      <w:proofErr w:type="spellEnd"/>
      <w:r>
        <w:t xml:space="preserve"> intensity) 314 (100) [M+Na</w:t>
      </w:r>
      <w:proofErr w:type="gramStart"/>
      <w:r>
        <w:t>]</w:t>
      </w:r>
      <w:r>
        <w:rPr>
          <w:position w:val="8"/>
        </w:rPr>
        <w:t>+</w:t>
      </w:r>
      <w:proofErr w:type="gramEnd"/>
      <w:r>
        <w:t>, 292 (57) [M+H]</w:t>
      </w:r>
      <w:r>
        <w:rPr>
          <w:position w:val="8"/>
        </w:rPr>
        <w:t>+</w:t>
      </w:r>
      <w:r>
        <w:t>,176 (32) [M+H–deoxyribose]</w:t>
      </w:r>
      <w:r>
        <w:rPr>
          <w:position w:val="8"/>
        </w:rPr>
        <w:t>+</w:t>
      </w:r>
      <w:r>
        <w:t xml:space="preserve">. Positive ESI-MS/MS </w:t>
      </w:r>
      <w:r>
        <w:rPr>
          <w:i/>
        </w:rPr>
        <w:t>m/z</w:t>
      </w:r>
      <w:r>
        <w:t xml:space="preserve"> 292 [M+H</w:t>
      </w:r>
      <w:proofErr w:type="gramStart"/>
      <w:r>
        <w:t>]</w:t>
      </w:r>
      <w:r>
        <w:rPr>
          <w:position w:val="8"/>
        </w:rPr>
        <w:t>+</w:t>
      </w:r>
      <w:proofErr w:type="gramEnd"/>
      <w:r>
        <w:t>, 176 [M+H–deoxyribose]</w:t>
      </w:r>
      <w:r>
        <w:rPr>
          <w:position w:val="8"/>
        </w:rPr>
        <w:t>+</w:t>
      </w:r>
      <w:r>
        <w:t xml:space="preserve">. </w:t>
      </w:r>
      <w:r>
        <w:rPr>
          <w:position w:val="8"/>
          <w:lang w:val="pt-BR"/>
        </w:rPr>
        <w:t>1</w:t>
      </w:r>
      <w:r>
        <w:rPr>
          <w:lang w:val="pt-BR"/>
        </w:rPr>
        <w:t>H NMR (DMSO-</w:t>
      </w:r>
      <w:r>
        <w:rPr>
          <w:i/>
          <w:lang w:val="pt-BR"/>
        </w:rPr>
        <w:t>d</w:t>
      </w:r>
      <w:r>
        <w:rPr>
          <w:i/>
          <w:position w:val="-7"/>
          <w:lang w:val="pt-BR"/>
        </w:rPr>
        <w:t>6</w:t>
      </w:r>
      <w:r>
        <w:rPr>
          <w:lang w:val="pt-BR"/>
        </w:rPr>
        <w:t xml:space="preserve">) 7.94 (s, 1H, H2), 7.44 (bs, 1H, H5), 6.96 (bs, 1H, H6), 6.40 (t, 1H, </w:t>
      </w:r>
      <w:r>
        <w:rPr>
          <w:i/>
          <w:lang w:val="pt-BR"/>
        </w:rPr>
        <w:t>J</w:t>
      </w:r>
      <w:r>
        <w:rPr>
          <w:lang w:val="pt-BR"/>
        </w:rPr>
        <w:t xml:space="preserve"> = 6.2 Hz, H1</w:t>
      </w:r>
      <w:r w:rsidRPr="00A85522">
        <w:rPr>
          <w:lang w:val="pt-BR"/>
        </w:rPr>
        <w:t>′</w:t>
      </w:r>
      <w:r>
        <w:rPr>
          <w:lang w:val="pt-BR"/>
        </w:rPr>
        <w:t xml:space="preserve">), 4.26 (dd, 1H, </w:t>
      </w:r>
      <w:r>
        <w:rPr>
          <w:i/>
          <w:lang w:val="pt-BR"/>
        </w:rPr>
        <w:t>J</w:t>
      </w:r>
      <w:r w:rsidRPr="00A85522">
        <w:rPr>
          <w:lang w:val="pt-BR"/>
        </w:rPr>
        <w:t xml:space="preserve"> </w:t>
      </w:r>
      <w:r>
        <w:rPr>
          <w:lang w:val="pt-BR"/>
        </w:rPr>
        <w:t>= 10.1, 4.4 Hz, H3</w:t>
      </w:r>
      <w:r w:rsidRPr="00A85522">
        <w:rPr>
          <w:lang w:val="pt-BR"/>
        </w:rPr>
        <w:t>′</w:t>
      </w:r>
      <w:r>
        <w:rPr>
          <w:lang w:val="pt-BR"/>
        </w:rPr>
        <w:t xml:space="preserve">), 3.89 (q, 1H, , </w:t>
      </w:r>
      <w:r>
        <w:rPr>
          <w:i/>
          <w:lang w:val="pt-BR"/>
        </w:rPr>
        <w:t xml:space="preserve">J </w:t>
      </w:r>
      <w:r>
        <w:rPr>
          <w:lang w:val="pt-BR"/>
        </w:rPr>
        <w:t>= 4.4 Hz,  H4</w:t>
      </w:r>
      <w:r w:rsidRPr="00A85522">
        <w:rPr>
          <w:lang w:val="pt-BR"/>
        </w:rPr>
        <w:t>′</w:t>
      </w:r>
      <w:r>
        <w:rPr>
          <w:lang w:val="pt-BR"/>
        </w:rPr>
        <w:t>), 3.49 (dd,</w:t>
      </w:r>
      <w:r w:rsidRPr="00A85522">
        <w:rPr>
          <w:lang w:val="pt-BR"/>
        </w:rPr>
        <w:t xml:space="preserve"> </w:t>
      </w:r>
      <w:r>
        <w:rPr>
          <w:lang w:val="pt-BR"/>
        </w:rPr>
        <w:t xml:space="preserve">1H, </w:t>
      </w:r>
      <w:r>
        <w:rPr>
          <w:i/>
          <w:lang w:val="pt-BR"/>
        </w:rPr>
        <w:t>J</w:t>
      </w:r>
      <w:r>
        <w:rPr>
          <w:lang w:val="pt-BR"/>
        </w:rPr>
        <w:t xml:space="preserve"> = 11.8, 4.4 Hz, H5</w:t>
      </w:r>
      <w:r w:rsidRPr="00A85522">
        <w:rPr>
          <w:lang w:val="pt-BR"/>
        </w:rPr>
        <w:t xml:space="preserve">′ </w:t>
      </w:r>
      <w:r>
        <w:rPr>
          <w:lang w:val="pt-BR"/>
        </w:rPr>
        <w:t>or H5</w:t>
      </w:r>
      <w:r w:rsidRPr="00A85522">
        <w:rPr>
          <w:lang w:val="pt-BR"/>
        </w:rPr>
        <w:t>′′</w:t>
      </w:r>
      <w:r>
        <w:rPr>
          <w:lang w:val="pt-BR"/>
        </w:rPr>
        <w:t>), 3.43 (dd, 1H, partially overlapping H</w:t>
      </w:r>
      <w:r>
        <w:rPr>
          <w:position w:val="-7"/>
          <w:lang w:val="pt-BR"/>
        </w:rPr>
        <w:t>2</w:t>
      </w:r>
      <w:r>
        <w:rPr>
          <w:lang w:val="pt-BR"/>
        </w:rPr>
        <w:t>O, H5</w:t>
      </w:r>
      <w:r w:rsidRPr="00A85522">
        <w:rPr>
          <w:lang w:val="pt-BR"/>
        </w:rPr>
        <w:t xml:space="preserve">′ </w:t>
      </w:r>
      <w:r>
        <w:rPr>
          <w:lang w:val="pt-BR"/>
        </w:rPr>
        <w:t>or H5</w:t>
      </w:r>
      <w:r w:rsidRPr="00A85522">
        <w:rPr>
          <w:lang w:val="pt-BR"/>
        </w:rPr>
        <w:t>′′</w:t>
      </w:r>
      <w:r>
        <w:rPr>
          <w:lang w:val="pt-BR"/>
        </w:rPr>
        <w:t xml:space="preserve">), 2.70 (dt, 1H, </w:t>
      </w:r>
      <w:r>
        <w:rPr>
          <w:i/>
          <w:lang w:val="pt-BR"/>
        </w:rPr>
        <w:t>J</w:t>
      </w:r>
      <w:r w:rsidRPr="00A85522">
        <w:rPr>
          <w:lang w:val="pt-BR"/>
        </w:rPr>
        <w:t xml:space="preserve"> </w:t>
      </w:r>
      <w:r>
        <w:rPr>
          <w:lang w:val="pt-BR"/>
        </w:rPr>
        <w:t>= 12.9, 6.2 Hz, H2</w:t>
      </w:r>
      <w:r>
        <w:rPr>
          <w:rFonts w:cs="Times"/>
          <w:lang w:val="pt-BR"/>
        </w:rPr>
        <w:t>''</w:t>
      </w:r>
      <w:r>
        <w:rPr>
          <w:lang w:val="pt-BR"/>
        </w:rPr>
        <w:t>), 2.39 (m, 1H, H2</w:t>
      </w:r>
      <w:r>
        <w:rPr>
          <w:rFonts w:cs="Times"/>
          <w:lang w:val="pt-BR"/>
        </w:rPr>
        <w:t>'</w:t>
      </w:r>
      <w:r>
        <w:rPr>
          <w:lang w:val="pt-BR"/>
        </w:rPr>
        <w:t xml:space="preserve">) ppm (NOESY spectrum with marginal </w:t>
      </w:r>
      <w:r w:rsidRPr="00F96D3E">
        <w:rPr>
          <w:vertAlign w:val="superscript"/>
          <w:lang w:val="pt-BR"/>
        </w:rPr>
        <w:t>1</w:t>
      </w:r>
      <w:r>
        <w:rPr>
          <w:lang w:val="pt-BR"/>
        </w:rPr>
        <w:t>H traces, Figure S8)</w:t>
      </w:r>
      <w:r>
        <w:t>.</w:t>
      </w:r>
    </w:p>
    <w:p w:rsidR="003751EF" w:rsidRPr="00297766" w:rsidRDefault="003751EF" w:rsidP="003751EF">
      <w:pPr>
        <w:pStyle w:val="BodyText"/>
        <w:spacing w:after="0" w:line="480" w:lineRule="auto"/>
        <w:ind w:firstLine="180"/>
        <w:jc w:val="both"/>
        <w:rPr>
          <w:rFonts w:ascii="Times New Roman" w:hAnsi="Times New Roman"/>
          <w:i/>
          <w:color w:val="221E1F"/>
          <w:sz w:val="24"/>
          <w:szCs w:val="24"/>
        </w:rPr>
      </w:pPr>
      <w:r w:rsidRPr="00297766">
        <w:rPr>
          <w:rFonts w:ascii="Times New Roman" w:hAnsi="Times New Roman"/>
          <w:i/>
          <w:color w:val="221E1F"/>
          <w:sz w:val="24"/>
          <w:szCs w:val="24"/>
        </w:rPr>
        <w:t>Synthesis of 8</w:t>
      </w:r>
      <w:proofErr w:type="gramStart"/>
      <w:r w:rsidRPr="00297766">
        <w:rPr>
          <w:rFonts w:ascii="Times New Roman" w:hAnsi="Times New Roman"/>
          <w:i/>
          <w:color w:val="221E1F"/>
          <w:sz w:val="24"/>
          <w:szCs w:val="24"/>
        </w:rPr>
        <w:t>,9</w:t>
      </w:r>
      <w:proofErr w:type="gramEnd"/>
      <w:r w:rsidRPr="00297766">
        <w:rPr>
          <w:rFonts w:ascii="Times New Roman" w:hAnsi="Times New Roman"/>
          <w:i/>
          <w:color w:val="221E1F"/>
          <w:sz w:val="24"/>
          <w:szCs w:val="24"/>
        </w:rPr>
        <w:t>-dihydro-9-oxoimidazo[2,1-b]purine (</w:t>
      </w:r>
      <w:r w:rsidRPr="0038242F">
        <w:rPr>
          <w:rFonts w:ascii="Times New Roman" w:hAnsi="Times New Roman"/>
          <w:i/>
          <w:color w:val="221E1F"/>
          <w:sz w:val="24"/>
          <w:szCs w:val="24"/>
        </w:rPr>
        <w:t>1</w:t>
      </w:r>
      <w:r w:rsidRPr="00297766">
        <w:rPr>
          <w:rFonts w:ascii="Times New Roman" w:hAnsi="Times New Roman"/>
          <w:i/>
          <w:color w:val="221E1F"/>
          <w:sz w:val="24"/>
          <w:szCs w:val="24"/>
        </w:rPr>
        <w:t xml:space="preserve">). </w:t>
      </w:r>
    </w:p>
    <w:p w:rsidR="003751EF" w:rsidRDefault="003751EF" w:rsidP="003751EF">
      <w:pPr>
        <w:pStyle w:val="TESupportingInformation"/>
      </w:pPr>
      <w:r w:rsidRPr="00FF7F1B">
        <w:rPr>
          <w:color w:val="221E1F"/>
        </w:rPr>
        <w:t>8,9-</w:t>
      </w:r>
      <w:r>
        <w:rPr>
          <w:color w:val="221E1F"/>
        </w:rPr>
        <w:t>D</w:t>
      </w:r>
      <w:r w:rsidRPr="00FF7F1B">
        <w:rPr>
          <w:color w:val="221E1F"/>
        </w:rPr>
        <w:t>ihydro-9-oxoimidazo[2,1</w:t>
      </w:r>
      <w:r w:rsidRPr="00174CF8">
        <w:rPr>
          <w:i/>
          <w:color w:val="221E1F"/>
        </w:rPr>
        <w:t>-b</w:t>
      </w:r>
      <w:r w:rsidRPr="00FF7F1B">
        <w:rPr>
          <w:color w:val="221E1F"/>
        </w:rPr>
        <w:t xml:space="preserve">]purine </w:t>
      </w:r>
      <w:r>
        <w:rPr>
          <w:color w:val="221E1F"/>
        </w:rPr>
        <w:t xml:space="preserve">was prepared from </w:t>
      </w:r>
      <w:r w:rsidRPr="007B4065">
        <w:rPr>
          <w:i/>
        </w:rPr>
        <w:t>O</w:t>
      </w:r>
      <w:r w:rsidRPr="00381F8B">
        <w:rPr>
          <w:position w:val="8"/>
        </w:rPr>
        <w:t>6</w:t>
      </w:r>
      <w:r w:rsidRPr="00381F8B">
        <w:t>-benzylguanine</w:t>
      </w:r>
      <w:r w:rsidRPr="003C497E">
        <w:rPr>
          <w:vertAlign w:val="superscript"/>
        </w:rPr>
        <w:t>2</w:t>
      </w:r>
      <w:r w:rsidRPr="00381F8B">
        <w:t xml:space="preserve"> </w:t>
      </w:r>
      <w:r>
        <w:t xml:space="preserve">via </w:t>
      </w:r>
      <w:r w:rsidRPr="00990FCC">
        <w:rPr>
          <w:i/>
        </w:rPr>
        <w:t>O</w:t>
      </w:r>
      <w:r w:rsidRPr="00990FCC">
        <w:rPr>
          <w:position w:val="8"/>
        </w:rPr>
        <w:t>9</w:t>
      </w:r>
      <w:r w:rsidRPr="00990FCC">
        <w:t>-benzyl-8,9-dihydro-9-oxoimidazo[2,1-</w:t>
      </w:r>
      <w:r w:rsidRPr="00FF7F1B">
        <w:rPr>
          <w:i/>
        </w:rPr>
        <w:t>b</w:t>
      </w:r>
      <w:r w:rsidRPr="00990FCC">
        <w:t>]purine (</w:t>
      </w:r>
      <w:r w:rsidRPr="00990FCC">
        <w:rPr>
          <w:i/>
        </w:rPr>
        <w:t>O</w:t>
      </w:r>
      <w:r w:rsidRPr="00990FCC">
        <w:rPr>
          <w:position w:val="8"/>
        </w:rPr>
        <w:t>6</w:t>
      </w:r>
      <w:r w:rsidRPr="00990FCC">
        <w:t>-benzyl-</w:t>
      </w:r>
      <w:r w:rsidRPr="00990FCC">
        <w:rPr>
          <w:i/>
        </w:rPr>
        <w:t>N</w:t>
      </w:r>
      <w:r w:rsidRPr="00990FCC">
        <w:rPr>
          <w:position w:val="8"/>
        </w:rPr>
        <w:t>2</w:t>
      </w:r>
      <w:r w:rsidRPr="00990FCC">
        <w:t>,3-</w:t>
      </w:r>
      <w:r w:rsidRPr="008E6ECB">
        <w:t>ε</w:t>
      </w:r>
      <w:r w:rsidRPr="00990FCC">
        <w:t>Gua),</w:t>
      </w:r>
      <w:r w:rsidRPr="008E6ECB">
        <w:t xml:space="preserve"> </w:t>
      </w:r>
      <w:r>
        <w:t>by a published method.</w:t>
      </w:r>
      <w:r w:rsidRPr="003C497E">
        <w:rPr>
          <w:vertAlign w:val="superscript"/>
        </w:rPr>
        <w:t>3</w:t>
      </w:r>
      <w:r>
        <w:t xml:space="preserve"> UV (H</w:t>
      </w:r>
      <w:r>
        <w:rPr>
          <w:position w:val="-7"/>
        </w:rPr>
        <w:t>2</w:t>
      </w:r>
      <w:r>
        <w:t xml:space="preserve">O, pH7) </w:t>
      </w:r>
      <w:r>
        <w:rPr>
          <w:rFonts w:ascii="Symbol" w:hAnsi="Symbol"/>
        </w:rPr>
        <w:t></w:t>
      </w:r>
      <w:r>
        <w:rPr>
          <w:position w:val="-7"/>
        </w:rPr>
        <w:t xml:space="preserve">max </w:t>
      </w:r>
      <w:r>
        <w:t>273, 251 nm; positive ESI-MS</w:t>
      </w:r>
      <w:r>
        <w:rPr>
          <w:color w:val="000000"/>
        </w:rPr>
        <w:t xml:space="preserve"> </w:t>
      </w:r>
      <w:r>
        <w:rPr>
          <w:i/>
          <w:color w:val="000000"/>
        </w:rPr>
        <w:t>m/z</w:t>
      </w:r>
      <w:r>
        <w:rPr>
          <w:color w:val="000000"/>
        </w:rPr>
        <w:t xml:space="preserve"> 176 ([M+H]</w:t>
      </w:r>
      <w:r>
        <w:rPr>
          <w:color w:val="000000"/>
          <w:position w:val="8"/>
        </w:rPr>
        <w:t>+</w:t>
      </w:r>
      <w:r>
        <w:rPr>
          <w:color w:val="000000"/>
        </w:rPr>
        <w:t xml:space="preserve">, 83), </w:t>
      </w:r>
      <w:r>
        <w:rPr>
          <w:i/>
          <w:color w:val="000000"/>
        </w:rPr>
        <w:t>m/z</w:t>
      </w:r>
      <w:r>
        <w:rPr>
          <w:color w:val="000000"/>
        </w:rPr>
        <w:t xml:space="preserve"> 351 ([M</w:t>
      </w:r>
      <w:r w:rsidRPr="00384DD9">
        <w:rPr>
          <w:color w:val="000000"/>
          <w:vertAlign w:val="subscript"/>
        </w:rPr>
        <w:t>2</w:t>
      </w:r>
      <w:r>
        <w:rPr>
          <w:color w:val="000000"/>
        </w:rPr>
        <w:t>+H]</w:t>
      </w:r>
      <w:r>
        <w:rPr>
          <w:color w:val="000000"/>
          <w:position w:val="8"/>
        </w:rPr>
        <w:t>+</w:t>
      </w:r>
      <w:r>
        <w:rPr>
          <w:color w:val="000000"/>
        </w:rPr>
        <w:t xml:space="preserve">, 100); </w:t>
      </w:r>
      <w:r>
        <w:rPr>
          <w:color w:val="000000"/>
          <w:position w:val="8"/>
        </w:rPr>
        <w:t>1</w:t>
      </w:r>
      <w:r>
        <w:rPr>
          <w:color w:val="000000"/>
        </w:rPr>
        <w:t>H NMR (DMSO-</w:t>
      </w:r>
      <w:r w:rsidRPr="0001004F">
        <w:rPr>
          <w:i/>
          <w:color w:val="000000"/>
        </w:rPr>
        <w:t>d</w:t>
      </w:r>
      <w:r w:rsidRPr="0001004F">
        <w:rPr>
          <w:i/>
          <w:color w:val="000000"/>
          <w:position w:val="-7"/>
        </w:rPr>
        <w:t>6</w:t>
      </w:r>
      <w:r>
        <w:rPr>
          <w:color w:val="000000"/>
        </w:rPr>
        <w:t xml:space="preserve">) </w:t>
      </w:r>
      <w:r>
        <w:rPr>
          <w:rFonts w:ascii="Symbol" w:hAnsi="Symbol"/>
          <w:color w:val="000000"/>
        </w:rPr>
        <w:t></w:t>
      </w:r>
      <w:r>
        <w:rPr>
          <w:color w:val="000000"/>
        </w:rPr>
        <w:t xml:space="preserve"> 8.15 (s, 1H, H2), 7.61 (d, </w:t>
      </w:r>
      <w:r w:rsidRPr="0001004F">
        <w:rPr>
          <w:i/>
          <w:color w:val="000000"/>
        </w:rPr>
        <w:t>J</w:t>
      </w:r>
      <w:r>
        <w:rPr>
          <w:color w:val="000000"/>
        </w:rPr>
        <w:t xml:space="preserve"> = </w:t>
      </w:r>
      <w:r w:rsidRPr="005C26B1">
        <w:rPr>
          <w:color w:val="000000"/>
        </w:rPr>
        <w:t>1.5 Hz</w:t>
      </w:r>
      <w:r>
        <w:rPr>
          <w:color w:val="000000"/>
        </w:rPr>
        <w:t xml:space="preserve">, 1H, H5), 7.11 (d, </w:t>
      </w:r>
      <w:r w:rsidRPr="0001004F">
        <w:rPr>
          <w:i/>
          <w:color w:val="000000"/>
        </w:rPr>
        <w:t>J</w:t>
      </w:r>
      <w:r>
        <w:rPr>
          <w:color w:val="000000"/>
        </w:rPr>
        <w:t xml:space="preserve"> = </w:t>
      </w:r>
      <w:r w:rsidRPr="005C26B1">
        <w:rPr>
          <w:color w:val="000000"/>
        </w:rPr>
        <w:t>1.5 Hz</w:t>
      </w:r>
      <w:r>
        <w:rPr>
          <w:color w:val="000000"/>
        </w:rPr>
        <w:t xml:space="preserve">, 1H, H6). </w:t>
      </w:r>
    </w:p>
    <w:p w:rsidR="003751EF" w:rsidRPr="0039692A" w:rsidRDefault="003751EF" w:rsidP="003751EF">
      <w:pPr>
        <w:pStyle w:val="TESupportingInformation"/>
      </w:pPr>
      <w:r w:rsidRPr="0089707F">
        <w:t>Two steps in the above procedure</w:t>
      </w:r>
      <w:r>
        <w:t>s</w:t>
      </w:r>
      <w:r w:rsidRPr="0089707F">
        <w:t xml:space="preserve"> proved to be problematic. While a 91 % yield for </w:t>
      </w:r>
      <w:proofErr w:type="spellStart"/>
      <w:r w:rsidRPr="0089707F">
        <w:t>benzylation</w:t>
      </w:r>
      <w:proofErr w:type="spellEnd"/>
      <w:r w:rsidRPr="0089707F">
        <w:t xml:space="preserve"> of Gua </w:t>
      </w:r>
      <w:r>
        <w:t xml:space="preserve">in the synthesis of </w:t>
      </w:r>
      <w:r w:rsidRPr="0002317A">
        <w:rPr>
          <w:b/>
        </w:rPr>
        <w:t>1</w:t>
      </w:r>
      <w:r>
        <w:t xml:space="preserve"> </w:t>
      </w:r>
      <w:r w:rsidRPr="0089707F">
        <w:t xml:space="preserve">has been reported, the relatively small scale </w:t>
      </w:r>
      <w:proofErr w:type="spellStart"/>
      <w:r w:rsidRPr="0089707F">
        <w:t>benzylation</w:t>
      </w:r>
      <w:proofErr w:type="spellEnd"/>
      <w:r w:rsidRPr="0089707F">
        <w:t xml:space="preserve"> of 3′</w:t>
      </w:r>
      <w:proofErr w:type="gramStart"/>
      <w:r w:rsidRPr="0089707F">
        <w:t>,5</w:t>
      </w:r>
      <w:proofErr w:type="gramEnd"/>
      <w:r w:rsidRPr="0089707F">
        <w:t>′-di-</w:t>
      </w:r>
      <w:r w:rsidRPr="0089707F">
        <w:rPr>
          <w:i/>
        </w:rPr>
        <w:t>O</w:t>
      </w:r>
      <w:r w:rsidRPr="0089707F">
        <w:t xml:space="preserve">-acetyl-dGuo using this procedure gave the desired </w:t>
      </w:r>
      <w:r w:rsidRPr="0089707F">
        <w:rPr>
          <w:i/>
        </w:rPr>
        <w:t>O</w:t>
      </w:r>
      <w:r w:rsidRPr="0089707F">
        <w:rPr>
          <w:vertAlign w:val="superscript"/>
        </w:rPr>
        <w:t>6</w:t>
      </w:r>
      <w:r w:rsidRPr="0089707F">
        <w:t xml:space="preserve">-benzyl-protected derivative in only 14 % yield. The yield can undoubtedly be improved, but for this work, we did not attempt </w:t>
      </w:r>
      <w:r w:rsidRPr="0089707F">
        <w:lastRenderedPageBreak/>
        <w:t xml:space="preserve">to optimize conditions. As reported, the penultimate cycloaddition step in the </w:t>
      </w:r>
      <w:r>
        <w:t xml:space="preserve">synthesis of </w:t>
      </w:r>
      <w:r w:rsidRPr="0002317A">
        <w:rPr>
          <w:b/>
        </w:rPr>
        <w:t>3</w:t>
      </w:r>
      <w:r>
        <w:t xml:space="preserve"> </w:t>
      </w:r>
      <w:r w:rsidRPr="0089707F">
        <w:t xml:space="preserve">also proved to be problematic. The basic conditions required to avoid </w:t>
      </w:r>
      <w:proofErr w:type="spellStart"/>
      <w:r w:rsidRPr="0089707F">
        <w:t>deglycosylation</w:t>
      </w:r>
      <w:proofErr w:type="spellEnd"/>
      <w:r w:rsidRPr="0089707F">
        <w:t xml:space="preserve"> of the product resulted in low conversion (3.1 %) of the protected deoxyguanosine. However, unreacted </w:t>
      </w:r>
      <w:r w:rsidRPr="0089707F">
        <w:rPr>
          <w:i/>
        </w:rPr>
        <w:t>O</w:t>
      </w:r>
      <w:r w:rsidRPr="0089707F">
        <w:rPr>
          <w:vertAlign w:val="superscript"/>
        </w:rPr>
        <w:t>6</w:t>
      </w:r>
      <w:r w:rsidRPr="0089707F">
        <w:t xml:space="preserve">-benzyldeoxyguanosine could be recovered in high yield and recycled. While we did not continue the recycling process until </w:t>
      </w:r>
      <w:r w:rsidRPr="0089707F">
        <w:rPr>
          <w:i/>
        </w:rPr>
        <w:t>O</w:t>
      </w:r>
      <w:r w:rsidRPr="0089707F">
        <w:rPr>
          <w:vertAlign w:val="superscript"/>
        </w:rPr>
        <w:t>6</w:t>
      </w:r>
      <w:r w:rsidRPr="0089707F">
        <w:t>-benzyldeoxyguanosine was completely consumed, nor make a systematic effort to optimize the cycloaddition conditions, it is likely that this step could be improved, increasing the overall yield.</w:t>
      </w:r>
    </w:p>
    <w:p w:rsidR="003751EF" w:rsidRDefault="003751EF" w:rsidP="003751EF">
      <w:pPr>
        <w:pStyle w:val="TESupportingInformation"/>
        <w:rPr>
          <w:b/>
          <w:i/>
          <w:color w:val="221E1F"/>
        </w:rPr>
      </w:pPr>
      <w:r w:rsidRPr="0002317A">
        <w:rPr>
          <w:b/>
          <w:i/>
          <w:color w:val="221E1F"/>
        </w:rPr>
        <w:t>Chemical Glycosylation of 8</w:t>
      </w:r>
      <w:proofErr w:type="gramStart"/>
      <w:r w:rsidRPr="0002317A">
        <w:rPr>
          <w:b/>
          <w:i/>
          <w:color w:val="221E1F"/>
        </w:rPr>
        <w:t>,9</w:t>
      </w:r>
      <w:proofErr w:type="gramEnd"/>
      <w:r w:rsidRPr="0002317A">
        <w:rPr>
          <w:b/>
          <w:i/>
          <w:color w:val="221E1F"/>
        </w:rPr>
        <w:t>-dihydro-9-oxoimidazo[2,1-b]purine (N</w:t>
      </w:r>
      <w:r w:rsidRPr="0002317A">
        <w:rPr>
          <w:b/>
          <w:i/>
          <w:color w:val="221E1F"/>
          <w:position w:val="8"/>
          <w:sz w:val="19"/>
        </w:rPr>
        <w:t>2</w:t>
      </w:r>
      <w:r w:rsidRPr="0002317A">
        <w:rPr>
          <w:b/>
          <w:i/>
          <w:color w:val="221E1F"/>
        </w:rPr>
        <w:t>,3-ethenoguanine; 1)</w:t>
      </w:r>
    </w:p>
    <w:p w:rsidR="003751EF" w:rsidRPr="00A042DD" w:rsidRDefault="003751EF" w:rsidP="003751EF">
      <w:pPr>
        <w:pStyle w:val="TESupportingInformation"/>
      </w:pPr>
      <w:r w:rsidRPr="00A042DD">
        <w:t xml:space="preserve">To a stirred suspension of 75 mg of </w:t>
      </w:r>
      <w:r w:rsidRPr="00A042DD">
        <w:rPr>
          <w:i/>
        </w:rPr>
        <w:t>O</w:t>
      </w:r>
      <w:r w:rsidRPr="00A042DD">
        <w:rPr>
          <w:position w:val="8"/>
        </w:rPr>
        <w:t>9</w:t>
      </w:r>
      <w:r w:rsidRPr="00A042DD">
        <w:t>-benzyl-8</w:t>
      </w:r>
      <w:proofErr w:type="gramStart"/>
      <w:r w:rsidRPr="00A042DD">
        <w:t>,9</w:t>
      </w:r>
      <w:proofErr w:type="gramEnd"/>
      <w:r w:rsidRPr="00A042DD">
        <w:t>-dihydro-9-oxoimidazo[2,1-</w:t>
      </w:r>
      <w:r w:rsidRPr="00A042DD">
        <w:rPr>
          <w:i/>
        </w:rPr>
        <w:t>b</w:t>
      </w:r>
      <w:r w:rsidRPr="00A042DD">
        <w:t>]purine in 10 mL of acetonitrile (distilled from P</w:t>
      </w:r>
      <w:r w:rsidRPr="00A042DD">
        <w:rPr>
          <w:position w:val="-7"/>
        </w:rPr>
        <w:t>2</w:t>
      </w:r>
      <w:r w:rsidRPr="00A042DD">
        <w:t>O</w:t>
      </w:r>
      <w:r w:rsidRPr="00A042DD">
        <w:rPr>
          <w:position w:val="-7"/>
        </w:rPr>
        <w:t>5</w:t>
      </w:r>
      <w:r w:rsidRPr="00A042DD">
        <w:t xml:space="preserve">), 20 mg </w:t>
      </w:r>
      <w:proofErr w:type="spellStart"/>
      <w:r w:rsidRPr="00A042DD">
        <w:t>NaH</w:t>
      </w:r>
      <w:proofErr w:type="spellEnd"/>
      <w:r w:rsidRPr="00A042DD">
        <w:t xml:space="preserve"> was added and stirring continued for 2 </w:t>
      </w:r>
      <w:proofErr w:type="spellStart"/>
      <w:r w:rsidRPr="00A042DD">
        <w:t>h at</w:t>
      </w:r>
      <w:proofErr w:type="spellEnd"/>
      <w:r w:rsidRPr="00A042DD">
        <w:t xml:space="preserve"> ambient temperature. The reaction was then cooled in ice for 10 min and 120 mg 3</w:t>
      </w:r>
      <w:proofErr w:type="gramStart"/>
      <w:r w:rsidRPr="00A042DD">
        <w:t>,5</w:t>
      </w:r>
      <w:proofErr w:type="gramEnd"/>
      <w:r w:rsidRPr="00A042DD">
        <w:t>-di-</w:t>
      </w:r>
      <w:r w:rsidRPr="00A042DD">
        <w:rPr>
          <w:i/>
        </w:rPr>
        <w:t>O</w:t>
      </w:r>
      <w:r w:rsidRPr="00A042DD">
        <w:t>-(</w:t>
      </w:r>
      <w:r w:rsidRPr="00A042DD">
        <w:rPr>
          <w:i/>
        </w:rPr>
        <w:t>p</w:t>
      </w:r>
      <w:r w:rsidRPr="00A042DD">
        <w:t>-</w:t>
      </w:r>
      <w:proofErr w:type="spellStart"/>
      <w:r w:rsidRPr="00A042DD">
        <w:t>toluyl</w:t>
      </w:r>
      <w:proofErr w:type="spellEnd"/>
      <w:r w:rsidRPr="00A042DD">
        <w:t xml:space="preserve">)-2-deoxy-D-ribofuranosyl chloride added in one portion. Stirring was continued overnight, allowing the reaction to warm to ambient temperature. The reaction mixture was filtered from solid, the filter washed with ether and the combined filtrate and washings taken to dryness under vacuum. The oil was purified by semi-preparative TLC on </w:t>
      </w:r>
      <w:proofErr w:type="spellStart"/>
      <w:r w:rsidRPr="00A042DD">
        <w:t>SiO</w:t>
      </w:r>
      <w:proofErr w:type="spellEnd"/>
      <w:r w:rsidRPr="00A042DD">
        <w:rPr>
          <w:position w:val="-7"/>
        </w:rPr>
        <w:t>2</w:t>
      </w:r>
      <w:r w:rsidRPr="00A042DD">
        <w:t xml:space="preserve"> eluted with 6 % methanol in chloroform. Bands were collected with </w:t>
      </w:r>
      <w:proofErr w:type="gramStart"/>
      <w:r w:rsidRPr="00A042DD">
        <w:rPr>
          <w:i/>
        </w:rPr>
        <w:t>R</w:t>
      </w:r>
      <w:r w:rsidRPr="00A042DD">
        <w:rPr>
          <w:position w:val="-7"/>
        </w:rPr>
        <w:t>f</w:t>
      </w:r>
      <w:proofErr w:type="gramEnd"/>
      <w:r w:rsidRPr="00A042DD">
        <w:t xml:space="preserve"> values 0.44 (F1, 30 mg, 17 %) and 0.2</w:t>
      </w:r>
      <w:r>
        <w:t>0</w:t>
      </w:r>
      <w:r w:rsidRPr="00A042DD">
        <w:t xml:space="preserve"> (F2, 28 mg, 16 %). </w:t>
      </w:r>
      <w:r w:rsidRPr="00A042DD">
        <w:rPr>
          <w:lang w:val="pt-BR"/>
        </w:rPr>
        <w:t xml:space="preserve">F1 </w:t>
      </w:r>
      <w:r w:rsidRPr="00A042DD">
        <w:rPr>
          <w:position w:val="8"/>
          <w:lang w:val="pt-BR"/>
        </w:rPr>
        <w:t>1</w:t>
      </w:r>
      <w:r w:rsidRPr="00A042DD">
        <w:rPr>
          <w:lang w:val="pt-BR"/>
        </w:rPr>
        <w:t>NMR (chloroform-</w:t>
      </w:r>
      <w:r w:rsidRPr="00A042DD">
        <w:rPr>
          <w:i/>
          <w:lang w:val="pt-BR"/>
        </w:rPr>
        <w:t>d</w:t>
      </w:r>
      <w:r w:rsidRPr="00A042DD">
        <w:rPr>
          <w:lang w:val="pt-BR"/>
        </w:rPr>
        <w:t xml:space="preserve">) 8.15 (s, 1H), 7.82 (q, 4H, </w:t>
      </w:r>
      <w:r w:rsidRPr="00A042DD">
        <w:rPr>
          <w:i/>
          <w:lang w:val="pt-BR"/>
        </w:rPr>
        <w:t>J</w:t>
      </w:r>
      <w:r w:rsidRPr="00A042DD">
        <w:rPr>
          <w:lang w:val="pt-BR"/>
        </w:rPr>
        <w:t xml:space="preserve"> = 5.83 Hz), 7.78 (d, 1H, </w:t>
      </w:r>
      <w:r w:rsidRPr="00A042DD">
        <w:rPr>
          <w:i/>
          <w:lang w:val="pt-BR"/>
        </w:rPr>
        <w:t xml:space="preserve">J </w:t>
      </w:r>
      <w:r w:rsidRPr="00A042DD">
        <w:rPr>
          <w:lang w:val="pt-BR"/>
        </w:rPr>
        <w:t xml:space="preserve">= 1.4 Hz), 7.56 (d, 1H, </w:t>
      </w:r>
      <w:r w:rsidRPr="00A042DD">
        <w:rPr>
          <w:i/>
          <w:lang w:val="pt-BR"/>
        </w:rPr>
        <w:t>J</w:t>
      </w:r>
      <w:r w:rsidRPr="00A042DD">
        <w:rPr>
          <w:lang w:val="pt-BR"/>
        </w:rPr>
        <w:t xml:space="preserve"> = 1.4 Hz), 7.48 (d, 2H, </w:t>
      </w:r>
      <w:r w:rsidRPr="00A042DD">
        <w:rPr>
          <w:i/>
          <w:lang w:val="pt-BR"/>
        </w:rPr>
        <w:t>J</w:t>
      </w:r>
      <w:r w:rsidRPr="00A042DD">
        <w:rPr>
          <w:lang w:val="pt-BR"/>
        </w:rPr>
        <w:t xml:space="preserve"> = 7.8 Hz), 7.44 – 7.29 (m, overlapping with chloroform-</w:t>
      </w:r>
      <w:r w:rsidRPr="00A042DD">
        <w:rPr>
          <w:i/>
          <w:lang w:val="pt-BR"/>
        </w:rPr>
        <w:t>d</w:t>
      </w:r>
      <w:r w:rsidRPr="00A042DD">
        <w:rPr>
          <w:lang w:val="pt-BR"/>
        </w:rPr>
        <w:t xml:space="preserve">), 7.17 (d, 2H, </w:t>
      </w:r>
      <w:r w:rsidRPr="00A042DD">
        <w:rPr>
          <w:i/>
          <w:lang w:val="pt-BR"/>
        </w:rPr>
        <w:t>J</w:t>
      </w:r>
      <w:r w:rsidRPr="00A042DD">
        <w:rPr>
          <w:lang w:val="pt-BR"/>
        </w:rPr>
        <w:t xml:space="preserve"> = 7.8 Hz), 6.63 (dd, 1H, </w:t>
      </w:r>
      <w:r w:rsidRPr="00A042DD">
        <w:rPr>
          <w:i/>
          <w:lang w:val="pt-BR"/>
        </w:rPr>
        <w:t>J</w:t>
      </w:r>
      <w:r w:rsidRPr="00A042DD">
        <w:rPr>
          <w:lang w:val="pt-BR"/>
        </w:rPr>
        <w:t xml:space="preserve"> = 7.3, 6.3 Hz), 5.70 (d, 1H, </w:t>
      </w:r>
      <w:r w:rsidRPr="00A042DD">
        <w:rPr>
          <w:i/>
          <w:lang w:val="pt-BR"/>
        </w:rPr>
        <w:t>J</w:t>
      </w:r>
      <w:r w:rsidRPr="00A042DD">
        <w:rPr>
          <w:lang w:val="pt-BR"/>
        </w:rPr>
        <w:t xml:space="preserve"> = 12.0 Hz), 5.62 (d, 1H, </w:t>
      </w:r>
      <w:r w:rsidRPr="00A042DD">
        <w:rPr>
          <w:i/>
          <w:lang w:val="pt-BR"/>
        </w:rPr>
        <w:t>J</w:t>
      </w:r>
      <w:r w:rsidRPr="00A042DD">
        <w:rPr>
          <w:lang w:val="pt-BR"/>
        </w:rPr>
        <w:t xml:space="preserve"> = 12.0 Hz), 5.58 (m, 1H), 4.70 (m, 1H), 4.68 – 4.63 (m, 2H), 2.83 (ddd, 1H, </w:t>
      </w:r>
      <w:r w:rsidRPr="00A042DD">
        <w:rPr>
          <w:i/>
          <w:lang w:val="pt-BR"/>
        </w:rPr>
        <w:t>J</w:t>
      </w:r>
      <w:r w:rsidRPr="00A042DD">
        <w:rPr>
          <w:lang w:val="pt-BR"/>
        </w:rPr>
        <w:t xml:space="preserve"> = 14.1, 6.3, 1.9 Hz), 2.53 (m, 1H), 2.47 (s, 3H), 2.36 (s, 3H) ppm. F2 </w:t>
      </w:r>
      <w:r w:rsidRPr="00A042DD">
        <w:rPr>
          <w:position w:val="8"/>
          <w:lang w:val="pt-BR"/>
        </w:rPr>
        <w:t>1</w:t>
      </w:r>
      <w:r w:rsidRPr="00A042DD">
        <w:rPr>
          <w:lang w:val="pt-BR"/>
        </w:rPr>
        <w:t>NMR (chloroform-</w:t>
      </w:r>
      <w:r w:rsidRPr="00A042DD">
        <w:rPr>
          <w:i/>
          <w:lang w:val="pt-BR"/>
        </w:rPr>
        <w:t>d</w:t>
      </w:r>
      <w:r w:rsidRPr="00A042DD">
        <w:rPr>
          <w:lang w:val="pt-BR"/>
        </w:rPr>
        <w:t xml:space="preserve">) 8.05 (s, 1H), 8.01 (d, 2H, </w:t>
      </w:r>
      <w:r w:rsidRPr="00A042DD">
        <w:rPr>
          <w:i/>
          <w:lang w:val="pt-BR"/>
        </w:rPr>
        <w:t>J</w:t>
      </w:r>
      <w:r w:rsidRPr="00A042DD">
        <w:rPr>
          <w:lang w:val="pt-BR"/>
        </w:rPr>
        <w:t xml:space="preserve"> = 8.11 Hz), 7.81 (d, 2H, </w:t>
      </w:r>
      <w:r w:rsidRPr="00A042DD">
        <w:rPr>
          <w:i/>
          <w:lang w:val="pt-BR"/>
        </w:rPr>
        <w:t xml:space="preserve">J </w:t>
      </w:r>
      <w:r w:rsidRPr="00A042DD">
        <w:rPr>
          <w:lang w:val="pt-BR"/>
        </w:rPr>
        <w:t xml:space="preserve">= 8.11 Hz), 7.74 (d, 1H, </w:t>
      </w:r>
      <w:r w:rsidRPr="00A042DD">
        <w:rPr>
          <w:i/>
          <w:lang w:val="pt-BR"/>
        </w:rPr>
        <w:t xml:space="preserve">J </w:t>
      </w:r>
      <w:r w:rsidRPr="00A042DD">
        <w:rPr>
          <w:lang w:val="pt-BR"/>
        </w:rPr>
        <w:t xml:space="preserve">= 2.3 Hz), 7.53 (d, </w:t>
      </w:r>
      <w:r w:rsidRPr="00A042DD">
        <w:rPr>
          <w:lang w:val="pt-BR"/>
        </w:rPr>
        <w:lastRenderedPageBreak/>
        <w:t xml:space="preserve">2H, </w:t>
      </w:r>
      <w:r w:rsidRPr="00A042DD">
        <w:rPr>
          <w:i/>
          <w:lang w:val="pt-BR"/>
        </w:rPr>
        <w:t>J</w:t>
      </w:r>
      <w:r w:rsidRPr="00A042DD">
        <w:rPr>
          <w:lang w:val="pt-BR"/>
        </w:rPr>
        <w:t xml:space="preserve"> = 7.7 Hz), 7.41 (d, 1H, </w:t>
      </w:r>
      <w:r w:rsidRPr="00A042DD">
        <w:rPr>
          <w:i/>
          <w:lang w:val="pt-BR"/>
        </w:rPr>
        <w:t>J</w:t>
      </w:r>
      <w:r w:rsidRPr="00A042DD">
        <w:rPr>
          <w:lang w:val="pt-BR"/>
        </w:rPr>
        <w:t xml:space="preserve"> = 2.3 Hz), 7.33 – 7.26 (m, 5H), 7.16 (d, 2H, </w:t>
      </w:r>
      <w:r w:rsidRPr="00A042DD">
        <w:rPr>
          <w:i/>
          <w:lang w:val="pt-BR"/>
        </w:rPr>
        <w:t>J</w:t>
      </w:r>
      <w:r w:rsidRPr="00A042DD">
        <w:rPr>
          <w:lang w:val="pt-BR"/>
        </w:rPr>
        <w:t xml:space="preserve"> = 7.7 Hz), 6.64 (dd, 1H, </w:t>
      </w:r>
      <w:r w:rsidRPr="00A042DD">
        <w:rPr>
          <w:i/>
          <w:lang w:val="pt-BR"/>
        </w:rPr>
        <w:t>J</w:t>
      </w:r>
      <w:r w:rsidRPr="00A042DD">
        <w:rPr>
          <w:lang w:val="pt-BR"/>
        </w:rPr>
        <w:t xml:space="preserve"> = 7.4, 6.0 Hz), 5.78 – 5.70 (m, 3H), 4.79 (dd, </w:t>
      </w:r>
      <w:r w:rsidRPr="00A042DD">
        <w:rPr>
          <w:i/>
          <w:lang w:val="pt-BR"/>
        </w:rPr>
        <w:t>J</w:t>
      </w:r>
      <w:r w:rsidRPr="00A042DD">
        <w:rPr>
          <w:lang w:val="pt-BR"/>
        </w:rPr>
        <w:t xml:space="preserve"> = 12.1, 3.3), 4.69 (m, 1H), 4.64 (dd, 1H, </w:t>
      </w:r>
      <w:r w:rsidRPr="00A042DD">
        <w:rPr>
          <w:i/>
          <w:lang w:val="pt-BR"/>
        </w:rPr>
        <w:t>J</w:t>
      </w:r>
      <w:r w:rsidRPr="00A042DD">
        <w:rPr>
          <w:lang w:val="pt-BR"/>
        </w:rPr>
        <w:t xml:space="preserve"> = 12.1, 3.3), 2.84 (ddd, 1H, </w:t>
      </w:r>
      <w:r w:rsidRPr="00A042DD">
        <w:rPr>
          <w:i/>
          <w:lang w:val="pt-BR"/>
        </w:rPr>
        <w:t>J</w:t>
      </w:r>
      <w:r w:rsidRPr="00A042DD">
        <w:rPr>
          <w:lang w:val="pt-BR"/>
        </w:rPr>
        <w:t xml:space="preserve"> = 14.2, 6.0, 2.2 Hz), 2.71 (m, 1H), 2.44 (s, 3H), 2.36 (s, 3H) ppm.</w:t>
      </w:r>
    </w:p>
    <w:p w:rsidR="003751EF" w:rsidRDefault="003751EF" w:rsidP="003751EF">
      <w:pPr>
        <w:pStyle w:val="TESupportingInformation"/>
        <w:rPr>
          <w:color w:val="000000"/>
          <w:lang w:val="pt-BR"/>
        </w:rPr>
      </w:pPr>
      <w:r w:rsidRPr="00DD727A">
        <w:rPr>
          <w:u w:val="single"/>
        </w:rPr>
        <w:t>3</w:t>
      </w:r>
      <w:r>
        <w:rPr>
          <w:u w:val="single"/>
        </w:rPr>
        <w:t>'</w:t>
      </w:r>
      <w:proofErr w:type="gramStart"/>
      <w:r w:rsidRPr="00DD727A">
        <w:rPr>
          <w:u w:val="single"/>
        </w:rPr>
        <w:t>,5</w:t>
      </w:r>
      <w:r>
        <w:rPr>
          <w:u w:val="single"/>
        </w:rPr>
        <w:t>'</w:t>
      </w:r>
      <w:proofErr w:type="gramEnd"/>
      <w:r w:rsidRPr="00DD727A">
        <w:rPr>
          <w:u w:val="single"/>
        </w:rPr>
        <w:t>-Deprotection of glycosylated F1 and F2.</w:t>
      </w:r>
      <w:r>
        <w:t xml:space="preserve"> F1 and F2 were each stirred in ammonia-saturated methanol (15 mL) overnight at ambient temperature. The solvent was evaporated under a stream of Ar, the resulting solids triturated with methylene chloride, filtered and the filters washed with methylene chloride. Evaporation of the collected filtrates yielded F1-1 (12.6 mg, 68 %) and F2-1 (13.0 mg, 70 %). F1-2 </w:t>
      </w:r>
      <w:r>
        <w:rPr>
          <w:position w:val="8"/>
        </w:rPr>
        <w:t>1</w:t>
      </w:r>
      <w:r>
        <w:rPr>
          <w:color w:val="000000"/>
        </w:rPr>
        <w:t>NMR (DMSO-</w:t>
      </w:r>
      <w:r>
        <w:rPr>
          <w:i/>
          <w:color w:val="000000"/>
        </w:rPr>
        <w:t>d</w:t>
      </w:r>
      <w:r>
        <w:rPr>
          <w:i/>
          <w:color w:val="000000"/>
          <w:position w:val="-7"/>
        </w:rPr>
        <w:t>6</w:t>
      </w:r>
      <w:r>
        <w:rPr>
          <w:color w:val="000000"/>
        </w:rPr>
        <w:t xml:space="preserve">) 8.68 (s, 1H), </w:t>
      </w:r>
      <w:r>
        <w:t xml:space="preserve">7.94 (d, </w:t>
      </w:r>
      <w:r>
        <w:rPr>
          <w:i/>
        </w:rPr>
        <w:t>J</w:t>
      </w:r>
      <w:r>
        <w:t xml:space="preserve"> = 0.8 Hz, 1H)</w:t>
      </w:r>
      <w:r>
        <w:rPr>
          <w:color w:val="000000"/>
        </w:rPr>
        <w:t xml:space="preserve">, 7.56 (d, 2H, </w:t>
      </w:r>
      <w:r>
        <w:rPr>
          <w:i/>
          <w:color w:val="000000"/>
        </w:rPr>
        <w:t>J</w:t>
      </w:r>
      <w:r>
        <w:rPr>
          <w:color w:val="000000"/>
        </w:rPr>
        <w:t xml:space="preserve">= 7.37 Hz), 7.49 (d, 1H, </w:t>
      </w:r>
      <w:r>
        <w:rPr>
          <w:i/>
          <w:color w:val="000000"/>
        </w:rPr>
        <w:t>J</w:t>
      </w:r>
      <w:r>
        <w:rPr>
          <w:color w:val="000000"/>
        </w:rPr>
        <w:t xml:space="preserve"> =  0.8 Hz), 7.41 (</w:t>
      </w:r>
      <w:r>
        <w:rPr>
          <w:color w:val="000000"/>
          <w:lang w:val="pt-BR"/>
        </w:rPr>
        <w:t>ψ</w:t>
      </w:r>
      <w:r>
        <w:rPr>
          <w:color w:val="000000"/>
        </w:rPr>
        <w:t xml:space="preserve">t, 2H, </w:t>
      </w:r>
      <w:r>
        <w:rPr>
          <w:i/>
          <w:color w:val="000000"/>
        </w:rPr>
        <w:t>J</w:t>
      </w:r>
      <w:r>
        <w:rPr>
          <w:color w:val="000000"/>
        </w:rPr>
        <w:t xml:space="preserve"> = 7.4 Hz), 7.35 (t, 1H </w:t>
      </w:r>
      <w:r>
        <w:rPr>
          <w:i/>
          <w:color w:val="000000"/>
        </w:rPr>
        <w:t>J</w:t>
      </w:r>
      <w:r>
        <w:rPr>
          <w:color w:val="000000"/>
        </w:rPr>
        <w:t xml:space="preserve"> = 7.3 Hz), 6.55 (t, 1H, </w:t>
      </w:r>
      <w:r>
        <w:rPr>
          <w:i/>
          <w:color w:val="000000"/>
        </w:rPr>
        <w:t>J</w:t>
      </w:r>
      <w:r>
        <w:rPr>
          <w:color w:val="000000"/>
        </w:rPr>
        <w:t xml:space="preserve"> = 5.8 Hz), 5.63 (q, 2H, </w:t>
      </w:r>
      <w:r>
        <w:rPr>
          <w:i/>
          <w:color w:val="000000"/>
        </w:rPr>
        <w:t>J</w:t>
      </w:r>
      <w:r>
        <w:rPr>
          <w:color w:val="000000"/>
        </w:rPr>
        <w:t xml:space="preserve"> = 13.0 Hz), 5.32 (d, 1H, </w:t>
      </w:r>
      <w:r>
        <w:rPr>
          <w:i/>
          <w:color w:val="000000"/>
        </w:rPr>
        <w:t>J</w:t>
      </w:r>
      <w:r>
        <w:rPr>
          <w:color w:val="000000"/>
        </w:rPr>
        <w:t xml:space="preserve"> = 4.4 Hz), 5.07 (t, 1H, J = 5.2 Hz), 4.31 (</w:t>
      </w:r>
      <w:proofErr w:type="spellStart"/>
      <w:r>
        <w:rPr>
          <w:color w:val="000000"/>
        </w:rPr>
        <w:t>dd</w:t>
      </w:r>
      <w:proofErr w:type="spellEnd"/>
      <w:r>
        <w:rPr>
          <w:color w:val="000000"/>
        </w:rPr>
        <w:t>, 1H, J = 10.2, 5.2), 3.87 (q, 1H, J = 3.9), 3.62 (</w:t>
      </w:r>
      <w:proofErr w:type="spellStart"/>
      <w:r>
        <w:rPr>
          <w:color w:val="000000"/>
        </w:rPr>
        <w:t>dd</w:t>
      </w:r>
      <w:proofErr w:type="spellEnd"/>
      <w:r>
        <w:rPr>
          <w:color w:val="000000"/>
        </w:rPr>
        <w:t xml:space="preserve">, 1H, </w:t>
      </w:r>
      <w:r>
        <w:rPr>
          <w:i/>
          <w:color w:val="000000"/>
        </w:rPr>
        <w:t>J</w:t>
      </w:r>
      <w:r>
        <w:rPr>
          <w:color w:val="000000"/>
        </w:rPr>
        <w:t xml:space="preserve"> = 11.9, 4.0 Hz), 3.54 (</w:t>
      </w:r>
      <w:proofErr w:type="spellStart"/>
      <w:r>
        <w:rPr>
          <w:color w:val="000000"/>
        </w:rPr>
        <w:t>dd</w:t>
      </w:r>
      <w:proofErr w:type="spellEnd"/>
      <w:r>
        <w:rPr>
          <w:color w:val="000000"/>
        </w:rPr>
        <w:t xml:space="preserve">, 1H, </w:t>
      </w:r>
      <w:r>
        <w:rPr>
          <w:i/>
          <w:color w:val="000000"/>
        </w:rPr>
        <w:t>J</w:t>
      </w:r>
      <w:r>
        <w:rPr>
          <w:color w:val="000000"/>
        </w:rPr>
        <w:t xml:space="preserve"> = 11.9, 4.0 Hz), 2.52 (m, overlap with DMSO-</w:t>
      </w:r>
      <w:r>
        <w:rPr>
          <w:i/>
          <w:color w:val="000000"/>
        </w:rPr>
        <w:t>d</w:t>
      </w:r>
      <w:r>
        <w:rPr>
          <w:i/>
          <w:color w:val="000000"/>
          <w:position w:val="-7"/>
        </w:rPr>
        <w:t>6</w:t>
      </w:r>
      <w:r>
        <w:rPr>
          <w:color w:val="000000"/>
        </w:rPr>
        <w:t xml:space="preserve">), 2.36 (m, 1H) ppm. </w:t>
      </w:r>
      <w:r>
        <w:rPr>
          <w:color w:val="000000"/>
          <w:lang w:val="pt-BR"/>
        </w:rPr>
        <w:t xml:space="preserve">F2-1 </w:t>
      </w:r>
      <w:r>
        <w:rPr>
          <w:color w:val="000000"/>
          <w:position w:val="8"/>
          <w:lang w:val="pt-BR"/>
        </w:rPr>
        <w:t>1</w:t>
      </w:r>
      <w:r>
        <w:rPr>
          <w:color w:val="000000"/>
          <w:lang w:val="pt-BR"/>
        </w:rPr>
        <w:t>NMR (DMSO-</w:t>
      </w:r>
      <w:r>
        <w:rPr>
          <w:i/>
          <w:color w:val="000000"/>
          <w:lang w:val="pt-BR"/>
        </w:rPr>
        <w:t>d</w:t>
      </w:r>
      <w:r>
        <w:rPr>
          <w:i/>
          <w:color w:val="000000"/>
          <w:position w:val="-7"/>
          <w:lang w:val="pt-BR"/>
        </w:rPr>
        <w:t>6</w:t>
      </w:r>
      <w:r>
        <w:rPr>
          <w:color w:val="000000"/>
          <w:lang w:val="pt-BR"/>
        </w:rPr>
        <w:t xml:space="preserve">) </w:t>
      </w:r>
      <w:r>
        <w:rPr>
          <w:lang w:val="pt-BR"/>
        </w:rPr>
        <w:t xml:space="preserve">8.19 (d, </w:t>
      </w:r>
      <w:r>
        <w:rPr>
          <w:i/>
          <w:lang w:val="pt-BR"/>
        </w:rPr>
        <w:t>J</w:t>
      </w:r>
      <w:r>
        <w:rPr>
          <w:lang w:val="pt-BR"/>
        </w:rPr>
        <w:t xml:space="preserve"> = 1.8 Hz)</w:t>
      </w:r>
      <w:r>
        <w:rPr>
          <w:color w:val="000000"/>
          <w:lang w:val="pt-BR"/>
        </w:rPr>
        <w:t xml:space="preserve">, 8.12 (d, 1H, </w:t>
      </w:r>
      <w:r>
        <w:rPr>
          <w:i/>
          <w:color w:val="000000"/>
          <w:lang w:val="pt-BR"/>
        </w:rPr>
        <w:t>J</w:t>
      </w:r>
      <w:r>
        <w:rPr>
          <w:color w:val="000000"/>
          <w:lang w:val="pt-BR"/>
        </w:rPr>
        <w:t xml:space="preserve"> = 1.8 Hz), 7.87 (bs, 1H), 7.58 (d, 2H, </w:t>
      </w:r>
      <w:r>
        <w:rPr>
          <w:i/>
          <w:color w:val="000000"/>
          <w:lang w:val="pt-BR"/>
        </w:rPr>
        <w:t>J</w:t>
      </w:r>
      <w:r>
        <w:rPr>
          <w:color w:val="000000"/>
          <w:lang w:val="pt-BR"/>
        </w:rPr>
        <w:t xml:space="preserve"> = 7.4 Hz), 7.43 (ψt, 1H, </w:t>
      </w:r>
      <w:r>
        <w:rPr>
          <w:i/>
          <w:color w:val="000000"/>
          <w:lang w:val="pt-BR"/>
        </w:rPr>
        <w:t>J</w:t>
      </w:r>
      <w:r w:rsidRPr="00A85522">
        <w:rPr>
          <w:color w:val="000000"/>
          <w:lang w:val="pt-BR"/>
        </w:rPr>
        <w:t xml:space="preserve"> </w:t>
      </w:r>
      <w:r>
        <w:rPr>
          <w:color w:val="000000"/>
          <w:lang w:val="pt-BR"/>
        </w:rPr>
        <w:t xml:space="preserve">= ~7.2 Hz), 7.38 (t, 2H, </w:t>
      </w:r>
      <w:r>
        <w:rPr>
          <w:i/>
          <w:color w:val="000000"/>
          <w:lang w:val="pt-BR"/>
        </w:rPr>
        <w:t>J</w:t>
      </w:r>
      <w:r>
        <w:rPr>
          <w:color w:val="000000"/>
          <w:lang w:val="pt-BR"/>
        </w:rPr>
        <w:t xml:space="preserve"> = 7.4 Hz) 6.62 (t, 1H, </w:t>
      </w:r>
      <w:r>
        <w:rPr>
          <w:i/>
          <w:color w:val="000000"/>
          <w:lang w:val="pt-BR"/>
        </w:rPr>
        <w:t>J</w:t>
      </w:r>
      <w:r>
        <w:rPr>
          <w:color w:val="000000"/>
          <w:lang w:val="pt-BR"/>
        </w:rPr>
        <w:t xml:space="preserve"> = 6.4 Hz), 5.71 (s, 2H), 5.43 (d, 1H, </w:t>
      </w:r>
      <w:r>
        <w:rPr>
          <w:i/>
          <w:color w:val="000000"/>
          <w:lang w:val="pt-BR"/>
        </w:rPr>
        <w:t>J</w:t>
      </w:r>
      <w:r>
        <w:rPr>
          <w:color w:val="000000"/>
          <w:lang w:val="pt-BR"/>
        </w:rPr>
        <w:t xml:space="preserve"> = 4.2 Hz), 5.07 (t, 1H, </w:t>
      </w:r>
      <w:r>
        <w:rPr>
          <w:i/>
          <w:color w:val="000000"/>
          <w:lang w:val="pt-BR"/>
        </w:rPr>
        <w:t>J</w:t>
      </w:r>
      <w:r>
        <w:rPr>
          <w:color w:val="000000"/>
          <w:lang w:val="pt-BR"/>
        </w:rPr>
        <w:t xml:space="preserve"> = 5.1 Hz), 4.43 (m, 1H), 3.92 (dd, 1H, </w:t>
      </w:r>
      <w:r>
        <w:rPr>
          <w:i/>
          <w:color w:val="000000"/>
          <w:lang w:val="pt-BR"/>
        </w:rPr>
        <w:t>J</w:t>
      </w:r>
      <w:r>
        <w:rPr>
          <w:color w:val="000000"/>
          <w:lang w:val="pt-BR"/>
        </w:rPr>
        <w:t xml:space="preserve"> = 7.1, 3.8 Hz), 3.68-3.55 (m, 2H), 2.56 (m, 1H), 2.39 (m, 1H) ppm.</w:t>
      </w:r>
    </w:p>
    <w:p w:rsidR="003751EF" w:rsidRDefault="003751EF" w:rsidP="003751EF">
      <w:pPr>
        <w:pStyle w:val="TESupportingInformation"/>
        <w:rPr>
          <w:color w:val="FF0000"/>
        </w:rPr>
      </w:pPr>
      <w:proofErr w:type="gramStart"/>
      <w:r w:rsidRPr="00DD727A">
        <w:rPr>
          <w:u w:val="single"/>
        </w:rPr>
        <w:t xml:space="preserve">Hydrogenolysis of </w:t>
      </w:r>
      <w:r w:rsidRPr="00435B54">
        <w:rPr>
          <w:i/>
          <w:u w:val="single"/>
        </w:rPr>
        <w:t>O</w:t>
      </w:r>
      <w:r w:rsidRPr="00DD727A">
        <w:rPr>
          <w:position w:val="8"/>
          <w:u w:val="single"/>
        </w:rPr>
        <w:t>9</w:t>
      </w:r>
      <w:r w:rsidRPr="00DD727A">
        <w:rPr>
          <w:u w:val="single"/>
        </w:rPr>
        <w:t>-benzyl-F1-1 and -F2-1</w:t>
      </w:r>
      <w:r>
        <w:rPr>
          <w:i/>
          <w:u w:val="single"/>
        </w:rPr>
        <w:t>.</w:t>
      </w:r>
      <w:proofErr w:type="gramEnd"/>
      <w:r>
        <w:t xml:space="preserve"> </w:t>
      </w:r>
      <w:r>
        <w:rPr>
          <w:i/>
        </w:rPr>
        <w:t>O</w:t>
      </w:r>
      <w:r>
        <w:rPr>
          <w:position w:val="8"/>
        </w:rPr>
        <w:t>9</w:t>
      </w:r>
      <w:r>
        <w:t xml:space="preserve">-Benzyl-protected F1-1 or F2-1 (10 mg) was dissolved in methanol (6 mL) and stirred for 2 h with 2 mg 10 % </w:t>
      </w:r>
      <w:proofErr w:type="spellStart"/>
      <w:r>
        <w:t>Pd</w:t>
      </w:r>
      <w:proofErr w:type="spellEnd"/>
      <w:r>
        <w:t>/C under an atmosphere of H</w:t>
      </w:r>
      <w:r>
        <w:rPr>
          <w:position w:val="-7"/>
        </w:rPr>
        <w:t>2</w:t>
      </w:r>
      <w:r>
        <w:t xml:space="preserve">. The reaction mixture was filtered, the filter washed with additional methanol (5 mL) and the combined washings and filtrate taken to dryness under a stream of Ar followed by evacuation under oil pump vacuum. </w:t>
      </w:r>
      <w:r w:rsidRPr="003C497E">
        <w:t>16 MIN</w:t>
      </w:r>
      <w:r w:rsidRPr="001E3E1C">
        <w:rPr>
          <w:color w:val="FF0000"/>
        </w:rPr>
        <w:t xml:space="preserve"> </w:t>
      </w:r>
      <w:r w:rsidRPr="00A85522">
        <w:t>F1-2, 8,9-dihydro-9-oxo-1-(</w:t>
      </w:r>
      <w:r>
        <w:rPr>
          <w:i/>
        </w:rPr>
        <w:t>β</w:t>
      </w:r>
      <w:r w:rsidRPr="00A85522">
        <w:t>-D-2-deoxyribofuranosyl)-imidazo[2,1-</w:t>
      </w:r>
      <w:r w:rsidRPr="00A85522">
        <w:rPr>
          <w:i/>
        </w:rPr>
        <w:t>b</w:t>
      </w:r>
      <w:r w:rsidRPr="00A85522">
        <w:t>]purine (6.7 mg, 88 %),</w:t>
      </w:r>
      <w:r>
        <w:t xml:space="preserve"> UV-vis (H</w:t>
      </w:r>
      <w:r>
        <w:rPr>
          <w:position w:val="-7"/>
          <w:sz w:val="19"/>
        </w:rPr>
        <w:t>2</w:t>
      </w:r>
      <w:r>
        <w:t xml:space="preserve">O): </w:t>
      </w:r>
      <w:r>
        <w:rPr>
          <w:lang w:val="pt-BR"/>
        </w:rPr>
        <w:t>λ</w:t>
      </w:r>
      <w:r>
        <w:rPr>
          <w:position w:val="-7"/>
          <w:sz w:val="19"/>
        </w:rPr>
        <w:t>max</w:t>
      </w:r>
      <w:r>
        <w:t xml:space="preserve"> (</w:t>
      </w:r>
      <w:r>
        <w:rPr>
          <w:lang w:val="pt-BR"/>
        </w:rPr>
        <w:t>ε</w:t>
      </w:r>
      <w:r>
        <w:t xml:space="preserve">) 217 (20867), 263 (9066) nm; </w:t>
      </w:r>
      <w:r>
        <w:lastRenderedPageBreak/>
        <w:t xml:space="preserve">positive ESI-MS </w:t>
      </w:r>
      <w:r w:rsidRPr="00E51B56">
        <w:rPr>
          <w:i/>
        </w:rPr>
        <w:t>m/z</w:t>
      </w:r>
      <w:r>
        <w:t xml:space="preserve"> (</w:t>
      </w:r>
      <w:proofErr w:type="spellStart"/>
      <w:r>
        <w:t>rel</w:t>
      </w:r>
      <w:proofErr w:type="spellEnd"/>
      <w:r>
        <w:t xml:space="preserve"> intensity) 176 (50) ([M+H-deoxyribose]</w:t>
      </w:r>
      <w:r>
        <w:rPr>
          <w:position w:val="8"/>
        </w:rPr>
        <w:t>+</w:t>
      </w:r>
      <w:r>
        <w:t>, 292 (18) ( [M+H]</w:t>
      </w:r>
      <w:r>
        <w:rPr>
          <w:position w:val="8"/>
        </w:rPr>
        <w:t>+</w:t>
      </w:r>
      <w:r>
        <w:t>, 314 (20) ([M+Na]</w:t>
      </w:r>
      <w:r>
        <w:rPr>
          <w:position w:val="8"/>
        </w:rPr>
        <w:t>+</w:t>
      </w:r>
      <w:r>
        <w:t>, 330 (100) ([M+K]</w:t>
      </w:r>
      <w:r>
        <w:rPr>
          <w:position w:val="8"/>
        </w:rPr>
        <w:t>+</w:t>
      </w:r>
      <w:r>
        <w:t xml:space="preserve">; positive ESI-MS/MS </w:t>
      </w:r>
      <w:r w:rsidRPr="00495853">
        <w:rPr>
          <w:i/>
        </w:rPr>
        <w:t>m/z</w:t>
      </w:r>
      <w:r>
        <w:t xml:space="preserve"> 292 [M+H]</w:t>
      </w:r>
      <w:r>
        <w:rPr>
          <w:position w:val="8"/>
        </w:rPr>
        <w:t>+</w:t>
      </w:r>
      <w:r>
        <w:t>, 176 [M+H–deoxyribose]</w:t>
      </w:r>
      <w:r>
        <w:rPr>
          <w:position w:val="8"/>
        </w:rPr>
        <w:t>+</w:t>
      </w:r>
      <w:r>
        <w:t xml:space="preserve">; </w:t>
      </w:r>
      <w:r w:rsidRPr="003F5DD9">
        <w:rPr>
          <w:rFonts w:ascii="Times New Roman" w:hAnsi="Times New Roman"/>
          <w:vertAlign w:val="superscript"/>
        </w:rPr>
        <w:t>1</w:t>
      </w:r>
      <w:r w:rsidRPr="003F5DD9">
        <w:rPr>
          <w:rFonts w:ascii="Times New Roman" w:hAnsi="Times New Roman"/>
        </w:rPr>
        <w:t>H</w:t>
      </w:r>
      <w:r>
        <w:t xml:space="preserve"> </w:t>
      </w:r>
      <w:r w:rsidRPr="00A85522">
        <w:t>NMR (DMSO-</w:t>
      </w:r>
      <w:r w:rsidRPr="00A85522">
        <w:rPr>
          <w:i/>
        </w:rPr>
        <w:t>d</w:t>
      </w:r>
      <w:r w:rsidRPr="00A85522">
        <w:rPr>
          <w:i/>
          <w:position w:val="-7"/>
        </w:rPr>
        <w:t>6</w:t>
      </w:r>
      <w:r w:rsidRPr="00A85522">
        <w:t xml:space="preserve">) </w:t>
      </w:r>
      <w:r>
        <w:t xml:space="preserve">(Figure S1, S2) </w:t>
      </w:r>
      <w:r w:rsidRPr="00A85522">
        <w:t>12.38 (</w:t>
      </w:r>
      <w:proofErr w:type="spellStart"/>
      <w:r w:rsidRPr="00A85522">
        <w:t>bs</w:t>
      </w:r>
      <w:proofErr w:type="spellEnd"/>
      <w:r w:rsidRPr="00A85522">
        <w:t>, 1H, N</w:t>
      </w:r>
      <w:r w:rsidRPr="00A85522">
        <w:rPr>
          <w:i/>
        </w:rPr>
        <w:t>H</w:t>
      </w:r>
      <w:r w:rsidRPr="00A85522">
        <w:t xml:space="preserve">8), 8.51 (s, 1H, H2), 7.63 (d, 1H, </w:t>
      </w:r>
      <w:r w:rsidRPr="00A85522">
        <w:rPr>
          <w:i/>
        </w:rPr>
        <w:t>J</w:t>
      </w:r>
      <w:r w:rsidRPr="00A85522">
        <w:t xml:space="preserve"> = 1.6 Hz, H5), 7.15 (d, 1H, </w:t>
      </w:r>
      <w:r w:rsidRPr="00A85522">
        <w:rPr>
          <w:i/>
        </w:rPr>
        <w:t>J</w:t>
      </w:r>
      <w:r w:rsidRPr="00A85522">
        <w:t xml:space="preserve"> = 1.6 Hz, H6), 6.68 (t, 1H, </w:t>
      </w:r>
      <w:r w:rsidRPr="00A85522">
        <w:rPr>
          <w:i/>
        </w:rPr>
        <w:t>J</w:t>
      </w:r>
      <w:r w:rsidRPr="00A85522">
        <w:t xml:space="preserve"> = 6.2 Hz, H1</w:t>
      </w:r>
      <w:r>
        <w:t>'</w:t>
      </w:r>
      <w:r w:rsidRPr="00A85522">
        <w:t>), 5.35 (</w:t>
      </w:r>
      <w:proofErr w:type="spellStart"/>
      <w:r w:rsidRPr="00A85522">
        <w:t>bs</w:t>
      </w:r>
      <w:proofErr w:type="spellEnd"/>
      <w:r w:rsidRPr="00A85522">
        <w:t>, 1H, 3</w:t>
      </w:r>
      <w:r>
        <w:t>'</w:t>
      </w:r>
      <w:r w:rsidRPr="00A85522">
        <w:t>-OH), 5.07 (</w:t>
      </w:r>
      <w:proofErr w:type="spellStart"/>
      <w:r w:rsidRPr="00A85522">
        <w:t>bt</w:t>
      </w:r>
      <w:proofErr w:type="spellEnd"/>
      <w:r w:rsidRPr="00A85522">
        <w:t>, 1H, 5</w:t>
      </w:r>
      <w:r>
        <w:t>'</w:t>
      </w:r>
      <w:r w:rsidRPr="00A85522">
        <w:t>-OH), 4.33 (m, 1H, H3</w:t>
      </w:r>
      <w:r>
        <w:t>'</w:t>
      </w:r>
      <w:r w:rsidRPr="00A85522">
        <w:t>), 3.89 (q, 1H, J = 4.0 Hz, H4</w:t>
      </w:r>
      <w:r>
        <w:t>'</w:t>
      </w:r>
      <w:r w:rsidRPr="00A85522">
        <w:t>), 3.58 (m, 2H, H5</w:t>
      </w:r>
      <w:r>
        <w:t>'</w:t>
      </w:r>
      <w:r w:rsidRPr="00A85522">
        <w:t>, H5</w:t>
      </w:r>
      <w:r>
        <w:t>''</w:t>
      </w:r>
      <w:r w:rsidRPr="00A85522">
        <w:t>), 2.42 (m, 2H, H2</w:t>
      </w:r>
      <w:r>
        <w:t>''</w:t>
      </w:r>
      <w:r w:rsidRPr="00A85522">
        <w:t>, H2</w:t>
      </w:r>
      <w:r>
        <w:t>'</w:t>
      </w:r>
      <w:r w:rsidRPr="00A85522">
        <w:t>) ppm.</w:t>
      </w:r>
      <w:r>
        <w:t xml:space="preserve"> </w:t>
      </w:r>
      <w:r w:rsidRPr="00434724">
        <w:rPr>
          <w:vertAlign w:val="superscript"/>
        </w:rPr>
        <w:t>13</w:t>
      </w:r>
      <w:r>
        <w:t>C NMR (125 MHz) 154.9 (C9), 143.0 (C7a), 142.3 (C3a), 138.6 (</w:t>
      </w:r>
      <w:r w:rsidRPr="00434724">
        <w:rPr>
          <w:vertAlign w:val="superscript"/>
        </w:rPr>
        <w:t>1</w:t>
      </w:r>
      <w:r w:rsidRPr="00434724">
        <w:rPr>
          <w:i/>
        </w:rPr>
        <w:t>J</w:t>
      </w:r>
      <w:r w:rsidRPr="00434724">
        <w:rPr>
          <w:vertAlign w:val="subscript"/>
        </w:rPr>
        <w:t>C-H</w:t>
      </w:r>
      <w:r>
        <w:t xml:space="preserve"> = 214.9 Hz, C2), 125.7 (</w:t>
      </w:r>
      <w:r w:rsidRPr="00434724">
        <w:rPr>
          <w:vertAlign w:val="superscript"/>
        </w:rPr>
        <w:t>1</w:t>
      </w:r>
      <w:r w:rsidRPr="00434724">
        <w:rPr>
          <w:i/>
        </w:rPr>
        <w:t>J</w:t>
      </w:r>
      <w:r w:rsidRPr="00434724">
        <w:rPr>
          <w:vertAlign w:val="subscript"/>
        </w:rPr>
        <w:t>C-H</w:t>
      </w:r>
      <w:r>
        <w:t xml:space="preserve"> = 190.8 Hz, C6), 108.8 (C9a), 107.1 (</w:t>
      </w:r>
      <w:r w:rsidRPr="00434724">
        <w:rPr>
          <w:vertAlign w:val="superscript"/>
        </w:rPr>
        <w:t>1</w:t>
      </w:r>
      <w:r w:rsidRPr="00434724">
        <w:rPr>
          <w:i/>
        </w:rPr>
        <w:t>J</w:t>
      </w:r>
      <w:r w:rsidRPr="00434724">
        <w:rPr>
          <w:vertAlign w:val="subscript"/>
        </w:rPr>
        <w:t>C-H</w:t>
      </w:r>
      <w:r>
        <w:t xml:space="preserve"> = 201.8 Hz, C5), 87.8 (</w:t>
      </w:r>
      <w:r w:rsidRPr="00434724">
        <w:rPr>
          <w:vertAlign w:val="superscript"/>
        </w:rPr>
        <w:t>1</w:t>
      </w:r>
      <w:r w:rsidRPr="00434724">
        <w:rPr>
          <w:i/>
        </w:rPr>
        <w:t>J</w:t>
      </w:r>
      <w:r w:rsidRPr="00434724">
        <w:rPr>
          <w:vertAlign w:val="subscript"/>
        </w:rPr>
        <w:t>C-H</w:t>
      </w:r>
      <w:r>
        <w:t xml:space="preserve"> = 147.3 Hz, C4'), 85.5 (</w:t>
      </w:r>
      <w:r w:rsidRPr="00434724">
        <w:rPr>
          <w:vertAlign w:val="superscript"/>
        </w:rPr>
        <w:t>1</w:t>
      </w:r>
      <w:r w:rsidRPr="00434724">
        <w:rPr>
          <w:i/>
        </w:rPr>
        <w:t>J</w:t>
      </w:r>
      <w:r w:rsidRPr="00434724">
        <w:rPr>
          <w:vertAlign w:val="subscript"/>
        </w:rPr>
        <w:t>C-H</w:t>
      </w:r>
      <w:r>
        <w:t xml:space="preserve"> = 170.2 Hz, C1'), 69.3 (</w:t>
      </w:r>
      <w:r w:rsidRPr="00434724">
        <w:rPr>
          <w:vertAlign w:val="superscript"/>
        </w:rPr>
        <w:t>1</w:t>
      </w:r>
      <w:r w:rsidRPr="00434724">
        <w:rPr>
          <w:i/>
        </w:rPr>
        <w:t>J</w:t>
      </w:r>
      <w:r w:rsidRPr="00434724">
        <w:rPr>
          <w:vertAlign w:val="subscript"/>
        </w:rPr>
        <w:t>C-H</w:t>
      </w:r>
      <w:r>
        <w:t xml:space="preserve"> = 148.5 Hz, C3'), 60.6 (</w:t>
      </w:r>
      <w:r w:rsidRPr="00434724">
        <w:rPr>
          <w:vertAlign w:val="superscript"/>
        </w:rPr>
        <w:t>1</w:t>
      </w:r>
      <w:r w:rsidRPr="00434724">
        <w:rPr>
          <w:i/>
        </w:rPr>
        <w:t>J</w:t>
      </w:r>
      <w:r w:rsidRPr="00434724">
        <w:rPr>
          <w:vertAlign w:val="subscript"/>
        </w:rPr>
        <w:t>C-H</w:t>
      </w:r>
      <w:r>
        <w:t xml:space="preserve"> = 147.3, 141.0 Hz, C5'), 41.3 (</w:t>
      </w:r>
      <w:r w:rsidRPr="00434724">
        <w:rPr>
          <w:vertAlign w:val="superscript"/>
        </w:rPr>
        <w:t>1</w:t>
      </w:r>
      <w:r w:rsidRPr="00434724">
        <w:rPr>
          <w:i/>
        </w:rPr>
        <w:t>J</w:t>
      </w:r>
      <w:r w:rsidRPr="00434724">
        <w:rPr>
          <w:vertAlign w:val="subscript"/>
        </w:rPr>
        <w:t>C-H</w:t>
      </w:r>
      <w:r>
        <w:t xml:space="preserve"> = 131.7 Hz, C2') ppm.</w:t>
      </w:r>
      <w:r w:rsidRPr="001E3E1C">
        <w:rPr>
          <w:color w:val="FF0000"/>
        </w:rPr>
        <w:t xml:space="preserve"> </w:t>
      </w:r>
      <w:r w:rsidRPr="003C497E">
        <w:t>12MIN</w:t>
      </w:r>
      <w:r w:rsidRPr="00A85522">
        <w:t xml:space="preserve"> F2-</w:t>
      </w:r>
      <w:r w:rsidRPr="00521DE1">
        <w:t>2</w:t>
      </w:r>
      <w:r w:rsidRPr="00A85522">
        <w:t>, 8,9-dihydro-9-oxo-7-(</w:t>
      </w:r>
      <w:r>
        <w:rPr>
          <w:i/>
        </w:rPr>
        <w:t>β</w:t>
      </w:r>
      <w:r w:rsidRPr="00A85522">
        <w:t>-D-2-deoxyribofuranosyl)-imidazo[2,1-</w:t>
      </w:r>
      <w:r w:rsidRPr="00A85522">
        <w:rPr>
          <w:i/>
        </w:rPr>
        <w:t>b</w:t>
      </w:r>
      <w:r w:rsidRPr="00A85522">
        <w:t>]purine (6.0 mg, 79 %):</w:t>
      </w:r>
      <w:r>
        <w:t xml:space="preserve"> </w:t>
      </w:r>
      <w:r w:rsidRPr="00A85522">
        <w:t>UV-vis (H</w:t>
      </w:r>
      <w:r w:rsidRPr="00A85522">
        <w:rPr>
          <w:position w:val="-7"/>
          <w:sz w:val="19"/>
        </w:rPr>
        <w:t>2</w:t>
      </w:r>
      <w:r w:rsidRPr="00A85522">
        <w:t xml:space="preserve">O): </w:t>
      </w:r>
      <w:r>
        <w:rPr>
          <w:lang w:val="pt-BR"/>
        </w:rPr>
        <w:t>λ</w:t>
      </w:r>
      <w:r w:rsidRPr="00A85522">
        <w:t>max (</w:t>
      </w:r>
      <w:r>
        <w:rPr>
          <w:lang w:val="pt-BR"/>
        </w:rPr>
        <w:t>ε</w:t>
      </w:r>
      <w:r w:rsidRPr="00A85522">
        <w:t>) 218 (22342), 263 (11056) nm;</w:t>
      </w:r>
      <w:r>
        <w:t xml:space="preserve"> </w:t>
      </w:r>
      <w:r w:rsidRPr="00495853">
        <w:rPr>
          <w:vertAlign w:val="superscript"/>
        </w:rPr>
        <w:t>1</w:t>
      </w:r>
      <w:r>
        <w:t xml:space="preserve">H </w:t>
      </w:r>
      <w:r w:rsidRPr="00A85522">
        <w:t>NMR (DMSO-</w:t>
      </w:r>
      <w:r w:rsidRPr="00A85522">
        <w:rPr>
          <w:i/>
        </w:rPr>
        <w:t>d</w:t>
      </w:r>
      <w:r w:rsidRPr="00A85522">
        <w:rPr>
          <w:i/>
          <w:position w:val="-7"/>
        </w:rPr>
        <w:t>6</w:t>
      </w:r>
      <w:r w:rsidRPr="00A85522">
        <w:t xml:space="preserve">) (Figure </w:t>
      </w:r>
      <w:r>
        <w:t>S3,S4</w:t>
      </w:r>
      <w:r w:rsidRPr="00A85522">
        <w:t>) 13.52 (</w:t>
      </w:r>
      <w:proofErr w:type="spellStart"/>
      <w:r w:rsidRPr="00A85522">
        <w:t>bs</w:t>
      </w:r>
      <w:proofErr w:type="spellEnd"/>
      <w:r w:rsidRPr="00A85522">
        <w:t>, 1H, N</w:t>
      </w:r>
      <w:r w:rsidRPr="00A85522">
        <w:rPr>
          <w:i/>
        </w:rPr>
        <w:t>H</w:t>
      </w:r>
      <w:r w:rsidRPr="00A85522">
        <w:t xml:space="preserve">3), 8.09 (s, 1H, H2), 7.76 (d, 1H, </w:t>
      </w:r>
      <w:r w:rsidRPr="00A85522">
        <w:rPr>
          <w:i/>
        </w:rPr>
        <w:t>J</w:t>
      </w:r>
      <w:r w:rsidRPr="00A85522">
        <w:t xml:space="preserve"> = 2.7 Hz, H5), 7.65 (d, 1H, </w:t>
      </w:r>
      <w:r w:rsidRPr="00A85522">
        <w:rPr>
          <w:i/>
        </w:rPr>
        <w:t>J</w:t>
      </w:r>
      <w:r w:rsidRPr="00A85522">
        <w:t xml:space="preserve"> = 2.7 Hz, H6), 6.32 (</w:t>
      </w:r>
      <w:r>
        <w:rPr>
          <w:lang w:val="pt-BR"/>
        </w:rPr>
        <w:t>ψ</w:t>
      </w:r>
      <w:r w:rsidRPr="00A85522">
        <w:t xml:space="preserve">t, 1H, </w:t>
      </w:r>
      <w:r w:rsidRPr="00A85522">
        <w:rPr>
          <w:i/>
        </w:rPr>
        <w:t>J</w:t>
      </w:r>
      <w:r>
        <w:t xml:space="preserve"> </w:t>
      </w:r>
      <w:r w:rsidRPr="00A85522">
        <w:t>= 6.8 Hz, H1</w:t>
      </w:r>
      <w:r>
        <w:t>'</w:t>
      </w:r>
      <w:r w:rsidRPr="00A85522">
        <w:t xml:space="preserve">), 5.33 (d, 1H, </w:t>
      </w:r>
      <w:r w:rsidRPr="00A85522">
        <w:rPr>
          <w:i/>
        </w:rPr>
        <w:t>J</w:t>
      </w:r>
      <w:r w:rsidRPr="00A85522">
        <w:t xml:space="preserve"> = 3.7 Hz, 3</w:t>
      </w:r>
      <w:r>
        <w:t>'</w:t>
      </w:r>
      <w:r w:rsidRPr="00A85522">
        <w:t>-OH), 5.08 (</w:t>
      </w:r>
      <w:proofErr w:type="spellStart"/>
      <w:r w:rsidRPr="00A85522">
        <w:t>bt</w:t>
      </w:r>
      <w:proofErr w:type="spellEnd"/>
      <w:r w:rsidRPr="00A85522">
        <w:t>, 1H, 5</w:t>
      </w:r>
      <w:r>
        <w:t>'</w:t>
      </w:r>
      <w:r w:rsidRPr="00A85522">
        <w:t>-OH), 4.35 (m, 1H, H3’), 3.84 (</w:t>
      </w:r>
      <w:proofErr w:type="spellStart"/>
      <w:r w:rsidRPr="00A85522">
        <w:t>dd</w:t>
      </w:r>
      <w:proofErr w:type="spellEnd"/>
      <w:r w:rsidRPr="00A85522">
        <w:t xml:space="preserve">, 1H, </w:t>
      </w:r>
      <w:r w:rsidRPr="00A85522">
        <w:rPr>
          <w:i/>
        </w:rPr>
        <w:t>J</w:t>
      </w:r>
      <w:r w:rsidRPr="00A85522">
        <w:t xml:space="preserve"> = 6.9, 4.0 Hz, H4</w:t>
      </w:r>
      <w:r>
        <w:t>'</w:t>
      </w:r>
      <w:r w:rsidRPr="00A85522">
        <w:t>), 3.56 (m, 2H, H5</w:t>
      </w:r>
      <w:r>
        <w:t>'</w:t>
      </w:r>
      <w:r w:rsidRPr="00A85522">
        <w:t>, H5</w:t>
      </w:r>
      <w:r>
        <w:t>''</w:t>
      </w:r>
      <w:r w:rsidRPr="00A85522">
        <w:t>), 2.43 (m, 1H, H2</w:t>
      </w:r>
      <w:r>
        <w:t>''</w:t>
      </w:r>
      <w:r w:rsidRPr="00A85522">
        <w:t>), 2.22 (</w:t>
      </w:r>
      <w:proofErr w:type="spellStart"/>
      <w:r w:rsidRPr="00A85522">
        <w:t>ddd</w:t>
      </w:r>
      <w:proofErr w:type="spellEnd"/>
      <w:r w:rsidRPr="00A85522">
        <w:t xml:space="preserve">, 1H, </w:t>
      </w:r>
      <w:r w:rsidRPr="00A85522">
        <w:rPr>
          <w:i/>
        </w:rPr>
        <w:t>J</w:t>
      </w:r>
      <w:r w:rsidRPr="00A85522">
        <w:t xml:space="preserve"> =  13.2, 6.8, 3.1 Hz, H2</w:t>
      </w:r>
      <w:r>
        <w:t>'</w:t>
      </w:r>
      <w:r w:rsidRPr="00A85522">
        <w:t>) ppm.</w:t>
      </w:r>
      <w:r>
        <w:t xml:space="preserve"> </w:t>
      </w:r>
      <w:r w:rsidRPr="00CF0F4B">
        <w:rPr>
          <w:vertAlign w:val="superscript"/>
        </w:rPr>
        <w:t>13</w:t>
      </w:r>
      <w:r w:rsidRPr="00CF0F4B">
        <w:t>C NMR (125 MHz) 144.7 (C7a), 140.6 (C3a), 139.1</w:t>
      </w:r>
      <w:r>
        <w:t xml:space="preserve"> (</w:t>
      </w:r>
      <w:r w:rsidRPr="00434724">
        <w:rPr>
          <w:vertAlign w:val="superscript"/>
        </w:rPr>
        <w:t>1</w:t>
      </w:r>
      <w:r w:rsidRPr="00434724">
        <w:rPr>
          <w:i/>
        </w:rPr>
        <w:t>J</w:t>
      </w:r>
      <w:r w:rsidRPr="00434724">
        <w:rPr>
          <w:vertAlign w:val="subscript"/>
        </w:rPr>
        <w:t>C-H</w:t>
      </w:r>
      <w:r>
        <w:t xml:space="preserve"> = 202.9 Hz, C2), 115.2 (</w:t>
      </w:r>
      <w:r w:rsidRPr="00434724">
        <w:rPr>
          <w:vertAlign w:val="superscript"/>
        </w:rPr>
        <w:t>1</w:t>
      </w:r>
      <w:r w:rsidRPr="00434724">
        <w:rPr>
          <w:i/>
        </w:rPr>
        <w:t>J</w:t>
      </w:r>
      <w:r w:rsidRPr="00434724">
        <w:rPr>
          <w:vertAlign w:val="subscript"/>
        </w:rPr>
        <w:t>C-H</w:t>
      </w:r>
      <w:r>
        <w:t xml:space="preserve"> = 198.5 Hz, C6), 114.0 (C9a), 106.9 (</w:t>
      </w:r>
      <w:r w:rsidRPr="00434724">
        <w:rPr>
          <w:vertAlign w:val="superscript"/>
        </w:rPr>
        <w:t>1</w:t>
      </w:r>
      <w:r w:rsidRPr="00434724">
        <w:rPr>
          <w:i/>
        </w:rPr>
        <w:t>J</w:t>
      </w:r>
      <w:r w:rsidRPr="00434724">
        <w:rPr>
          <w:vertAlign w:val="subscript"/>
        </w:rPr>
        <w:t>C-H</w:t>
      </w:r>
      <w:r>
        <w:t xml:space="preserve"> = 206.0 Hz, C5), 87.8 (C4'), 83.4 (</w:t>
      </w:r>
      <w:r w:rsidRPr="00434724">
        <w:rPr>
          <w:vertAlign w:val="superscript"/>
        </w:rPr>
        <w:t>1</w:t>
      </w:r>
      <w:r w:rsidRPr="00434724">
        <w:rPr>
          <w:i/>
        </w:rPr>
        <w:t>J</w:t>
      </w:r>
      <w:r w:rsidRPr="00434724">
        <w:rPr>
          <w:vertAlign w:val="subscript"/>
        </w:rPr>
        <w:t>C-H</w:t>
      </w:r>
      <w:r>
        <w:t xml:space="preserve"> = 165.8 Hz, C1'), 70.7 (C3'), 39.16 (</w:t>
      </w:r>
      <w:r w:rsidRPr="00434724">
        <w:rPr>
          <w:vertAlign w:val="superscript"/>
        </w:rPr>
        <w:t>1</w:t>
      </w:r>
      <w:r w:rsidRPr="00434724">
        <w:rPr>
          <w:i/>
        </w:rPr>
        <w:t>J</w:t>
      </w:r>
      <w:r w:rsidRPr="00434724">
        <w:rPr>
          <w:vertAlign w:val="subscript"/>
        </w:rPr>
        <w:t>C-H</w:t>
      </w:r>
      <w:r>
        <w:t xml:space="preserve"> = 130.7 Hz, C2') ppm.</w:t>
      </w:r>
    </w:p>
    <w:p w:rsidR="003751EF" w:rsidRDefault="003751EF" w:rsidP="003751EF">
      <w:pPr>
        <w:pStyle w:val="TESupportingInformation"/>
      </w:pPr>
      <w:proofErr w:type="gramStart"/>
      <w:r w:rsidRPr="002F1693">
        <w:rPr>
          <w:u w:val="single"/>
        </w:rPr>
        <w:t>18 Min HPLC fraction</w:t>
      </w:r>
      <w:r>
        <w:rPr>
          <w:u w:val="single"/>
        </w:rPr>
        <w:t xml:space="preserve"> from enzymic glycosylations</w:t>
      </w:r>
      <w:r w:rsidRPr="002F1693">
        <w:rPr>
          <w:u w:val="single"/>
        </w:rPr>
        <w:t>.</w:t>
      </w:r>
      <w:proofErr w:type="gramEnd"/>
      <w:r w:rsidRPr="002F1693">
        <w:t xml:space="preserve"> Tabulated </w:t>
      </w:r>
      <w:r w:rsidRPr="002F1693">
        <w:rPr>
          <w:vertAlign w:val="superscript"/>
        </w:rPr>
        <w:t>1</w:t>
      </w:r>
      <w:r w:rsidRPr="002F1693">
        <w:t xml:space="preserve">H and </w:t>
      </w:r>
      <w:r w:rsidRPr="002F1693">
        <w:rPr>
          <w:vertAlign w:val="superscript"/>
        </w:rPr>
        <w:t>13</w:t>
      </w:r>
      <w:r w:rsidRPr="002F1693">
        <w:t>C shifts of 18 min fraction from enzymic glycosylations, identified as 5,9-dihydro-9-oxo-3-(</w:t>
      </w:r>
      <w:r w:rsidRPr="002F1693">
        <w:rPr>
          <w:i/>
        </w:rPr>
        <w:t>β</w:t>
      </w:r>
      <w:r w:rsidRPr="002F1693">
        <w:t>-D-2-deoxyribofuranosyl)-imidazo[1,2-</w:t>
      </w:r>
      <w:r w:rsidRPr="002F1693">
        <w:rPr>
          <w:i/>
        </w:rPr>
        <w:t>a</w:t>
      </w:r>
      <w:r w:rsidRPr="002F1693">
        <w:t>]purine</w:t>
      </w:r>
      <w:r>
        <w:t xml:space="preserve"> (</w:t>
      </w:r>
      <w:r w:rsidRPr="003C497E">
        <w:rPr>
          <w:b/>
        </w:rPr>
        <w:t>2</w:t>
      </w:r>
      <w:r>
        <w:t>)</w:t>
      </w:r>
      <w:r w:rsidRPr="002F1693">
        <w:t xml:space="preserve">. </w:t>
      </w:r>
      <w:r w:rsidRPr="00CF0F4B">
        <w:rPr>
          <w:vertAlign w:val="superscript"/>
          <w:lang w:val="pt-BR"/>
        </w:rPr>
        <w:t>1</w:t>
      </w:r>
      <w:r w:rsidRPr="00CF0F4B">
        <w:rPr>
          <w:lang w:val="pt-BR"/>
        </w:rPr>
        <w:t>H NMR</w:t>
      </w:r>
      <w:r>
        <w:rPr>
          <w:lang w:val="pt-BR"/>
        </w:rPr>
        <w:t xml:space="preserve"> (DMSO-</w:t>
      </w:r>
      <w:r>
        <w:rPr>
          <w:i/>
          <w:lang w:val="pt-BR"/>
        </w:rPr>
        <w:t>d</w:t>
      </w:r>
      <w:r>
        <w:rPr>
          <w:i/>
          <w:position w:val="-7"/>
          <w:lang w:val="pt-BR"/>
        </w:rPr>
        <w:t>6</w:t>
      </w:r>
      <w:r>
        <w:rPr>
          <w:lang w:val="pt-BR"/>
        </w:rPr>
        <w:t xml:space="preserve">) 8.07 (s, 1H, H2), 7.57 (d, 1H, </w:t>
      </w:r>
      <w:r>
        <w:rPr>
          <w:i/>
          <w:lang w:val="pt-BR"/>
        </w:rPr>
        <w:t>J</w:t>
      </w:r>
      <w:r>
        <w:rPr>
          <w:lang w:val="pt-BR"/>
        </w:rPr>
        <w:t xml:space="preserve"> = 2.0 Hz, H5), 7.36 (d, 1H, </w:t>
      </w:r>
      <w:r>
        <w:rPr>
          <w:i/>
          <w:lang w:val="pt-BR"/>
        </w:rPr>
        <w:t>J</w:t>
      </w:r>
      <w:r>
        <w:rPr>
          <w:lang w:val="pt-BR"/>
        </w:rPr>
        <w:t xml:space="preserve"> = 2.0 Hz, H6), 6.25 (dd, 1H, </w:t>
      </w:r>
      <w:r>
        <w:rPr>
          <w:i/>
          <w:lang w:val="pt-BR"/>
        </w:rPr>
        <w:t>J</w:t>
      </w:r>
      <w:r>
        <w:rPr>
          <w:lang w:val="pt-BR"/>
        </w:rPr>
        <w:t xml:space="preserve"> = 7.6, 6.2 Hz, H1</w:t>
      </w:r>
      <w:r w:rsidRPr="00A85522">
        <w:rPr>
          <w:lang w:val="pt-BR"/>
        </w:rPr>
        <w:t>′</w:t>
      </w:r>
      <w:r>
        <w:rPr>
          <w:lang w:val="pt-BR"/>
        </w:rPr>
        <w:t>), 5.29 (bs, 1H, OH3</w:t>
      </w:r>
      <w:r w:rsidRPr="00A85522">
        <w:rPr>
          <w:lang w:val="pt-BR"/>
        </w:rPr>
        <w:t>′</w:t>
      </w:r>
      <w:r>
        <w:rPr>
          <w:lang w:val="pt-BR"/>
        </w:rPr>
        <w:t>), 5.13 (bs, 1H, OH5</w:t>
      </w:r>
      <w:r w:rsidRPr="00A85522">
        <w:rPr>
          <w:lang w:val="pt-BR"/>
        </w:rPr>
        <w:t>′</w:t>
      </w:r>
      <w:r>
        <w:rPr>
          <w:lang w:val="pt-BR"/>
        </w:rPr>
        <w:t>), 4.38 (m, 1H, H3</w:t>
      </w:r>
      <w:r w:rsidRPr="00A85522">
        <w:rPr>
          <w:lang w:val="pt-BR"/>
        </w:rPr>
        <w:t>′</w:t>
      </w:r>
      <w:r>
        <w:rPr>
          <w:lang w:val="pt-BR"/>
        </w:rPr>
        <w:t>), 3.85 (m, 1H, H4</w:t>
      </w:r>
      <w:r w:rsidRPr="00A85522">
        <w:rPr>
          <w:lang w:val="pt-BR"/>
        </w:rPr>
        <w:t>′</w:t>
      </w:r>
      <w:r>
        <w:rPr>
          <w:lang w:val="pt-BR"/>
        </w:rPr>
        <w:t xml:space="preserve">), 3.60 (dd, 1H, </w:t>
      </w:r>
      <w:r>
        <w:rPr>
          <w:i/>
          <w:lang w:val="pt-BR"/>
        </w:rPr>
        <w:t>J</w:t>
      </w:r>
      <w:r w:rsidRPr="00A85522">
        <w:rPr>
          <w:lang w:val="pt-BR"/>
        </w:rPr>
        <w:t xml:space="preserve"> </w:t>
      </w:r>
      <w:r>
        <w:rPr>
          <w:lang w:val="pt-BR"/>
        </w:rPr>
        <w:t xml:space="preserve">= 11.6, 4.4 </w:t>
      </w:r>
      <w:r>
        <w:rPr>
          <w:lang w:val="pt-BR"/>
        </w:rPr>
        <w:lastRenderedPageBreak/>
        <w:t>Hz, H5</w:t>
      </w:r>
      <w:r w:rsidRPr="00A85522">
        <w:rPr>
          <w:lang w:val="pt-BR"/>
        </w:rPr>
        <w:t xml:space="preserve">′ </w:t>
      </w:r>
      <w:r>
        <w:rPr>
          <w:lang w:val="pt-BR"/>
        </w:rPr>
        <w:t>or H5</w:t>
      </w:r>
      <w:r w:rsidRPr="00A85522">
        <w:rPr>
          <w:lang w:val="pt-BR"/>
        </w:rPr>
        <w:t>′′</w:t>
      </w:r>
      <w:r>
        <w:rPr>
          <w:lang w:val="pt-BR"/>
        </w:rPr>
        <w:t>), 3.52 (dd, 1H,</w:t>
      </w:r>
      <w:r w:rsidRPr="00A85522">
        <w:rPr>
          <w:lang w:val="pt-BR"/>
        </w:rPr>
        <w:t xml:space="preserve"> </w:t>
      </w:r>
      <w:r>
        <w:rPr>
          <w:lang w:val="pt-BR"/>
        </w:rPr>
        <w:t>J = 11.6, 4.1 Hz, H5</w:t>
      </w:r>
      <w:r w:rsidRPr="00A85522">
        <w:rPr>
          <w:lang w:val="pt-BR"/>
        </w:rPr>
        <w:t xml:space="preserve">′′ </w:t>
      </w:r>
      <w:r>
        <w:rPr>
          <w:lang w:val="pt-BR"/>
        </w:rPr>
        <w:t>or H5</w:t>
      </w:r>
      <w:r w:rsidRPr="00A85522">
        <w:rPr>
          <w:lang w:val="pt-BR"/>
        </w:rPr>
        <w:t>′</w:t>
      </w:r>
      <w:r>
        <w:rPr>
          <w:lang w:val="pt-BR"/>
        </w:rPr>
        <w:t xml:space="preserve">), 2.64 (ddd, </w:t>
      </w:r>
      <w:r w:rsidRPr="00757B51">
        <w:rPr>
          <w:i/>
          <w:lang w:val="pt-BR"/>
        </w:rPr>
        <w:t>J</w:t>
      </w:r>
      <w:r>
        <w:rPr>
          <w:lang w:val="pt-BR"/>
        </w:rPr>
        <w:t xml:space="preserve"> = 13.3, 7.61, 6.1 Hz, H, H2''), 2.23 (ddd, 1H, </w:t>
      </w:r>
      <w:r>
        <w:rPr>
          <w:i/>
          <w:lang w:val="pt-BR"/>
        </w:rPr>
        <w:t>J</w:t>
      </w:r>
      <w:r>
        <w:rPr>
          <w:lang w:val="pt-BR"/>
        </w:rPr>
        <w:t xml:space="preserve"> = 13.3, 6.1, 3.0 Hz, H2') ppm. </w:t>
      </w:r>
      <w:r w:rsidRPr="00434724">
        <w:rPr>
          <w:vertAlign w:val="superscript"/>
        </w:rPr>
        <w:t>13</w:t>
      </w:r>
      <w:r>
        <w:t>C NMR (125 MHz) 151.6 (C9), 150.1 (C3a), 146.7 (C4a), 136.7 (</w:t>
      </w:r>
      <w:r w:rsidRPr="00434724">
        <w:rPr>
          <w:vertAlign w:val="superscript"/>
        </w:rPr>
        <w:t>1</w:t>
      </w:r>
      <w:r w:rsidRPr="00434724">
        <w:rPr>
          <w:i/>
        </w:rPr>
        <w:t>J</w:t>
      </w:r>
      <w:r w:rsidRPr="00434724">
        <w:rPr>
          <w:vertAlign w:val="subscript"/>
        </w:rPr>
        <w:t>C-H</w:t>
      </w:r>
      <w:r>
        <w:t xml:space="preserve"> = 213.7 Hz, C2), 118.2 (C7), 115.1 (C9a), 106.5 (</w:t>
      </w:r>
      <w:r w:rsidRPr="00434724">
        <w:rPr>
          <w:vertAlign w:val="superscript"/>
        </w:rPr>
        <w:t>1</w:t>
      </w:r>
      <w:r w:rsidRPr="00434724">
        <w:rPr>
          <w:i/>
        </w:rPr>
        <w:t>J</w:t>
      </w:r>
      <w:r w:rsidRPr="00434724">
        <w:rPr>
          <w:vertAlign w:val="subscript"/>
        </w:rPr>
        <w:t>C-H</w:t>
      </w:r>
      <w:r>
        <w:t xml:space="preserve"> = 199.1 Hz, C6), 87.6 (</w:t>
      </w:r>
      <w:r w:rsidRPr="00434724">
        <w:rPr>
          <w:vertAlign w:val="superscript"/>
        </w:rPr>
        <w:t>1</w:t>
      </w:r>
      <w:r w:rsidRPr="00434724">
        <w:rPr>
          <w:i/>
        </w:rPr>
        <w:t>J</w:t>
      </w:r>
      <w:r w:rsidRPr="00434724">
        <w:rPr>
          <w:vertAlign w:val="subscript"/>
        </w:rPr>
        <w:t>C-H</w:t>
      </w:r>
      <w:r>
        <w:t xml:space="preserve"> = 149.6 Hz, C4'), 83.1 (</w:t>
      </w:r>
      <w:r w:rsidRPr="00434724">
        <w:rPr>
          <w:vertAlign w:val="superscript"/>
        </w:rPr>
        <w:t>1</w:t>
      </w:r>
      <w:r w:rsidRPr="00434724">
        <w:rPr>
          <w:i/>
        </w:rPr>
        <w:t>J</w:t>
      </w:r>
      <w:r w:rsidRPr="00434724">
        <w:rPr>
          <w:vertAlign w:val="subscript"/>
        </w:rPr>
        <w:t>C-H</w:t>
      </w:r>
      <w:r>
        <w:t xml:space="preserve"> = 166.7 Hz, C1'), 70.8 (C3'), 39.3 (</w:t>
      </w:r>
      <w:r w:rsidRPr="00434724">
        <w:rPr>
          <w:vertAlign w:val="superscript"/>
        </w:rPr>
        <w:t>1</w:t>
      </w:r>
      <w:r w:rsidRPr="00434724">
        <w:rPr>
          <w:i/>
        </w:rPr>
        <w:t>J</w:t>
      </w:r>
      <w:r w:rsidRPr="00434724">
        <w:rPr>
          <w:vertAlign w:val="subscript"/>
        </w:rPr>
        <w:t>C-H</w:t>
      </w:r>
      <w:r>
        <w:t xml:space="preserve"> = 126.1 Hz, C2') ppm.</w:t>
      </w:r>
    </w:p>
    <w:p w:rsidR="003751EF" w:rsidRDefault="003751EF" w:rsidP="003751EF">
      <w:pPr>
        <w:pStyle w:val="TESupportingInformation"/>
        <w:rPr>
          <w:lang w:val="pt-BR"/>
        </w:rPr>
      </w:pPr>
      <w:proofErr w:type="gramStart"/>
      <w:r>
        <w:rPr>
          <w:u w:val="single"/>
        </w:rPr>
        <w:t>22</w:t>
      </w:r>
      <w:r w:rsidRPr="002F1693">
        <w:rPr>
          <w:u w:val="single"/>
        </w:rPr>
        <w:t xml:space="preserve"> Min HPLC fraction</w:t>
      </w:r>
      <w:r>
        <w:rPr>
          <w:u w:val="single"/>
        </w:rPr>
        <w:t xml:space="preserve"> from enzymic glycosylations</w:t>
      </w:r>
      <w:r w:rsidRPr="002F1693">
        <w:rPr>
          <w:u w:val="single"/>
        </w:rPr>
        <w:t>.</w:t>
      </w:r>
      <w:proofErr w:type="gramEnd"/>
      <w:r>
        <w:t xml:space="preserve"> </w:t>
      </w:r>
      <w:r w:rsidRPr="00CF0F4B">
        <w:rPr>
          <w:vertAlign w:val="superscript"/>
          <w:lang w:val="pt-BR"/>
        </w:rPr>
        <w:t>1</w:t>
      </w:r>
      <w:r w:rsidRPr="00CF0F4B">
        <w:rPr>
          <w:lang w:val="pt-BR"/>
        </w:rPr>
        <w:t>H NMR (D</w:t>
      </w:r>
      <w:r>
        <w:rPr>
          <w:lang w:val="pt-BR"/>
        </w:rPr>
        <w:t>MSO-</w:t>
      </w:r>
      <w:r>
        <w:rPr>
          <w:i/>
          <w:lang w:val="pt-BR"/>
        </w:rPr>
        <w:t>d</w:t>
      </w:r>
      <w:r>
        <w:rPr>
          <w:i/>
          <w:position w:val="-7"/>
          <w:lang w:val="pt-BR"/>
        </w:rPr>
        <w:t>6</w:t>
      </w:r>
      <w:r>
        <w:rPr>
          <w:lang w:val="pt-BR"/>
        </w:rPr>
        <w:t xml:space="preserve">) 8.40 (s, 1H), 7.51 (bs, 1H), 7.34 (bs, 1H), 6.60 (ψt, 1H, </w:t>
      </w:r>
      <w:r>
        <w:rPr>
          <w:i/>
          <w:lang w:val="pt-BR"/>
        </w:rPr>
        <w:t>J</w:t>
      </w:r>
      <w:r>
        <w:rPr>
          <w:lang w:val="pt-BR"/>
        </w:rPr>
        <w:t xml:space="preserve"> = 6.7 Hz), 5.27 (bs, 1H, OH3</w:t>
      </w:r>
      <w:r w:rsidRPr="00A85522">
        <w:rPr>
          <w:lang w:val="pt-BR"/>
        </w:rPr>
        <w:t>′</w:t>
      </w:r>
      <w:r>
        <w:rPr>
          <w:lang w:val="pt-BR"/>
        </w:rPr>
        <w:t xml:space="preserve">), 5.01 (bs, 1H), 4.34 (m, 1H), 3.85 (m, 1H), 3.62 (dt, 1H, </w:t>
      </w:r>
      <w:r>
        <w:rPr>
          <w:i/>
          <w:lang w:val="pt-BR"/>
        </w:rPr>
        <w:t>J</w:t>
      </w:r>
      <w:r w:rsidRPr="00A85522">
        <w:rPr>
          <w:lang w:val="pt-BR"/>
        </w:rPr>
        <w:t xml:space="preserve"> </w:t>
      </w:r>
      <w:r>
        <w:rPr>
          <w:lang w:val="pt-BR"/>
        </w:rPr>
        <w:t>= 11.9, 4.2 Hz), 3.53 (m, 1H), 2.56 (m, 1H), 2.29 (m, 1H) ppm.</w:t>
      </w:r>
    </w:p>
    <w:p w:rsidR="003751EF" w:rsidRPr="00A0553F" w:rsidRDefault="003751EF" w:rsidP="003751EF">
      <w:pPr>
        <w:rPr>
          <w:b/>
          <w:lang w:val="pt-BR"/>
        </w:rPr>
      </w:pPr>
      <w:r w:rsidRPr="00A0553F">
        <w:rPr>
          <w:b/>
          <w:lang w:val="pt-BR"/>
        </w:rPr>
        <w:t>Citation</w:t>
      </w:r>
      <w:r>
        <w:rPr>
          <w:b/>
          <w:lang w:val="pt-BR"/>
        </w:rPr>
        <w:t>s</w:t>
      </w:r>
    </w:p>
    <w:p w:rsidR="003751EF" w:rsidRDefault="003751EF" w:rsidP="003751EF">
      <w:pPr>
        <w:spacing w:line="480" w:lineRule="auto"/>
        <w:rPr>
          <w:rFonts w:ascii="Times New Roman" w:hAnsi="Times New Roman"/>
          <w:bCs/>
          <w:szCs w:val="24"/>
        </w:rPr>
      </w:pPr>
      <w:r>
        <w:rPr>
          <w:rFonts w:ascii="Times New Roman" w:hAnsi="Times New Roman"/>
          <w:sz w:val="25"/>
          <w:szCs w:val="25"/>
        </w:rPr>
        <w:t xml:space="preserve">1. J.-L. </w:t>
      </w:r>
      <w:proofErr w:type="spellStart"/>
      <w:r>
        <w:rPr>
          <w:rFonts w:ascii="Times New Roman" w:hAnsi="Times New Roman"/>
          <w:sz w:val="25"/>
          <w:szCs w:val="25"/>
        </w:rPr>
        <w:t>Ravanatt</w:t>
      </w:r>
      <w:proofErr w:type="spellEnd"/>
      <w:r>
        <w:rPr>
          <w:rFonts w:ascii="Times New Roman" w:hAnsi="Times New Roman"/>
          <w:sz w:val="25"/>
          <w:szCs w:val="25"/>
        </w:rPr>
        <w:t xml:space="preserve">, J. Cadet, </w:t>
      </w:r>
      <w:r w:rsidRPr="00A0553F">
        <w:rPr>
          <w:rFonts w:ascii="Times New Roman" w:hAnsi="Times New Roman"/>
          <w:bCs/>
          <w:szCs w:val="24"/>
        </w:rPr>
        <w:t>Reaction of Singlet Oxygen with 2’-Deoxyguanosine and</w:t>
      </w:r>
      <w:r>
        <w:rPr>
          <w:rFonts w:ascii="Times New Roman" w:hAnsi="Times New Roman"/>
          <w:bCs/>
          <w:szCs w:val="24"/>
        </w:rPr>
        <w:t xml:space="preserve"> </w:t>
      </w:r>
      <w:r w:rsidRPr="00A0553F">
        <w:rPr>
          <w:rFonts w:ascii="Times New Roman" w:hAnsi="Times New Roman"/>
          <w:bCs/>
          <w:szCs w:val="24"/>
        </w:rPr>
        <w:t xml:space="preserve">DNA. </w:t>
      </w:r>
      <w:proofErr w:type="gramStart"/>
      <w:r w:rsidRPr="00A0553F">
        <w:rPr>
          <w:rFonts w:ascii="Times New Roman" w:hAnsi="Times New Roman"/>
          <w:bCs/>
          <w:szCs w:val="24"/>
        </w:rPr>
        <w:t>Isolation and Characterization of the Main Oxidation Products</w:t>
      </w:r>
      <w:r>
        <w:rPr>
          <w:rFonts w:ascii="Times New Roman" w:hAnsi="Times New Roman"/>
          <w:bCs/>
          <w:szCs w:val="24"/>
        </w:rPr>
        <w:t xml:space="preserve">, </w:t>
      </w:r>
      <w:r w:rsidRPr="00A0553F">
        <w:rPr>
          <w:rFonts w:ascii="Times New Roman" w:hAnsi="Times New Roman"/>
          <w:bCs/>
          <w:i/>
          <w:szCs w:val="24"/>
        </w:rPr>
        <w:t>Chem. Res. Toxicol.</w:t>
      </w:r>
      <w:proofErr w:type="gramEnd"/>
      <w:r>
        <w:rPr>
          <w:rFonts w:ascii="Times New Roman" w:hAnsi="Times New Roman"/>
          <w:bCs/>
          <w:szCs w:val="24"/>
        </w:rPr>
        <w:t xml:space="preserve"> </w:t>
      </w:r>
      <w:r w:rsidRPr="00A0553F">
        <w:rPr>
          <w:rFonts w:ascii="Times New Roman" w:hAnsi="Times New Roman"/>
          <w:b/>
          <w:bCs/>
          <w:szCs w:val="24"/>
        </w:rPr>
        <w:t>1995</w:t>
      </w:r>
      <w:r>
        <w:rPr>
          <w:rFonts w:ascii="Times New Roman" w:hAnsi="Times New Roman"/>
          <w:bCs/>
          <w:szCs w:val="24"/>
        </w:rPr>
        <w:t xml:space="preserve">, </w:t>
      </w:r>
      <w:r w:rsidRPr="00A0553F">
        <w:rPr>
          <w:rFonts w:ascii="Times New Roman" w:hAnsi="Times New Roman"/>
          <w:bCs/>
          <w:i/>
          <w:szCs w:val="24"/>
        </w:rPr>
        <w:t>8</w:t>
      </w:r>
      <w:r>
        <w:rPr>
          <w:rFonts w:ascii="Times New Roman" w:hAnsi="Times New Roman"/>
          <w:bCs/>
          <w:szCs w:val="24"/>
        </w:rPr>
        <w:t>, 379 – 388.</w:t>
      </w:r>
    </w:p>
    <w:p w:rsidR="003751EF" w:rsidRDefault="003751EF" w:rsidP="003751EF">
      <w:pPr>
        <w:spacing w:line="480" w:lineRule="auto"/>
        <w:rPr>
          <w:sz w:val="23"/>
          <w:szCs w:val="23"/>
        </w:rPr>
      </w:pPr>
      <w:r>
        <w:rPr>
          <w:rFonts w:ascii="Times New Roman" w:hAnsi="Times New Roman"/>
          <w:sz w:val="25"/>
          <w:szCs w:val="25"/>
        </w:rPr>
        <w:t xml:space="preserve">2. </w:t>
      </w:r>
      <w:r>
        <w:rPr>
          <w:sz w:val="23"/>
          <w:szCs w:val="23"/>
        </w:rPr>
        <w:t xml:space="preserve">Barth, C., Seitz, O., and Kunz, H. Synthesis of </w:t>
      </w:r>
      <w:r>
        <w:rPr>
          <w:i/>
          <w:iCs/>
          <w:sz w:val="23"/>
          <w:szCs w:val="23"/>
        </w:rPr>
        <w:t>6-O</w:t>
      </w:r>
      <w:r>
        <w:rPr>
          <w:sz w:val="23"/>
          <w:szCs w:val="23"/>
        </w:rPr>
        <w:t xml:space="preserve">-benzyl guanine and its conjugations with linkers. </w:t>
      </w:r>
      <w:r>
        <w:rPr>
          <w:i/>
          <w:iCs/>
          <w:sz w:val="23"/>
          <w:szCs w:val="23"/>
        </w:rPr>
        <w:t xml:space="preserve">Z. </w:t>
      </w:r>
      <w:proofErr w:type="spellStart"/>
      <w:r>
        <w:rPr>
          <w:i/>
          <w:iCs/>
          <w:sz w:val="23"/>
          <w:szCs w:val="23"/>
        </w:rPr>
        <w:t>Naturforsch</w:t>
      </w:r>
      <w:proofErr w:type="spellEnd"/>
      <w:r>
        <w:rPr>
          <w:i/>
          <w:iCs/>
          <w:sz w:val="23"/>
          <w:szCs w:val="23"/>
        </w:rPr>
        <w:t xml:space="preserve">. </w:t>
      </w:r>
      <w:r w:rsidRPr="00BA3554">
        <w:rPr>
          <w:b/>
          <w:sz w:val="23"/>
          <w:szCs w:val="23"/>
        </w:rPr>
        <w:t>2004</w:t>
      </w:r>
      <w:r>
        <w:rPr>
          <w:sz w:val="23"/>
          <w:szCs w:val="23"/>
        </w:rPr>
        <w:t xml:space="preserve">, </w:t>
      </w:r>
      <w:r>
        <w:rPr>
          <w:i/>
          <w:iCs/>
          <w:sz w:val="23"/>
          <w:szCs w:val="23"/>
        </w:rPr>
        <w:t xml:space="preserve">59b, </w:t>
      </w:r>
      <w:r>
        <w:rPr>
          <w:sz w:val="23"/>
          <w:szCs w:val="23"/>
        </w:rPr>
        <w:t>802-806.</w:t>
      </w:r>
    </w:p>
    <w:p w:rsidR="003751EF" w:rsidRDefault="003751EF" w:rsidP="003751EF">
      <w:pPr>
        <w:spacing w:line="480" w:lineRule="auto"/>
        <w:rPr>
          <w:sz w:val="23"/>
          <w:szCs w:val="23"/>
        </w:rPr>
      </w:pPr>
      <w:r>
        <w:rPr>
          <w:sz w:val="23"/>
          <w:szCs w:val="23"/>
        </w:rPr>
        <w:t xml:space="preserve">3. </w:t>
      </w:r>
      <w:proofErr w:type="spellStart"/>
      <w:r>
        <w:t>Sattsangi</w:t>
      </w:r>
      <w:proofErr w:type="spellEnd"/>
      <w:r>
        <w:t xml:space="preserve">, P. D., Leonard N. J., and </w:t>
      </w:r>
      <w:proofErr w:type="spellStart"/>
      <w:r>
        <w:t>Frihart</w:t>
      </w:r>
      <w:proofErr w:type="spellEnd"/>
      <w:r>
        <w:t>, C. R. 1</w:t>
      </w:r>
      <w:proofErr w:type="gramStart"/>
      <w:r>
        <w:t>,</w:t>
      </w:r>
      <w:r>
        <w:rPr>
          <w:i/>
          <w:iCs/>
        </w:rPr>
        <w:t>N</w:t>
      </w:r>
      <w:r w:rsidRPr="00E17B64">
        <w:rPr>
          <w:iCs/>
          <w:vertAlign w:val="superscript"/>
        </w:rPr>
        <w:t>2</w:t>
      </w:r>
      <w:proofErr w:type="gramEnd"/>
      <w:r>
        <w:t xml:space="preserve">-Ethenoguanine and </w:t>
      </w:r>
      <w:r>
        <w:rPr>
          <w:i/>
          <w:iCs/>
        </w:rPr>
        <w:t>N</w:t>
      </w:r>
      <w:r w:rsidRPr="008A7E42">
        <w:rPr>
          <w:vertAlign w:val="superscript"/>
        </w:rPr>
        <w:t>2</w:t>
      </w:r>
      <w:r>
        <w:t xml:space="preserve">,3-ethenoguanine, synthesis and comparison of the electronic spectral properties of these linear and angular </w:t>
      </w:r>
      <w:proofErr w:type="spellStart"/>
      <w:r>
        <w:t>triheterocycles</w:t>
      </w:r>
      <w:proofErr w:type="spellEnd"/>
      <w:r>
        <w:t xml:space="preserve"> related to the Y bases, </w:t>
      </w:r>
      <w:r>
        <w:rPr>
          <w:i/>
          <w:iCs/>
        </w:rPr>
        <w:t xml:space="preserve">J. Org. Chem. </w:t>
      </w:r>
      <w:r w:rsidRPr="00BA3554">
        <w:rPr>
          <w:b/>
        </w:rPr>
        <w:t>1977</w:t>
      </w:r>
      <w:r>
        <w:t xml:space="preserve">, </w:t>
      </w:r>
      <w:r>
        <w:rPr>
          <w:i/>
          <w:iCs/>
        </w:rPr>
        <w:t>42</w:t>
      </w:r>
      <w:r>
        <w:t>, 3292 – 3296.</w:t>
      </w:r>
    </w:p>
    <w:p w:rsidR="00774AEE" w:rsidRDefault="00774AEE"/>
    <w:sectPr w:rsidR="00774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EF"/>
    <w:rsid w:val="003751EF"/>
    <w:rsid w:val="00774AEE"/>
    <w:rsid w:val="0086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EF"/>
    <w:pPr>
      <w:spacing w:line="240" w:lineRule="auto"/>
      <w:jc w:val="both"/>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51EF"/>
    <w:pPr>
      <w:jc w:val="center"/>
    </w:pPr>
    <w:rPr>
      <w:b/>
      <w:sz w:val="40"/>
    </w:rPr>
  </w:style>
  <w:style w:type="character" w:customStyle="1" w:styleId="BodyTextChar">
    <w:name w:val="Body Text Char"/>
    <w:basedOn w:val="DefaultParagraphFont"/>
    <w:link w:val="BodyText"/>
    <w:rsid w:val="003751EF"/>
    <w:rPr>
      <w:rFonts w:ascii="Times" w:eastAsia="Times New Roman" w:hAnsi="Times" w:cs="Times New Roman"/>
      <w:b/>
      <w:sz w:val="40"/>
      <w:szCs w:val="20"/>
    </w:rPr>
  </w:style>
  <w:style w:type="paragraph" w:customStyle="1" w:styleId="BATitle">
    <w:name w:val="BA_Title"/>
    <w:basedOn w:val="Normal"/>
    <w:next w:val="BBAuthorName"/>
    <w:rsid w:val="003751EF"/>
    <w:pPr>
      <w:spacing w:before="720" w:after="360" w:line="480" w:lineRule="auto"/>
      <w:jc w:val="center"/>
    </w:pPr>
    <w:rPr>
      <w:rFonts w:ascii="Times New Roman" w:hAnsi="Times New Roman"/>
      <w:sz w:val="44"/>
    </w:rPr>
  </w:style>
  <w:style w:type="paragraph" w:customStyle="1" w:styleId="BBAuthorName">
    <w:name w:val="BB_Author_Name"/>
    <w:basedOn w:val="Normal"/>
    <w:next w:val="Normal"/>
    <w:rsid w:val="003751EF"/>
    <w:pPr>
      <w:spacing w:after="240" w:line="480" w:lineRule="auto"/>
      <w:jc w:val="center"/>
    </w:pPr>
    <w:rPr>
      <w:i/>
    </w:rPr>
  </w:style>
  <w:style w:type="paragraph" w:customStyle="1" w:styleId="TESupportingInformation">
    <w:name w:val="TE_Supporting_Information"/>
    <w:basedOn w:val="Normal"/>
    <w:next w:val="Normal"/>
    <w:rsid w:val="003751EF"/>
    <w:pPr>
      <w:spacing w:line="480" w:lineRule="auto"/>
      <w:ind w:firstLine="187"/>
    </w:pPr>
  </w:style>
  <w:style w:type="paragraph" w:styleId="BalloonText">
    <w:name w:val="Balloon Text"/>
    <w:basedOn w:val="Normal"/>
    <w:link w:val="BalloonTextChar"/>
    <w:uiPriority w:val="99"/>
    <w:semiHidden/>
    <w:unhideWhenUsed/>
    <w:rsid w:val="003751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1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EF"/>
    <w:pPr>
      <w:spacing w:line="240" w:lineRule="auto"/>
      <w:jc w:val="both"/>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51EF"/>
    <w:pPr>
      <w:jc w:val="center"/>
    </w:pPr>
    <w:rPr>
      <w:b/>
      <w:sz w:val="40"/>
    </w:rPr>
  </w:style>
  <w:style w:type="character" w:customStyle="1" w:styleId="BodyTextChar">
    <w:name w:val="Body Text Char"/>
    <w:basedOn w:val="DefaultParagraphFont"/>
    <w:link w:val="BodyText"/>
    <w:rsid w:val="003751EF"/>
    <w:rPr>
      <w:rFonts w:ascii="Times" w:eastAsia="Times New Roman" w:hAnsi="Times" w:cs="Times New Roman"/>
      <w:b/>
      <w:sz w:val="40"/>
      <w:szCs w:val="20"/>
    </w:rPr>
  </w:style>
  <w:style w:type="paragraph" w:customStyle="1" w:styleId="BATitle">
    <w:name w:val="BA_Title"/>
    <w:basedOn w:val="Normal"/>
    <w:next w:val="BBAuthorName"/>
    <w:rsid w:val="003751EF"/>
    <w:pPr>
      <w:spacing w:before="720" w:after="360" w:line="480" w:lineRule="auto"/>
      <w:jc w:val="center"/>
    </w:pPr>
    <w:rPr>
      <w:rFonts w:ascii="Times New Roman" w:hAnsi="Times New Roman"/>
      <w:sz w:val="44"/>
    </w:rPr>
  </w:style>
  <w:style w:type="paragraph" w:customStyle="1" w:styleId="BBAuthorName">
    <w:name w:val="BB_Author_Name"/>
    <w:basedOn w:val="Normal"/>
    <w:next w:val="Normal"/>
    <w:rsid w:val="003751EF"/>
    <w:pPr>
      <w:spacing w:after="240" w:line="480" w:lineRule="auto"/>
      <w:jc w:val="center"/>
    </w:pPr>
    <w:rPr>
      <w:i/>
    </w:rPr>
  </w:style>
  <w:style w:type="paragraph" w:customStyle="1" w:styleId="TESupportingInformation">
    <w:name w:val="TE_Supporting_Information"/>
    <w:basedOn w:val="Normal"/>
    <w:next w:val="Normal"/>
    <w:rsid w:val="003751EF"/>
    <w:pPr>
      <w:spacing w:line="480" w:lineRule="auto"/>
      <w:ind w:firstLine="187"/>
    </w:pPr>
  </w:style>
  <w:style w:type="paragraph" w:styleId="BalloonText">
    <w:name w:val="Balloon Text"/>
    <w:basedOn w:val="Normal"/>
    <w:link w:val="BalloonTextChar"/>
    <w:uiPriority w:val="99"/>
    <w:semiHidden/>
    <w:unhideWhenUsed/>
    <w:rsid w:val="003751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1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pubs.acs.org/doi/abs/10.1021/bi962438a#bi962438aAF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2</cp:revision>
  <dcterms:created xsi:type="dcterms:W3CDTF">2014-11-10T18:38:00Z</dcterms:created>
  <dcterms:modified xsi:type="dcterms:W3CDTF">2014-11-21T21:57:00Z</dcterms:modified>
</cp:coreProperties>
</file>