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CE39D" w14:textId="552B89D9" w:rsidR="008B48C0" w:rsidRPr="0099479E" w:rsidRDefault="008B48C0" w:rsidP="008B48C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80"/>
        <w:gridCol w:w="1170"/>
        <w:gridCol w:w="2340"/>
        <w:gridCol w:w="1170"/>
        <w:gridCol w:w="4320"/>
      </w:tblGrid>
      <w:tr w:rsidR="008B48C0" w:rsidRPr="0099479E" w14:paraId="655C100A" w14:textId="77777777" w:rsidTr="00B26DC0">
        <w:trPr>
          <w:trHeight w:val="400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A85F" w14:textId="3E81D253" w:rsidR="008B48C0" w:rsidRPr="00684FD2" w:rsidRDefault="008B48C0" w:rsidP="008B48C0">
            <w:pPr>
              <w:rPr>
                <w:rFonts w:eastAsia="Times New Roman" w:cs="Arial"/>
                <w:b/>
                <w:bCs/>
                <w:color w:val="000000"/>
              </w:rPr>
            </w:pPr>
            <w:r w:rsidRPr="00684FD2">
              <w:rPr>
                <w:rFonts w:eastAsia="Times New Roman" w:cs="Arial"/>
                <w:b/>
                <w:bCs/>
                <w:color w:val="000000"/>
              </w:rPr>
              <w:t>Table S</w:t>
            </w:r>
            <w:r>
              <w:rPr>
                <w:rFonts w:eastAsia="Times New Roman" w:cs="Arial"/>
                <w:b/>
                <w:bCs/>
                <w:color w:val="000000"/>
              </w:rPr>
              <w:t>9</w:t>
            </w:r>
            <w:r w:rsidRPr="00684FD2">
              <w:rPr>
                <w:rFonts w:eastAsia="Times New Roman" w:cs="Arial"/>
                <w:b/>
                <w:bCs/>
                <w:color w:val="000000"/>
              </w:rPr>
              <w:t>. DE genes elevated (10-fold) in the proxima</w:t>
            </w:r>
            <w:r>
              <w:rPr>
                <w:rFonts w:eastAsia="Times New Roman" w:cs="Arial"/>
                <w:b/>
                <w:bCs/>
                <w:color w:val="000000"/>
              </w:rPr>
              <w:t>l</w:t>
            </w:r>
            <w:r w:rsidRPr="00684FD2">
              <w:rPr>
                <w:rFonts w:eastAsia="Times New Roman" w:cs="Arial"/>
                <w:b/>
                <w:bCs/>
                <w:color w:val="000000"/>
              </w:rPr>
              <w:t xml:space="preserve"> regenerating tail compared to embryo and satellite cells.</w:t>
            </w:r>
          </w:p>
        </w:tc>
      </w:tr>
      <w:tr w:rsidR="008B48C0" w:rsidRPr="0099479E" w14:paraId="12C1C189" w14:textId="77777777" w:rsidTr="00B26DC0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2D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DD2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NCBI_ID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4C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ensembl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_ID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E9C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Ortholog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E3B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Orthologous Gene Description</w:t>
            </w:r>
          </w:p>
        </w:tc>
      </w:tr>
      <w:tr w:rsidR="008B48C0" w:rsidRPr="0099479E" w14:paraId="090A7C25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6C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ASU_Acar_G.21712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57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100554326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07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ENSACAG00000013375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C3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acan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D8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aggrecan</w:t>
            </w:r>
            <w:proofErr w:type="spellEnd"/>
            <w:proofErr w:type="gramEnd"/>
          </w:p>
        </w:tc>
      </w:tr>
      <w:tr w:rsidR="008B48C0" w:rsidRPr="0099479E" w14:paraId="1080A57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5F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A6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100566789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19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ENSACAG00000000836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33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acta1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D6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1, skeletal muscle</w:t>
            </w:r>
          </w:p>
        </w:tc>
      </w:tr>
      <w:tr w:rsidR="008B48C0" w:rsidRPr="0099479E" w14:paraId="2C69B6F2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0B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E9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100560364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27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ENSACAG00000001104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8F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actc1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AE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alpha, cardiac muscle 1</w:t>
            </w:r>
          </w:p>
        </w:tc>
      </w:tr>
      <w:tr w:rsidR="008B48C0" w:rsidRPr="0099479E" w14:paraId="1545FEB6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28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8E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100556098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3C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5A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actn2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90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alpha 2</w:t>
            </w:r>
          </w:p>
        </w:tc>
      </w:tr>
      <w:tr w:rsidR="008B48C0" w:rsidRPr="0099479E" w14:paraId="44052B30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56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ASU_Acar_G.12270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34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DB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C7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adamts15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F9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thrombospondin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1 motif, 15</w:t>
            </w:r>
          </w:p>
        </w:tc>
      </w:tr>
      <w:tr w:rsidR="008B48C0" w:rsidRPr="0099479E" w14:paraId="0E79EE17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AD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ASU_Acar_G.21279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52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CB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3E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atp1b4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8B3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ATPase, Na+/K+ transporting, beta 4 polypeptide</w:t>
            </w:r>
          </w:p>
        </w:tc>
      </w:tr>
      <w:tr w:rsidR="008B48C0" w:rsidRPr="0099479E" w14:paraId="2C88C340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9F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ASU_Acar_G.15160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71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100554310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01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ENSACAG00000005552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95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atp2a1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CC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ATPase,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++ transporting, cardiac muscle, fast twitch 1</w:t>
            </w:r>
          </w:p>
        </w:tc>
      </w:tr>
      <w:tr w:rsidR="008B48C0" w:rsidRPr="0099479E" w14:paraId="49040E92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2B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ASU_Acar_G.8629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BC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100563219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31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7F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bmp3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A40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morphogenetic protein 3</w:t>
            </w:r>
          </w:p>
        </w:tc>
      </w:tr>
      <w:tr w:rsidR="008B48C0" w:rsidRPr="0099479E" w14:paraId="50838310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C8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88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19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10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c2orf82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79D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open reading frame 82</w:t>
            </w:r>
          </w:p>
        </w:tc>
      </w:tr>
      <w:tr w:rsidR="008B48C0" w:rsidRPr="0099479E" w14:paraId="5A405F62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EC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ASU_Acar_G.7058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10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100558336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BF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ENSACAG00000024792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0F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ca3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8E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carbonic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anhydrase III, muscle specific</w:t>
            </w:r>
          </w:p>
        </w:tc>
      </w:tr>
      <w:tr w:rsidR="008B48C0" w:rsidRPr="0099479E" w14:paraId="63C140B8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1B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ASU_Acar_G.8645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C2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100566428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4C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ENSACAG00000012663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0A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cacna2d1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1DE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channel, voltage-dependent, alpha 2/delta subunit 1</w:t>
            </w:r>
          </w:p>
        </w:tc>
      </w:tr>
      <w:tr w:rsidR="008B48C0" w:rsidRPr="0099479E" w14:paraId="4B009CC5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AE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ASU_Acar_G.21481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84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100554653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42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ENSACAG00000015755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D7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casq1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E3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casq1</w:t>
            </w:r>
            <w:proofErr w:type="gramEnd"/>
          </w:p>
        </w:tc>
      </w:tr>
      <w:tr w:rsidR="008B48C0" w:rsidRPr="0099479E" w14:paraId="3B00A47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19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8E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91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ENSACAG00000003187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B9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casq2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A2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calsequestrin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(cardiac muscle)</w:t>
            </w:r>
          </w:p>
        </w:tc>
      </w:tr>
      <w:tr w:rsidR="008B48C0" w:rsidRPr="0099479E" w14:paraId="654DF72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CA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ASU_Acar_G.22561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D2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100562721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75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ENSACAG00000005396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D8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ckm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475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creatine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kinase, muscle</w:t>
            </w:r>
          </w:p>
        </w:tc>
      </w:tr>
      <w:tr w:rsidR="008B48C0" w:rsidRPr="0099479E" w14:paraId="3E9B5FA1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0B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C6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100555752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CC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ENSACAG00000010347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28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clec3a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E79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C-type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family 3, member A</w:t>
            </w:r>
          </w:p>
        </w:tc>
      </w:tr>
      <w:tr w:rsidR="008B48C0" w:rsidRPr="0099479E" w14:paraId="74627405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8A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5A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100557792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02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62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col11a2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03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XI, alpha 2</w:t>
            </w:r>
          </w:p>
        </w:tc>
      </w:tr>
      <w:tr w:rsidR="008B48C0" w:rsidRPr="0099479E" w14:paraId="646A6AD6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E1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ASU_Acar_G.7464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4A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100558670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24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6D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col22a1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08A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XXII, alpha 1</w:t>
            </w:r>
          </w:p>
        </w:tc>
      </w:tr>
      <w:tr w:rsidR="008B48C0" w:rsidRPr="0099479E" w14:paraId="7BAB1C50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77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CD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100562364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6F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ENSACAG00000013078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12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col28a1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74B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XXVIII, alpha 1</w:t>
            </w:r>
          </w:p>
        </w:tc>
      </w:tr>
      <w:tr w:rsidR="008B48C0" w:rsidRPr="0099479E" w14:paraId="47CFA4AE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20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ASU_Acar_G.18867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56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95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ENSACAG00000006064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02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col2a1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2E5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II, alpha 1</w:t>
            </w:r>
          </w:p>
        </w:tc>
      </w:tr>
      <w:tr w:rsidR="008B48C0" w:rsidRPr="0099479E" w14:paraId="4C56ADF7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8F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48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100567245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B7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B0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col9a1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1A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IX, alpha 1</w:t>
            </w:r>
          </w:p>
        </w:tc>
      </w:tr>
      <w:tr w:rsidR="008B48C0" w:rsidRPr="0099479E" w14:paraId="1D5880F0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B0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ASU_Acar_G.18455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3B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5A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DB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col9a2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46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IX, alpha 2</w:t>
            </w:r>
          </w:p>
        </w:tc>
      </w:tr>
      <w:tr w:rsidR="008B48C0" w:rsidRPr="0099479E" w14:paraId="28B2CF45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2F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24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100554037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45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ENSACAG00000005213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DE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col9a3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E7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type IX, alpha 3</w:t>
            </w:r>
          </w:p>
        </w:tc>
      </w:tr>
      <w:tr w:rsidR="008B48C0" w:rsidRPr="0099479E" w14:paraId="223AD4B1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5C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ASU_Acar_G.9893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38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100560783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CE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ENSACAG00000009025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2C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csgalnact1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63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chondroitin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sulfate N-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acetylgalactosaminyltransferase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2406BD98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52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68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100556256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9E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ENSACAG00000013760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41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cyp2f3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0D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cytochrome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P450 2F3</w:t>
            </w:r>
          </w:p>
        </w:tc>
      </w:tr>
      <w:tr w:rsidR="008B48C0" w:rsidRPr="0099479E" w14:paraId="3888432C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40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C4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100556174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58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ENSACAG00000016930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6A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dhrs7c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12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(SDR family) member 7C</w:t>
            </w:r>
          </w:p>
        </w:tc>
      </w:tr>
      <w:tr w:rsidR="008B48C0" w:rsidRPr="0099479E" w14:paraId="1C7783A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B2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ASU_Acar_G.2919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BE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397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ENSACAG00000009767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84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ecm2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80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matrix protein 2</w:t>
            </w:r>
          </w:p>
        </w:tc>
      </w:tr>
      <w:tr w:rsidR="008B48C0" w:rsidRPr="0099479E" w14:paraId="706DFC18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E7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ASU_Acar_G.6665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86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100561171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FC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70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eef1a2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C4C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eukaryotic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translation elongation factor 1 alpha 2</w:t>
            </w:r>
          </w:p>
        </w:tc>
      </w:tr>
      <w:tr w:rsidR="008B48C0" w:rsidRPr="0099479E" w14:paraId="2B88F47C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0B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ASU_Acar_G.9223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AF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100560848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D6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D9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epyc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A5C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epiphycan</w:t>
            </w:r>
            <w:proofErr w:type="spellEnd"/>
            <w:proofErr w:type="gramEnd"/>
          </w:p>
        </w:tc>
      </w:tr>
      <w:tr w:rsidR="008B48C0" w:rsidRPr="0099479E" w14:paraId="6A1E162D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F2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ASU_Acar_G.7172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58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100565108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CB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B9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fmod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73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fibromodulin</w:t>
            </w:r>
            <w:proofErr w:type="spellEnd"/>
            <w:proofErr w:type="gramEnd"/>
          </w:p>
        </w:tc>
      </w:tr>
      <w:tr w:rsidR="008B48C0" w:rsidRPr="0099479E" w14:paraId="4A73FC74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9C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ASU_Acar_G.15880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95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E5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EC2D" w14:textId="77777777" w:rsidR="008B48C0" w:rsidRPr="00336DFC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D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G.15880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6CFD" w14:textId="77777777" w:rsidR="008B48C0" w:rsidRPr="00336DFC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proofErr w:type="gramEnd"/>
            <w:r w:rsidRPr="0033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protein-coding with DUF4585 domain</w:t>
            </w:r>
          </w:p>
        </w:tc>
      </w:tr>
      <w:tr w:rsidR="008B48C0" w:rsidRPr="0099479E" w14:paraId="6821FB33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C0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ASU_Acar_G.19355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E7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100554070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71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5636" w14:textId="77777777" w:rsidR="008B48C0" w:rsidRPr="00336DFC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D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G.19355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39E0" w14:textId="77777777" w:rsidR="008B48C0" w:rsidRPr="00336DFC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</w:t>
            </w:r>
            <w:proofErr w:type="gramEnd"/>
            <w:r w:rsidRPr="0033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-324</w:t>
            </w:r>
          </w:p>
        </w:tc>
      </w:tr>
      <w:tr w:rsidR="008B48C0" w:rsidRPr="0099479E" w14:paraId="23296185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AF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ASU_Acar_G.4168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1D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10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042F" w14:textId="77777777" w:rsidR="008B48C0" w:rsidRPr="00336DFC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6D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G.4168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F7A08" w14:textId="77777777" w:rsidR="008B48C0" w:rsidRPr="00336DFC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3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</w:t>
            </w:r>
            <w:proofErr w:type="spellEnd"/>
            <w:proofErr w:type="gramEnd"/>
            <w:r w:rsidRPr="0033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-directed </w:t>
            </w:r>
            <w:proofErr w:type="spellStart"/>
            <w:r w:rsidRPr="0033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</w:t>
            </w:r>
            <w:proofErr w:type="spellEnd"/>
            <w:r w:rsidRPr="00336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polymerase from mobile element jockey-like</w:t>
            </w:r>
          </w:p>
        </w:tc>
      </w:tr>
      <w:tr w:rsidR="008B48C0" w:rsidRPr="0099479E" w14:paraId="6F133E9C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F2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ASU_Acar_G.4437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41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100555782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E4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A2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gas7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69B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growth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arrest-specific 7</w:t>
            </w:r>
          </w:p>
        </w:tc>
      </w:tr>
      <w:tr w:rsidR="008B48C0" w:rsidRPr="0099479E" w14:paraId="1C8BD5B4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E2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B9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100555587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6D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ENSACAG00000011432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BB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hapln1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12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hyaluronan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proteoglycan link protein 1</w:t>
            </w:r>
          </w:p>
        </w:tc>
      </w:tr>
      <w:tr w:rsidR="008B48C0" w:rsidRPr="0099479E" w14:paraId="3BBA262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0D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D0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100564922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07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ENSACAG00000006760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6F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hhatl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17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hedgehog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</w:t>
            </w:r>
          </w:p>
        </w:tc>
      </w:tr>
      <w:tr w:rsidR="008B48C0" w:rsidRPr="0099479E" w14:paraId="0D1F83C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11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ASU_Acar_G.16488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42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100563683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E1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ENSACAG00000017205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26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hsd17b14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2E3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17-beta-hydroxysteroid dehydrogenase 14</w:t>
            </w:r>
          </w:p>
        </w:tc>
      </w:tr>
      <w:tr w:rsidR="008B48C0" w:rsidRPr="0099479E" w14:paraId="6D3840A2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BC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8F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100551911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B1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ENSACAG00000008404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94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klhl31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33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kelch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family member 31</w:t>
            </w:r>
          </w:p>
        </w:tc>
      </w:tr>
      <w:tr w:rsidR="008B48C0" w:rsidRPr="0099479E" w14:paraId="0AD41711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71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ASU_Acar_G.12414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7B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100560271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8E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ENSACAG00000014492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A3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ldb3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62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 domain binding 3</w:t>
            </w:r>
          </w:p>
        </w:tc>
      </w:tr>
      <w:tr w:rsidR="008B48C0" w:rsidRPr="0099479E" w14:paraId="4F3D69DD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95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ASU_Acar_G.6073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53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100567514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24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ENSACAG00000000442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6B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lect1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6C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leukocyte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cell derived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chemotaxin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48C0" w:rsidRPr="0099479E" w14:paraId="6311AE33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18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ASU_Acar_G.9579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2E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100553447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91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D7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lgals1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96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galactoside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-binding, soluble, 1</w:t>
            </w:r>
          </w:p>
        </w:tc>
      </w:tr>
      <w:tr w:rsidR="008B48C0" w:rsidRPr="0099479E" w14:paraId="7C02290F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C4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50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100379172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7F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ENSACAG00000024814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8D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-ac-27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41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Keratin-associated beta-protein 27</w:t>
            </w:r>
          </w:p>
        </w:tc>
      </w:tr>
      <w:tr w:rsidR="008B48C0" w:rsidRPr="0099479E" w14:paraId="03FE897A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26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ASU_Acar_G.2472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09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E2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ENSACAG00000015388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53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lmod3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CF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leiomodin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(fetal)</w:t>
            </w:r>
          </w:p>
        </w:tc>
      </w:tr>
      <w:tr w:rsidR="008B48C0" w:rsidRPr="0099479E" w14:paraId="34B1616E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CD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ASU_Acar_G.22910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6E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100564202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4C9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11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ltbp4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99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latent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transforming growth factor beta binding protein 4</w:t>
            </w:r>
          </w:p>
        </w:tc>
      </w:tr>
      <w:tr w:rsidR="008B48C0" w:rsidRPr="0099479E" w14:paraId="069BBE30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75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ASU_Acar_G.19146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66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100559813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41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ENSACAG00000000957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62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matn1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60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cartilage matrix protein</w:t>
            </w:r>
          </w:p>
        </w:tc>
      </w:tr>
      <w:tr w:rsidR="008B48C0" w:rsidRPr="0099479E" w14:paraId="6043A190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F22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ASU_Acar_G.8050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B8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100560579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DF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05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matn4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4D8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matrilin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8B48C0" w:rsidRPr="0099479E" w14:paraId="70AC94F2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E8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ASU_Acar_G.5161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2E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100553237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03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ENSACAG00000002751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73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mettl21e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77C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Protein-lysine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</w:t>
            </w:r>
            <w:proofErr w:type="spellEnd"/>
          </w:p>
        </w:tc>
      </w:tr>
      <w:tr w:rsidR="008B48C0" w:rsidRPr="0099479E" w14:paraId="401FDEED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E8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ASU_Acar_G.10180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CE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100563668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C2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ENSACAG00000007829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8F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mkx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81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mohawk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</w:p>
        </w:tc>
      </w:tr>
      <w:tr w:rsidR="008B48C0" w:rsidRPr="0099479E" w14:paraId="3399CEC7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FC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ASU_Acar_G.2697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CD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100557219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39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ENSACAG00000004208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8A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mstn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E6E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myostatin</w:t>
            </w:r>
            <w:proofErr w:type="spellEnd"/>
            <w:proofErr w:type="gramEnd"/>
          </w:p>
        </w:tc>
      </w:tr>
      <w:tr w:rsidR="008B48C0" w:rsidRPr="0099479E" w14:paraId="156A2D16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64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96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100560974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DA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ENSACAG00000016657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E6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mybpc1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C3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protein C, slow type</w:t>
            </w:r>
          </w:p>
        </w:tc>
      </w:tr>
      <w:tr w:rsidR="008B48C0" w:rsidRPr="0099479E" w14:paraId="48ABBB1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74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ASU_Acar_G.10232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D4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100558218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4E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ENSACAG00000012342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E1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mybpc2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F74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binding protein C, fast type</w:t>
            </w:r>
          </w:p>
        </w:tc>
      </w:tr>
      <w:tr w:rsidR="008B48C0" w:rsidRPr="0099479E" w14:paraId="5ADBF1C2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E5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18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100558249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60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ENSACAG00000010643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B40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58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1, alkali; skeletal, fast</w:t>
            </w:r>
          </w:p>
        </w:tc>
      </w:tr>
      <w:tr w:rsidR="008B48C0" w:rsidRPr="0099479E" w14:paraId="003986A3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7E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ASU_Acar_G.17474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61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100566191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BB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2F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25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2, regulatory, cardiac, slow</w:t>
            </w:r>
          </w:p>
        </w:tc>
      </w:tr>
      <w:tr w:rsidR="008B48C0" w:rsidRPr="0099479E" w14:paraId="704F0FA3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BB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ASU_Acar_G.17789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0E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100557845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81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E0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myl3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FF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3, alkali; ventricular, skeletal, slow</w:t>
            </w:r>
          </w:p>
        </w:tc>
      </w:tr>
      <w:tr w:rsidR="008B48C0" w:rsidRPr="0099479E" w14:paraId="2494B2C8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C7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ASU_Acar_G.3409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C6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100561943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86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ENSACAG00000022592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00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myl6b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60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light chain 6B, alkali, smooth muscle and non-muscle</w:t>
            </w:r>
          </w:p>
        </w:tc>
      </w:tr>
      <w:tr w:rsidR="008B48C0" w:rsidRPr="0099479E" w14:paraId="34DA6577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6E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ASU_Acar_G.18654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9E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100559161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E2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ENSACAG00000010684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8B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mylpf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74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light chain,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phosphorylatable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fast skeletal muscle</w:t>
            </w:r>
          </w:p>
        </w:tc>
      </w:tr>
      <w:tr w:rsidR="008B48C0" w:rsidRPr="0099479E" w14:paraId="5A0491F5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5A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2D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100564167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50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ENSACAG00000004962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3D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myom2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17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myomesin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51558997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52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ASU_Acar_G.18467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F4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100563435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38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ENSACAG00000005357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8A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myom3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F2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myomesin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B48C0" w:rsidRPr="0099479E" w14:paraId="64A5C8EE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3D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ASU_Acar_G.9302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64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100567139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0C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ENSACAG00000013422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05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myoz2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39C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myozenin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2EDA6469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2D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F6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100564401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BB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ENSACAG00000010443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B3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mypn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EB5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myopalladin</w:t>
            </w:r>
            <w:proofErr w:type="spellEnd"/>
            <w:proofErr w:type="gramEnd"/>
          </w:p>
        </w:tc>
      </w:tr>
      <w:tr w:rsidR="008B48C0" w:rsidRPr="0099479E" w14:paraId="0400E048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ED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ASU_Acar_G.15473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D4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100563097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19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ENSACAG00000003769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26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neb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E6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nebulin</w:t>
            </w:r>
            <w:proofErr w:type="spellEnd"/>
            <w:proofErr w:type="gramEnd"/>
          </w:p>
        </w:tc>
      </w:tr>
      <w:tr w:rsidR="008B48C0" w:rsidRPr="0099479E" w14:paraId="7CE24451" w14:textId="77777777" w:rsidTr="00B26DC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E8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ASU_Acar_G.6606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0E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100565300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8F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DD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nfatc1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841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of activated T-cells, cytoplasmic,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calcineurin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-dependent 1</w:t>
            </w:r>
          </w:p>
        </w:tc>
      </w:tr>
      <w:tr w:rsidR="008B48C0" w:rsidRPr="0099479E" w14:paraId="261D7975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E3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ASU_Acar_G.12694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F8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100561114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C5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ENSACAG00000010135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C4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nrap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0B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nebulin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-related anchoring protein</w:t>
            </w:r>
          </w:p>
        </w:tc>
      </w:tr>
      <w:tr w:rsidR="008B48C0" w:rsidRPr="0099479E" w14:paraId="2A100C64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42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60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100566306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85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ENSACAG00000006865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E8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obscn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FFC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obscurin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cytoskeletal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calmodulin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-interacting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RhoGEF</w:t>
            </w:r>
            <w:proofErr w:type="spellEnd"/>
          </w:p>
        </w:tc>
      </w:tr>
      <w:tr w:rsidR="008B48C0" w:rsidRPr="0099479E" w14:paraId="470C3E30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825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ASU_Acar_G.13772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63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100567602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4C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ENSACAG00000002010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FA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pgam2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157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phosphoglycerate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(muscle)</w:t>
            </w:r>
          </w:p>
        </w:tc>
      </w:tr>
      <w:tr w:rsidR="008B48C0" w:rsidRPr="0099479E" w14:paraId="1F203E32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83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ASU_Acar_G.22394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5A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100566844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82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ENSACAG00000012295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94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pvalb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D7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parvalbumin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beta</w:t>
            </w:r>
          </w:p>
        </w:tc>
      </w:tr>
      <w:tr w:rsidR="008B48C0" w:rsidRPr="0099479E" w14:paraId="78920418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CB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ASU_Acar_G.22145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DE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100553610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99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ENSACAG00000005131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57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pygm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79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phosphorylase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glycogen, muscle</w:t>
            </w:r>
          </w:p>
        </w:tc>
      </w:tr>
      <w:tr w:rsidR="008B48C0" w:rsidRPr="0099479E" w14:paraId="1BCB18C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09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ASU_Acar_G.19788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D0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100551835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6E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ENSACAG00000008872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1D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rpl3l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ECA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ribosomal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L3-like</w:t>
            </w:r>
          </w:p>
        </w:tc>
      </w:tr>
      <w:tr w:rsidR="008B48C0" w:rsidRPr="0099479E" w14:paraId="5B3B336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DE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ASU_Acar_G.11790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EA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FA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4B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ryr1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214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ryanodine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1-like (skeletal) (predicted)</w:t>
            </w:r>
          </w:p>
        </w:tc>
      </w:tr>
      <w:tr w:rsidR="008B48C0" w:rsidRPr="0099479E" w14:paraId="1A185D65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6C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ASU_Acar_G.17542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F8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100558429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FB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ENSACAG00000001965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23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ryr1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70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ryanodine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receptor 1</w:t>
            </w:r>
          </w:p>
        </w:tc>
      </w:tr>
      <w:tr w:rsidR="008B48C0" w:rsidRPr="0099479E" w14:paraId="16521D62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A0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ASU_Acar_G.15641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64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100552019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A5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ENSACAG00000024865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02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serpinb2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43D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serpin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peptidase inhibitor, clade B (ovalbumin), member 2</w:t>
            </w:r>
          </w:p>
        </w:tc>
      </w:tr>
      <w:tr w:rsidR="008B48C0" w:rsidRPr="0099479E" w14:paraId="43E4C531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E5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D7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100563775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C1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ENSACAG00000003213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C7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smoc2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1AC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SPARC related modular calcium binding 2</w:t>
            </w:r>
          </w:p>
        </w:tc>
      </w:tr>
      <w:tr w:rsidR="008B48C0" w:rsidRPr="0099479E" w14:paraId="0421A23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C9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ASU_Acar_G.4165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53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100567184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819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ENSACAG00000024787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FB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soat2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98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sterol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acyltransferase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B48C0" w:rsidRPr="0099479E" w14:paraId="48481A3E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58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E5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100562065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22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ENSACAG00000013938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3A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speg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C8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SPEG complex locus</w:t>
            </w:r>
          </w:p>
        </w:tc>
      </w:tr>
      <w:tr w:rsidR="008B48C0" w:rsidRPr="0099479E" w14:paraId="7DEAE95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99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3A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100555634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D0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ENSACAG00000016380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5B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srl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322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sarcalumenin</w:t>
            </w:r>
            <w:proofErr w:type="spellEnd"/>
            <w:proofErr w:type="gramEnd"/>
          </w:p>
        </w:tc>
      </w:tr>
      <w:tr w:rsidR="008B48C0" w:rsidRPr="0099479E" w14:paraId="084C31D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4D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ASU_Acar_G.12202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3B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100567988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94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ENSACAG00000009895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54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synpo2l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076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synaptopodin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2-like</w:t>
            </w:r>
          </w:p>
        </w:tc>
      </w:tr>
      <w:tr w:rsidR="008B48C0" w:rsidRPr="0099479E" w14:paraId="2E0C81EA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54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D0A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100553423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41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14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tcf15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14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15-like</w:t>
            </w:r>
          </w:p>
        </w:tc>
      </w:tr>
      <w:tr w:rsidR="008B48C0" w:rsidRPr="0099479E" w14:paraId="55942F68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BE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11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100565698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CA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ENSACAG00000003672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21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tnni1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4B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type 1 (skeletal, slow)</w:t>
            </w:r>
          </w:p>
        </w:tc>
      </w:tr>
      <w:tr w:rsidR="008B48C0" w:rsidRPr="0099479E" w14:paraId="7EBC6EB0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89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ASU_Acar_G.1753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73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100566786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22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83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tnni2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7A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type 2 (skeletal, fast)</w:t>
            </w:r>
          </w:p>
        </w:tc>
      </w:tr>
      <w:tr w:rsidR="008B48C0" w:rsidRPr="0099479E" w14:paraId="5FEA0CF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47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6D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100558563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C2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ENSACAG00000016780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33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tnnt1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72E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 type 1 (skeletal, slow)</w:t>
            </w:r>
          </w:p>
        </w:tc>
      </w:tr>
      <w:tr w:rsidR="008B48C0" w:rsidRPr="0099479E" w14:paraId="4587128D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F4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ASU_Acar_G.1632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04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100566207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63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ENSACAG00000009622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B5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tnnt3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BD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troponin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 type 3 (skeletal, fast)</w:t>
            </w:r>
          </w:p>
        </w:tc>
      </w:tr>
      <w:tr w:rsidR="008B48C0" w:rsidRPr="0099479E" w14:paraId="15DA44AD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89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ASU_Acar_G.356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A1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100568083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96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ENSACAG00000001672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90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trdn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7A6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triadin</w:t>
            </w:r>
            <w:proofErr w:type="spellEnd"/>
            <w:proofErr w:type="gramEnd"/>
          </w:p>
        </w:tc>
      </w:tr>
      <w:tr w:rsidR="008B48C0" w:rsidRPr="0099479E" w14:paraId="475EC751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4F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ASU_Acar_G.13293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2E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100556790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52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ENSACAG00000006665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9B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trim72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97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tripartite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motif containing 72</w:t>
            </w:r>
          </w:p>
        </w:tc>
      </w:tr>
      <w:tr w:rsidR="008B48C0" w:rsidRPr="0099479E" w14:paraId="0DE5C092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41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ASU_Acar_G.20995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B6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100566067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70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ENSACAG00000009001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F2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_x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44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many trypsin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orthologs</w:t>
            </w:r>
            <w:proofErr w:type="spellEnd"/>
          </w:p>
        </w:tc>
      </w:tr>
      <w:tr w:rsidR="008B48C0" w:rsidRPr="0099479E" w14:paraId="6F7AEEFE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48A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ASU_Acar_G.6121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5F2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01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ENSACAG00000008325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82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tspear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7E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thrombospondin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-type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 domain and EAR repeats</w:t>
            </w:r>
          </w:p>
        </w:tc>
      </w:tr>
      <w:tr w:rsidR="008B48C0" w:rsidRPr="0099479E" w14:paraId="0B4E0476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69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ASU_Acar_G.10736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1A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100563155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65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ENSACAG00000013446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E0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vwde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A2E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Willebrand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 D and EGF domain-containing protein-like</w:t>
            </w:r>
          </w:p>
        </w:tc>
      </w:tr>
      <w:tr w:rsidR="008B48C0" w:rsidRPr="0099479E" w14:paraId="72062D2D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DD3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ASU_Acar_G.13007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EE4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100559876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1DA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ENSACAG00000000350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653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xirp2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B36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actin-binding repeat containing 2</w:t>
            </w:r>
          </w:p>
        </w:tc>
      </w:tr>
      <w:tr w:rsidR="008B48C0" w:rsidRPr="0099479E" w14:paraId="10AE648F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1A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89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BB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0A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F5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8C0" w:rsidRPr="0099479E" w14:paraId="0A080329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85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4D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15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79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93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8C0" w:rsidRPr="0099479E" w14:paraId="47447DBB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00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23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5A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BE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05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48C0" w:rsidRPr="0099479E" w14:paraId="09495337" w14:textId="77777777" w:rsidTr="00B26DC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53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13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C7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33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52A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AE021C" w14:textId="77777777" w:rsidR="00271123" w:rsidRDefault="00271123"/>
    <w:sectPr w:rsidR="00271123" w:rsidSect="005B291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3F0A60"/>
    <w:multiLevelType w:val="hybridMultilevel"/>
    <w:tmpl w:val="7E8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D4AE6"/>
    <w:multiLevelType w:val="hybridMultilevel"/>
    <w:tmpl w:val="609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1423"/>
    <w:multiLevelType w:val="hybridMultilevel"/>
    <w:tmpl w:val="5FA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E7485"/>
    <w:multiLevelType w:val="hybridMultilevel"/>
    <w:tmpl w:val="EC1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10DB2"/>
    <w:multiLevelType w:val="hybridMultilevel"/>
    <w:tmpl w:val="550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44341"/>
    <w:multiLevelType w:val="hybridMultilevel"/>
    <w:tmpl w:val="8EB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394C"/>
    <w:multiLevelType w:val="hybridMultilevel"/>
    <w:tmpl w:val="C1B6F596"/>
    <w:lvl w:ilvl="0" w:tplc="5086AB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5FFE"/>
    <w:multiLevelType w:val="hybridMultilevel"/>
    <w:tmpl w:val="C6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58FE"/>
    <w:multiLevelType w:val="hybridMultilevel"/>
    <w:tmpl w:val="967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920"/>
    <w:multiLevelType w:val="hybridMultilevel"/>
    <w:tmpl w:val="EE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1ED"/>
    <w:multiLevelType w:val="hybridMultilevel"/>
    <w:tmpl w:val="31A0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A8"/>
    <w:multiLevelType w:val="hybridMultilevel"/>
    <w:tmpl w:val="2F5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444"/>
    <w:multiLevelType w:val="hybridMultilevel"/>
    <w:tmpl w:val="66B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28A1"/>
    <w:multiLevelType w:val="hybridMultilevel"/>
    <w:tmpl w:val="A94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B"/>
    <w:rsid w:val="000E3D44"/>
    <w:rsid w:val="00271123"/>
    <w:rsid w:val="005B291A"/>
    <w:rsid w:val="00724407"/>
    <w:rsid w:val="008B48C0"/>
    <w:rsid w:val="00A31C4B"/>
    <w:rsid w:val="00B62764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6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6335</Characters>
  <Application>Microsoft Macintosh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Hutchins</dc:creator>
  <cp:keywords/>
  <dc:description/>
  <cp:lastModifiedBy>Elizabeth Hutchins</cp:lastModifiedBy>
  <cp:revision>2</cp:revision>
  <dcterms:created xsi:type="dcterms:W3CDTF">2014-05-20T19:46:00Z</dcterms:created>
  <dcterms:modified xsi:type="dcterms:W3CDTF">2014-05-20T19:46:00Z</dcterms:modified>
</cp:coreProperties>
</file>