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5B" w:rsidRPr="00073C5B" w:rsidRDefault="00073C5B" w:rsidP="00073C5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</w:pPr>
      <w:r w:rsidRPr="00073C5B">
        <w:rPr>
          <w:rFonts w:ascii="Times New Roman" w:eastAsia="Times New Roman" w:hAnsi="Times New Roman" w:cs="Times New Roman"/>
          <w:sz w:val="24"/>
          <w:szCs w:val="20"/>
        </w:rPr>
        <w:t>Table S2.</w:t>
      </w:r>
      <w:r w:rsidRPr="00073C5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bookmarkStart w:id="0" w:name="_GoBack"/>
      <w:r w:rsidRPr="00073C5B">
        <w:rPr>
          <w:rFonts w:ascii="Times New Roman" w:eastAsia="Times New Roman" w:hAnsi="Times New Roman" w:cs="Times New Roman"/>
          <w:sz w:val="24"/>
          <w:szCs w:val="20"/>
        </w:rPr>
        <w:t xml:space="preserve">PCR cycling conditions used for the </w:t>
      </w:r>
      <w:r w:rsidRPr="00073C5B">
        <w:rPr>
          <w:rFonts w:ascii="Times New Roman" w:eastAsia="Times New Roman" w:hAnsi="Times New Roman" w:cs="Times New Roman"/>
          <w:i/>
          <w:sz w:val="24"/>
          <w:szCs w:val="20"/>
        </w:rPr>
        <w:t>pvmdr1</w:t>
      </w:r>
      <w:r w:rsidRPr="00073C5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73C5B">
        <w:rPr>
          <w:rFonts w:ascii="Times New Roman" w:eastAsia="Times New Roman" w:hAnsi="Times New Roman" w:cs="Times New Roman"/>
          <w:i/>
          <w:sz w:val="24"/>
          <w:szCs w:val="20"/>
        </w:rPr>
        <w:t>pfmdr1</w:t>
      </w:r>
      <w:r w:rsidRPr="00073C5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073C5B">
        <w:rPr>
          <w:rFonts w:ascii="Times New Roman" w:eastAsia="Times New Roman" w:hAnsi="Times New Roman" w:cs="Times New Roman"/>
          <w:i/>
          <w:sz w:val="24"/>
          <w:szCs w:val="20"/>
        </w:rPr>
        <w:t>pvcsp</w:t>
      </w:r>
      <w:proofErr w:type="spellEnd"/>
      <w:r w:rsidRPr="00073C5B"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 w:rsidRPr="00073C5B">
        <w:rPr>
          <w:rFonts w:ascii="Times New Roman" w:eastAsia="Times New Roman" w:hAnsi="Times New Roman" w:cs="Times New Roman"/>
          <w:i/>
          <w:sz w:val="24"/>
          <w:szCs w:val="20"/>
        </w:rPr>
        <w:t>Duffy</w:t>
      </w:r>
      <w:r w:rsidRPr="00073C5B">
        <w:rPr>
          <w:rFonts w:ascii="Times New Roman" w:eastAsia="Times New Roman" w:hAnsi="Times New Roman" w:cs="Times New Roman"/>
          <w:sz w:val="24"/>
          <w:szCs w:val="20"/>
        </w:rPr>
        <w:t xml:space="preserve"> genes</w:t>
      </w:r>
    </w:p>
    <w:bookmarkEnd w:id="0"/>
    <w:tbl>
      <w:tblPr>
        <w:tblpPr w:leftFromText="180" w:rightFromText="180" w:vertAnchor="text" w:horzAnchor="margin" w:tblpXSpec="center" w:tblpY="98"/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350"/>
        <w:gridCol w:w="7920"/>
        <w:gridCol w:w="2246"/>
      </w:tblGrid>
      <w:tr w:rsidR="00073C5B" w:rsidRPr="00073C5B" w:rsidTr="0052144A">
        <w:trPr>
          <w:trHeight w:val="491"/>
        </w:trPr>
        <w:tc>
          <w:tcPr>
            <w:tcW w:w="1525" w:type="dxa"/>
            <w:tcBorders>
              <w:top w:val="nil"/>
              <w:left w:val="nil"/>
            </w:tcBorders>
            <w:vAlign w:val="center"/>
          </w:tcPr>
          <w:p w:rsidR="00073C5B" w:rsidRPr="00073C5B" w:rsidRDefault="00073C5B" w:rsidP="005214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3C5B" w:rsidRPr="00073C5B" w:rsidRDefault="00073C5B" w:rsidP="005214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73C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Reactions</w:t>
            </w:r>
          </w:p>
        </w:tc>
        <w:tc>
          <w:tcPr>
            <w:tcW w:w="7920" w:type="dxa"/>
            <w:vAlign w:val="center"/>
          </w:tcPr>
          <w:p w:rsidR="00073C5B" w:rsidRPr="00073C5B" w:rsidRDefault="00073C5B" w:rsidP="00D652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73C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Cycling conditions</w:t>
            </w:r>
          </w:p>
        </w:tc>
        <w:tc>
          <w:tcPr>
            <w:tcW w:w="2246" w:type="dxa"/>
            <w:vAlign w:val="center"/>
          </w:tcPr>
          <w:p w:rsidR="00073C5B" w:rsidRPr="00073C5B" w:rsidRDefault="00073C5B" w:rsidP="005214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</w:pPr>
            <w:proofErr w:type="spellStart"/>
            <w:r w:rsidRPr="00073C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  <w:t>Amplicons</w:t>
            </w:r>
            <w:proofErr w:type="spellEnd"/>
            <w:r w:rsidRPr="00073C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  <w:t xml:space="preserve"> size (</w:t>
            </w:r>
            <w:proofErr w:type="spellStart"/>
            <w:r w:rsidRPr="00073C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  <w:t>bp</w:t>
            </w:r>
            <w:proofErr w:type="spellEnd"/>
            <w:r w:rsidRPr="00073C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  <w:t>)</w:t>
            </w:r>
          </w:p>
        </w:tc>
      </w:tr>
      <w:tr w:rsidR="00073C5B" w:rsidRPr="00073C5B" w:rsidTr="0052144A">
        <w:trPr>
          <w:trHeight w:val="350"/>
        </w:trPr>
        <w:tc>
          <w:tcPr>
            <w:tcW w:w="1525" w:type="dxa"/>
            <w:vMerge w:val="restart"/>
            <w:tcBorders>
              <w:bottom w:val="single" w:sz="4" w:space="0" w:color="auto"/>
            </w:tcBorders>
            <w:vAlign w:val="center"/>
          </w:tcPr>
          <w:p w:rsidR="00073C5B" w:rsidRPr="00073C5B" w:rsidRDefault="00073C5B" w:rsidP="00D652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3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pvmdr1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73C5B" w:rsidRPr="00073C5B" w:rsidRDefault="00073C5B" w:rsidP="00D652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73C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073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PCR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073C5B" w:rsidRPr="00073C5B" w:rsidRDefault="00073C5B" w:rsidP="00521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5B">
              <w:rPr>
                <w:rFonts w:ascii="Times New Roman" w:eastAsia="Times New Roman" w:hAnsi="Times New Roman" w:cs="Times New Roman"/>
                <w:sz w:val="20"/>
                <w:szCs w:val="20"/>
              </w:rPr>
              <w:t>Initial denaturation: 94°C for 5 minutes; Start cycle: 45 cycles (Denaturation: 94°C for 50 seconds; Annealing: 53°C for 1 minute; Extension: 72°C for 1 minute) End cycle; Final extension: 72°C for 10 minutes</w:t>
            </w:r>
          </w:p>
        </w:tc>
        <w:tc>
          <w:tcPr>
            <w:tcW w:w="2246" w:type="dxa"/>
            <w:vAlign w:val="center"/>
          </w:tcPr>
          <w:p w:rsidR="00073C5B" w:rsidRPr="00073C5B" w:rsidRDefault="00073C5B" w:rsidP="00D652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5B"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</w:p>
        </w:tc>
      </w:tr>
      <w:tr w:rsidR="00073C5B" w:rsidRPr="00073C5B" w:rsidTr="0052144A">
        <w:trPr>
          <w:trHeight w:val="324"/>
        </w:trPr>
        <w:tc>
          <w:tcPr>
            <w:tcW w:w="1525" w:type="dxa"/>
            <w:vMerge/>
            <w:vAlign w:val="center"/>
          </w:tcPr>
          <w:p w:rsidR="00073C5B" w:rsidRPr="00073C5B" w:rsidRDefault="00073C5B" w:rsidP="00D652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3C5B" w:rsidRPr="00073C5B" w:rsidRDefault="00073C5B" w:rsidP="00D652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73C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073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PCR</w:t>
            </w:r>
          </w:p>
        </w:tc>
        <w:tc>
          <w:tcPr>
            <w:tcW w:w="7920" w:type="dxa"/>
            <w:vAlign w:val="center"/>
          </w:tcPr>
          <w:p w:rsidR="00073C5B" w:rsidRPr="00073C5B" w:rsidRDefault="00073C5B" w:rsidP="00521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5B">
              <w:rPr>
                <w:rFonts w:ascii="Times New Roman" w:eastAsia="Times New Roman" w:hAnsi="Times New Roman" w:cs="Times New Roman"/>
                <w:sz w:val="20"/>
                <w:szCs w:val="20"/>
              </w:rPr>
              <w:t>Initial denaturation: 94°C for 5 minutes; Start cycle: 45 cycles (Denaturation: 94°C for 50 seconds; Annealing: gradient temperature from 55°C to 65°C for 1 minute; Extension: 72°C for 1 minute) End cycle; Final extension: 72°C for 10 minutes</w:t>
            </w:r>
          </w:p>
        </w:tc>
        <w:tc>
          <w:tcPr>
            <w:tcW w:w="2246" w:type="dxa"/>
            <w:vAlign w:val="center"/>
          </w:tcPr>
          <w:p w:rsidR="00073C5B" w:rsidRPr="00073C5B" w:rsidRDefault="0052144A" w:rsidP="00D652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</w:p>
        </w:tc>
      </w:tr>
      <w:tr w:rsidR="00073C5B" w:rsidRPr="00073C5B" w:rsidTr="0052144A">
        <w:trPr>
          <w:trHeight w:val="191"/>
        </w:trPr>
        <w:tc>
          <w:tcPr>
            <w:tcW w:w="1525" w:type="dxa"/>
            <w:vMerge w:val="restart"/>
            <w:vAlign w:val="center"/>
          </w:tcPr>
          <w:p w:rsidR="00073C5B" w:rsidRPr="00073C5B" w:rsidRDefault="00073C5B" w:rsidP="00D652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3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pfmdr1</w:t>
            </w:r>
          </w:p>
        </w:tc>
        <w:tc>
          <w:tcPr>
            <w:tcW w:w="1350" w:type="dxa"/>
            <w:vAlign w:val="center"/>
          </w:tcPr>
          <w:p w:rsidR="00073C5B" w:rsidRPr="00073C5B" w:rsidRDefault="00073C5B" w:rsidP="00D652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73C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073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PCR</w:t>
            </w:r>
          </w:p>
        </w:tc>
        <w:tc>
          <w:tcPr>
            <w:tcW w:w="7920" w:type="dxa"/>
            <w:vAlign w:val="center"/>
          </w:tcPr>
          <w:p w:rsidR="00073C5B" w:rsidRPr="00073C5B" w:rsidRDefault="00073C5B" w:rsidP="00521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5B">
              <w:rPr>
                <w:rFonts w:ascii="Times New Roman" w:eastAsia="Times New Roman" w:hAnsi="Times New Roman" w:cs="Times New Roman"/>
                <w:sz w:val="20"/>
                <w:szCs w:val="20"/>
              </w:rPr>
              <w:t>Initial denaturation: 95°C for 5 minutes; Start cycle: 35 cycles (Denaturation: 95°C for 50 seconds; Annealing: 58.8°C for 1minute; Extension: 72°C for 1 minute) End cycle; Final extension: 72°C for 5 minutes</w:t>
            </w:r>
          </w:p>
        </w:tc>
        <w:tc>
          <w:tcPr>
            <w:tcW w:w="2246" w:type="dxa"/>
            <w:vAlign w:val="center"/>
          </w:tcPr>
          <w:p w:rsidR="00073C5B" w:rsidRPr="00073C5B" w:rsidRDefault="00073C5B" w:rsidP="00D652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5B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073C5B" w:rsidRPr="00073C5B" w:rsidTr="0052144A">
        <w:trPr>
          <w:trHeight w:val="70"/>
        </w:trPr>
        <w:tc>
          <w:tcPr>
            <w:tcW w:w="1525" w:type="dxa"/>
            <w:vMerge/>
            <w:vAlign w:val="center"/>
          </w:tcPr>
          <w:p w:rsidR="00073C5B" w:rsidRPr="00073C5B" w:rsidRDefault="00073C5B" w:rsidP="00D652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3C5B" w:rsidRPr="00073C5B" w:rsidRDefault="00073C5B" w:rsidP="00D652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73C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073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PCR</w:t>
            </w:r>
          </w:p>
        </w:tc>
        <w:tc>
          <w:tcPr>
            <w:tcW w:w="7920" w:type="dxa"/>
            <w:vAlign w:val="center"/>
          </w:tcPr>
          <w:p w:rsidR="00073C5B" w:rsidRPr="00073C5B" w:rsidRDefault="00073C5B" w:rsidP="00521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5B">
              <w:rPr>
                <w:rFonts w:ascii="Times New Roman" w:eastAsia="Times New Roman" w:hAnsi="Times New Roman" w:cs="Times New Roman"/>
                <w:sz w:val="20"/>
                <w:szCs w:val="20"/>
              </w:rPr>
              <w:t>Initial denaturation: 95°C for 5 minutes; Start cycle: 35 cycles (Denaturation: 95°C for 50 seconds; Annealing: 58.8°C for 1minute; Extension: 72°C for 1 minute) End cycle; Final extension: 72°C for 5 minutes</w:t>
            </w:r>
          </w:p>
        </w:tc>
        <w:tc>
          <w:tcPr>
            <w:tcW w:w="2246" w:type="dxa"/>
            <w:vAlign w:val="center"/>
          </w:tcPr>
          <w:p w:rsidR="00073C5B" w:rsidRPr="00073C5B" w:rsidRDefault="0052144A" w:rsidP="00D652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073C5B" w:rsidRPr="00073C5B" w:rsidTr="0052144A">
        <w:trPr>
          <w:trHeight w:val="70"/>
        </w:trPr>
        <w:tc>
          <w:tcPr>
            <w:tcW w:w="1525" w:type="dxa"/>
            <w:vAlign w:val="center"/>
          </w:tcPr>
          <w:p w:rsidR="00073C5B" w:rsidRPr="00073C5B" w:rsidRDefault="00073C5B" w:rsidP="00D652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073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pvcsp</w:t>
            </w:r>
            <w:proofErr w:type="spellEnd"/>
          </w:p>
        </w:tc>
        <w:tc>
          <w:tcPr>
            <w:tcW w:w="1350" w:type="dxa"/>
            <w:vAlign w:val="center"/>
          </w:tcPr>
          <w:p w:rsidR="00073C5B" w:rsidRPr="00073C5B" w:rsidRDefault="00073C5B" w:rsidP="00521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vAlign w:val="center"/>
          </w:tcPr>
          <w:p w:rsidR="00073C5B" w:rsidRPr="00073C5B" w:rsidRDefault="00073C5B" w:rsidP="00521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5B">
              <w:rPr>
                <w:rFonts w:ascii="Times New Roman" w:eastAsia="Times New Roman" w:hAnsi="Times New Roman" w:cs="Times New Roman"/>
                <w:sz w:val="20"/>
                <w:szCs w:val="20"/>
              </w:rPr>
              <w:t>Initial denaturation: 95°C for 5 minutes; Start cycle: 35 cycles (Denaturation: 95°C for 1 minute; Annealing: 61.3°C for 1minute; Extension: 72°C for 1 minute) End cycle; Final extension: 72°C for 10 minutes</w:t>
            </w:r>
          </w:p>
        </w:tc>
        <w:tc>
          <w:tcPr>
            <w:tcW w:w="2246" w:type="dxa"/>
            <w:vAlign w:val="center"/>
          </w:tcPr>
          <w:p w:rsidR="00073C5B" w:rsidRPr="00073C5B" w:rsidRDefault="00073C5B" w:rsidP="00D652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5B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</w:tr>
      <w:tr w:rsidR="00073C5B" w:rsidRPr="00073C5B" w:rsidTr="0052144A">
        <w:trPr>
          <w:trHeight w:val="207"/>
        </w:trPr>
        <w:tc>
          <w:tcPr>
            <w:tcW w:w="1525" w:type="dxa"/>
            <w:vAlign w:val="center"/>
          </w:tcPr>
          <w:p w:rsidR="00073C5B" w:rsidRPr="00073C5B" w:rsidRDefault="00073C5B" w:rsidP="00D652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 w:rsidRPr="00073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Duffy</w:t>
            </w:r>
          </w:p>
        </w:tc>
        <w:tc>
          <w:tcPr>
            <w:tcW w:w="1350" w:type="dxa"/>
            <w:vAlign w:val="center"/>
          </w:tcPr>
          <w:p w:rsidR="00073C5B" w:rsidRPr="00073C5B" w:rsidRDefault="00073C5B" w:rsidP="00521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vAlign w:val="center"/>
          </w:tcPr>
          <w:p w:rsidR="00073C5B" w:rsidRPr="00073C5B" w:rsidRDefault="00073C5B" w:rsidP="0052144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73C5B">
              <w:rPr>
                <w:rFonts w:ascii="Times New Roman" w:eastAsia="Times New Roman" w:hAnsi="Times New Roman" w:cs="Times New Roman"/>
                <w:sz w:val="20"/>
                <w:szCs w:val="20"/>
              </w:rPr>
              <w:t>Initial denaturation: 95°C for 5 minutes; Start cycle: 35 cycles (Denaturation: 95°C for 30 seconds; Annealing: 64°C for 30 seconds; Extension: 72°C for 30 seconds) End cycle; Final extension: 72°C for 5 minutes</w:t>
            </w:r>
          </w:p>
        </w:tc>
        <w:tc>
          <w:tcPr>
            <w:tcW w:w="2246" w:type="dxa"/>
            <w:vAlign w:val="center"/>
          </w:tcPr>
          <w:p w:rsidR="00073C5B" w:rsidRPr="00073C5B" w:rsidRDefault="00073C5B" w:rsidP="00D652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5B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</w:tr>
    </w:tbl>
    <w:p w:rsidR="00707E0C" w:rsidRDefault="007F1956" w:rsidP="00073C5B"/>
    <w:sectPr w:rsidR="00707E0C" w:rsidSect="00073C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5B"/>
    <w:rsid w:val="00033E3B"/>
    <w:rsid w:val="00073C5B"/>
    <w:rsid w:val="0052144A"/>
    <w:rsid w:val="00572871"/>
    <w:rsid w:val="007F1956"/>
    <w:rsid w:val="00AF623B"/>
    <w:rsid w:val="00D6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14B1E-DC9D-40DF-89C9-95CA2DF9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Christelle</cp:lastModifiedBy>
  <cp:revision>2</cp:revision>
  <dcterms:created xsi:type="dcterms:W3CDTF">2014-07-12T09:44:00Z</dcterms:created>
  <dcterms:modified xsi:type="dcterms:W3CDTF">2014-07-12T09:44:00Z</dcterms:modified>
</cp:coreProperties>
</file>