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1B" w:rsidRPr="008E4D9F" w:rsidRDefault="00151F1B" w:rsidP="005A4C8A">
      <w:pPr>
        <w:pStyle w:val="Heading1"/>
        <w:spacing w:before="0"/>
        <w:rPr>
          <w:rFonts w:ascii="Arial" w:hAnsi="Arial" w:cs="Arial"/>
          <w:b w:val="0"/>
          <w:color w:val="auto"/>
          <w:sz w:val="24"/>
          <w:szCs w:val="20"/>
        </w:rPr>
      </w:pPr>
      <w:r w:rsidRPr="008E4D9F">
        <w:rPr>
          <w:rFonts w:ascii="Arial" w:hAnsi="Arial" w:cs="Arial"/>
          <w:color w:val="auto"/>
          <w:sz w:val="24"/>
          <w:szCs w:val="20"/>
        </w:rPr>
        <w:t xml:space="preserve">Citation: </w:t>
      </w:r>
      <w:r w:rsidRPr="008E4D9F">
        <w:rPr>
          <w:rFonts w:ascii="Arial" w:hAnsi="Arial" w:cs="Arial"/>
          <w:b w:val="0"/>
          <w:color w:val="auto"/>
          <w:sz w:val="24"/>
          <w:szCs w:val="20"/>
        </w:rPr>
        <w:t xml:space="preserve">Amor, M.D., M.D. Norman, H.E. Cameron and J.M. Strugnell. </w:t>
      </w:r>
      <w:proofErr w:type="gramStart"/>
      <w:r w:rsidRPr="008E4D9F">
        <w:rPr>
          <w:rFonts w:ascii="Arial" w:hAnsi="Arial" w:cs="Arial"/>
          <w:b w:val="0"/>
          <w:color w:val="auto"/>
          <w:sz w:val="24"/>
          <w:szCs w:val="20"/>
        </w:rPr>
        <w:t>Allopatric speciation within a cryptic species complex</w:t>
      </w:r>
      <w:r w:rsidR="00CB5F3A" w:rsidRPr="008E4D9F">
        <w:rPr>
          <w:rFonts w:ascii="Arial" w:hAnsi="Arial" w:cs="Arial"/>
          <w:b w:val="0"/>
          <w:color w:val="auto"/>
          <w:sz w:val="24"/>
          <w:szCs w:val="20"/>
        </w:rPr>
        <w:t xml:space="preserve"> of Australasian octopuses</w:t>
      </w:r>
      <w:r w:rsidRPr="008E4D9F">
        <w:rPr>
          <w:rFonts w:ascii="Arial" w:hAnsi="Arial" w:cs="Arial"/>
          <w:b w:val="0"/>
          <w:color w:val="auto"/>
          <w:sz w:val="24"/>
          <w:szCs w:val="20"/>
        </w:rPr>
        <w:t>.</w:t>
      </w:r>
      <w:proofErr w:type="gramEnd"/>
      <w:r w:rsidRPr="008E4D9F">
        <w:rPr>
          <w:rFonts w:ascii="Arial" w:hAnsi="Arial" w:cs="Arial"/>
          <w:b w:val="0"/>
          <w:color w:val="auto"/>
          <w:sz w:val="24"/>
          <w:szCs w:val="20"/>
        </w:rPr>
        <w:t xml:space="preserve"> </w:t>
      </w:r>
    </w:p>
    <w:p w:rsidR="005E2C3A" w:rsidRPr="008E4D9F" w:rsidRDefault="005E2C3A" w:rsidP="005A4C8A">
      <w:pPr>
        <w:pStyle w:val="Heading1"/>
        <w:spacing w:line="480" w:lineRule="auto"/>
        <w:rPr>
          <w:rFonts w:ascii="Arial" w:hAnsi="Arial" w:cs="Arial"/>
          <w:color w:val="auto"/>
          <w:sz w:val="24"/>
          <w:szCs w:val="20"/>
        </w:rPr>
      </w:pPr>
      <w:r w:rsidRPr="008E4D9F">
        <w:rPr>
          <w:rFonts w:ascii="Arial" w:hAnsi="Arial" w:cs="Arial"/>
          <w:color w:val="auto"/>
          <w:sz w:val="24"/>
          <w:szCs w:val="20"/>
        </w:rPr>
        <w:t>Supplementary data</w:t>
      </w:r>
    </w:p>
    <w:p w:rsidR="00D35FCA" w:rsidRPr="008E4D9F" w:rsidRDefault="00D35FCA" w:rsidP="00D35FCA">
      <w:pPr>
        <w:rPr>
          <w:rFonts w:ascii="Arial" w:hAnsi="Arial" w:cs="Arial"/>
        </w:rPr>
      </w:pPr>
      <w:r w:rsidRPr="008E4D9F">
        <w:rPr>
          <w:rFonts w:ascii="Arial" w:hAnsi="Arial" w:cs="Arial"/>
        </w:rPr>
        <w:t xml:space="preserve">Table S1: </w:t>
      </w:r>
      <w:r w:rsidR="005A4C8A" w:rsidRPr="008E4D9F">
        <w:rPr>
          <w:rFonts w:ascii="Arial" w:hAnsi="Arial" w:cs="Arial"/>
        </w:rPr>
        <w:t>Specimen information for individuals of which molecular sequencing was undertaken during the present study.</w:t>
      </w:r>
    </w:p>
    <w:tbl>
      <w:tblPr>
        <w:tblW w:w="9873" w:type="dxa"/>
        <w:tblInd w:w="93" w:type="dxa"/>
        <w:tblLook w:val="04A0" w:firstRow="1" w:lastRow="0" w:firstColumn="1" w:lastColumn="0" w:noHBand="0" w:noVBand="1"/>
      </w:tblPr>
      <w:tblGrid>
        <w:gridCol w:w="1147"/>
        <w:gridCol w:w="1360"/>
        <w:gridCol w:w="1240"/>
        <w:gridCol w:w="2418"/>
        <w:gridCol w:w="796"/>
        <w:gridCol w:w="851"/>
        <w:gridCol w:w="637"/>
        <w:gridCol w:w="737"/>
        <w:gridCol w:w="687"/>
      </w:tblGrid>
      <w:tr w:rsidR="00E31A16" w:rsidRPr="00E31A16" w:rsidTr="00E31A16">
        <w:trPr>
          <w:trHeight w:val="300"/>
        </w:trPr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Sample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Species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Location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Region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716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5C7472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n-AU"/>
              </w:rPr>
              <w:t>12S</w:t>
            </w:r>
            <w:r w:rsidRPr="00E31A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716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5C7472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n-AU"/>
              </w:rPr>
              <w:t>16S</w:t>
            </w:r>
            <w:r w:rsidRPr="00E31A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5C7472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n-AU"/>
              </w:rPr>
            </w:pPr>
            <w:r w:rsidRPr="005C7472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n-AU"/>
              </w:rPr>
              <w:t>COI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5C7472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n-AU"/>
              </w:rPr>
            </w:pPr>
            <w:r w:rsidRPr="005C7472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n-AU"/>
              </w:rPr>
              <w:t>COIII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5C7472" w:rsidRDefault="005C7472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n-AU"/>
              </w:rPr>
            </w:pPr>
            <w:proofErr w:type="spellStart"/>
            <w:r w:rsidRPr="005C7472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n-AU"/>
              </w:rPr>
              <w:t>C</w:t>
            </w:r>
            <w:r w:rsidR="00E31A16" w:rsidRPr="005C7472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n-AU"/>
              </w:rPr>
              <w:t>ytb</w:t>
            </w:r>
            <w:proofErr w:type="spellEnd"/>
          </w:p>
        </w:tc>
      </w:tr>
      <w:tr w:rsidR="00E31A16" w:rsidRPr="00E31A16" w:rsidTr="00E31A16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NQ001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AU"/>
              </w:rPr>
            </w:pPr>
            <w:proofErr w:type="spellStart"/>
            <w:r w:rsidRPr="00E31A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AU"/>
              </w:rPr>
              <w:t>O.tetricus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NSW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proofErr w:type="spellStart"/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Wallaga</w:t>
            </w:r>
            <w:proofErr w:type="spellEnd"/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Lake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E31A16" w:rsidRPr="00E31A16" w:rsidTr="00E31A16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NQ002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AU"/>
              </w:rPr>
            </w:pPr>
            <w:proofErr w:type="spellStart"/>
            <w:r w:rsidRPr="00E31A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AU"/>
              </w:rPr>
              <w:t>O.tetricus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NSW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proofErr w:type="spellStart"/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Wallaga</w:t>
            </w:r>
            <w:proofErr w:type="spellEnd"/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Lake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</w:tr>
      <w:tr w:rsidR="00E31A16" w:rsidRPr="00E31A16" w:rsidTr="00E31A16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NQ003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AU"/>
              </w:rPr>
            </w:pPr>
            <w:proofErr w:type="spellStart"/>
            <w:r w:rsidRPr="00E31A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AU"/>
              </w:rPr>
              <w:t>O.tetricus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NSW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proofErr w:type="spellStart"/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Wallaga</w:t>
            </w:r>
            <w:proofErr w:type="spellEnd"/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Lake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</w:tr>
      <w:tr w:rsidR="00E31A16" w:rsidRPr="00E31A16" w:rsidTr="00E31A16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NQ010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AU"/>
              </w:rPr>
            </w:pPr>
            <w:proofErr w:type="spellStart"/>
            <w:r w:rsidRPr="00E31A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AU"/>
              </w:rPr>
              <w:t>O.tetricus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NSW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proofErr w:type="spellStart"/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Wallaga</w:t>
            </w:r>
            <w:proofErr w:type="spellEnd"/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Lake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</w:tr>
      <w:tr w:rsidR="00E31A16" w:rsidRPr="00E31A16" w:rsidTr="00E31A16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NQ011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AU"/>
              </w:rPr>
            </w:pPr>
            <w:proofErr w:type="spellStart"/>
            <w:r w:rsidRPr="00E31A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AU"/>
              </w:rPr>
              <w:t>O.tetricus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NSW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proofErr w:type="spellStart"/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Wallaga</w:t>
            </w:r>
            <w:proofErr w:type="spellEnd"/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Lake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</w:tr>
      <w:tr w:rsidR="00E31A16" w:rsidRPr="00E31A16" w:rsidTr="00E31A16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NQ015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AU"/>
              </w:rPr>
            </w:pPr>
            <w:proofErr w:type="spellStart"/>
            <w:r w:rsidRPr="00E31A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AU"/>
              </w:rPr>
              <w:t>O.tetricus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NSW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Narooma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E31A16" w:rsidRPr="00E31A16" w:rsidTr="00E31A16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NQ028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AU"/>
              </w:rPr>
            </w:pPr>
            <w:proofErr w:type="spellStart"/>
            <w:r w:rsidRPr="00E31A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AU"/>
              </w:rPr>
              <w:t>O.tetricus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NSW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501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Shoal Bay, P</w:t>
            </w:r>
            <w:r w:rsidR="0050167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or</w:t>
            </w: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t Stephens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</w:tr>
      <w:tr w:rsidR="00E31A16" w:rsidRPr="00E31A16" w:rsidTr="00E31A16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NQ029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AU"/>
              </w:rPr>
            </w:pPr>
            <w:proofErr w:type="spellStart"/>
            <w:r w:rsidRPr="00E31A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AU"/>
              </w:rPr>
              <w:t>O.tetricus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NSW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501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Shoal Bay, P</w:t>
            </w:r>
            <w:r w:rsidR="0050167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or</w:t>
            </w: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t Stephens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E31A16" w:rsidRPr="00E31A16" w:rsidTr="00E31A16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TAS4113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E31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O.tetricus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Tasmania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Flinders Island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E31A16" w:rsidRPr="00E31A16" w:rsidTr="00E31A16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TAS4123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E31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O.tetricus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Tasmania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Flinders Island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E31A16" w:rsidRPr="00E31A16" w:rsidTr="00E31A16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TAS4124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E31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O.tetricus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Tasmania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Flinders Island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E31A16" w:rsidRPr="00E31A16" w:rsidTr="00E31A16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TAS4126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E31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O.tetricus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Tasmania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Flinders Island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E31A16" w:rsidRPr="00E31A16" w:rsidTr="00E31A16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TAS4132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E31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O.tetricus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Tasmania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Flinders Island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E31A16" w:rsidRPr="00E31A16" w:rsidTr="00E31A16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LML1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AU"/>
              </w:rPr>
              <w:t>O. gibbsi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NZ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Leigh Marine Lab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</w:tr>
      <w:tr w:rsidR="00E31A16" w:rsidRPr="00E31A16" w:rsidTr="00E31A16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LML4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AU"/>
              </w:rPr>
              <w:t>O. gibbsi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NZ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Leigh Marine Lab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</w:tr>
      <w:tr w:rsidR="00E31A16" w:rsidRPr="00E31A16" w:rsidTr="00E31A16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LML8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AU"/>
              </w:rPr>
              <w:t>O. gibbsi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NZ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Leigh Marine Lab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</w:tr>
      <w:tr w:rsidR="00E31A16" w:rsidRPr="00E31A16" w:rsidTr="00E31A16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NZ1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AU"/>
              </w:rPr>
              <w:t>O. gibbsi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NZ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Leigh Marine Lab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</w:tr>
      <w:tr w:rsidR="00E31A16" w:rsidRPr="00E31A16" w:rsidTr="00E31A16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ct123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</w:t>
            </w: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cf.</w:t>
            </w:r>
            <w:r w:rsidRPr="00E31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 tetricus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proofErr w:type="spellStart"/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Woodmans</w:t>
            </w:r>
            <w:proofErr w:type="spellEnd"/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Point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</w:tr>
      <w:tr w:rsidR="00E31A16" w:rsidRPr="00E31A16" w:rsidTr="00E31A16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ct133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</w:t>
            </w: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cf.</w:t>
            </w:r>
            <w:r w:rsidRPr="00E31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 tetricus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Town Jetty, Albany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</w:tr>
      <w:tr w:rsidR="00E31A16" w:rsidRPr="00E31A16" w:rsidTr="00E31A16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SWA006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</w:t>
            </w: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cf.</w:t>
            </w:r>
            <w:r w:rsidRPr="00E31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 tetricus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7544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Lucky Bay, Cape </w:t>
            </w:r>
            <w:r w:rsidR="007544AF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Le</w:t>
            </w: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Grand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</w:tr>
      <w:tr w:rsidR="00E31A16" w:rsidRPr="00E31A16" w:rsidTr="00E31A16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SWA007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</w:t>
            </w: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cf.</w:t>
            </w:r>
            <w:r w:rsidRPr="00E31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 tetricus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7544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Lucky Bay, Cape </w:t>
            </w:r>
            <w:r w:rsidR="007544AF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Le</w:t>
            </w: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Grand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</w:tr>
      <w:tr w:rsidR="00E31A16" w:rsidRPr="00E31A16" w:rsidTr="00E31A16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SWA008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</w:t>
            </w: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cf.</w:t>
            </w:r>
            <w:r w:rsidRPr="00E31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 tetricus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7544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Lucky Bay, Cape </w:t>
            </w:r>
            <w:r w:rsidR="007544AF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Le</w:t>
            </w: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Grand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</w:tr>
      <w:tr w:rsidR="00E31A16" w:rsidRPr="00E31A16" w:rsidTr="00E31A16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SWA009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</w:t>
            </w: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cf.</w:t>
            </w:r>
            <w:r w:rsidRPr="00E31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 tetricus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Esperance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</w:tr>
      <w:tr w:rsidR="00E31A16" w:rsidRPr="00E31A16" w:rsidTr="00E31A16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SWA010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</w:t>
            </w: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cf.</w:t>
            </w:r>
            <w:r w:rsidRPr="00E31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 tetricus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Esperance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</w:tr>
      <w:tr w:rsidR="00E31A16" w:rsidRPr="00E31A16" w:rsidTr="00E31A16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WAM6701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</w:t>
            </w: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cf.</w:t>
            </w:r>
            <w:r w:rsidRPr="00E31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 tetricus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Mandurah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E31A16" w:rsidRPr="00E31A16" w:rsidTr="00E31A16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WAM6702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</w:t>
            </w: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cf.</w:t>
            </w:r>
            <w:r w:rsidRPr="00E31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 tetricus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Mandurah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E31A16" w:rsidRPr="00E31A16" w:rsidTr="00E31A16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WAM6703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</w:t>
            </w: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cf.</w:t>
            </w:r>
            <w:r w:rsidRPr="00E31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 tetricus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Mandurah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E31A16" w:rsidRPr="00E31A16" w:rsidTr="00E31A16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WAM6704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</w:t>
            </w: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cf.</w:t>
            </w:r>
            <w:r w:rsidRPr="00E31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 tetricus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Mandurah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*</w:t>
            </w:r>
          </w:p>
        </w:tc>
      </w:tr>
      <w:tr w:rsidR="00E31A16" w:rsidRPr="00E31A16" w:rsidTr="00E31A16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WAM6705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</w:t>
            </w: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cf.</w:t>
            </w:r>
            <w:r w:rsidRPr="00E31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 tetricus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Mandurah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E31A16" w:rsidRPr="00E31A16" w:rsidTr="00E31A16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WAM6706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</w:t>
            </w: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cf.</w:t>
            </w:r>
            <w:r w:rsidRPr="00E31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 tetricus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Mandurah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*</w:t>
            </w:r>
          </w:p>
        </w:tc>
      </w:tr>
      <w:tr w:rsidR="00E31A16" w:rsidRPr="00E31A16" w:rsidTr="00E31A16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WAM6707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</w:t>
            </w: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cf.</w:t>
            </w:r>
            <w:r w:rsidRPr="00E31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 tetricus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Mandurah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*</w:t>
            </w:r>
          </w:p>
        </w:tc>
      </w:tr>
      <w:tr w:rsidR="00E31A16" w:rsidRPr="00E31A16" w:rsidTr="00E31A16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WAM6708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</w:t>
            </w: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cf.</w:t>
            </w:r>
            <w:r w:rsidRPr="00E31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 tetricus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Mandurah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E31A16" w:rsidRPr="00E31A16" w:rsidTr="00E31A16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WAM6709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</w:t>
            </w: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cf.</w:t>
            </w:r>
            <w:r w:rsidRPr="00E31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 tetricus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Mandurah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E31A16" w:rsidRPr="00E31A16" w:rsidTr="00E31A16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WAM6710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</w:t>
            </w: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cf.</w:t>
            </w:r>
            <w:r w:rsidRPr="00E31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 tetricus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Mandurah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*</w:t>
            </w:r>
          </w:p>
        </w:tc>
      </w:tr>
      <w:tr w:rsidR="00E31A16" w:rsidRPr="00E31A16" w:rsidTr="00E31A16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SAVULG01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AU"/>
              </w:rPr>
            </w:pPr>
            <w:proofErr w:type="spellStart"/>
            <w:r w:rsidRPr="00E31A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AU"/>
              </w:rPr>
              <w:t>O.vulgaris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South Africa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Port Elizabeth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E31A16" w:rsidRPr="00E31A16" w:rsidTr="00E31A16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OVAL1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AU"/>
              </w:rPr>
            </w:pPr>
            <w:proofErr w:type="spellStart"/>
            <w:r w:rsidRPr="00E31A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AU"/>
              </w:rPr>
              <w:t>O.vulgaris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Spain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Perpignan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</w:tr>
      <w:tr w:rsidR="00E31A16" w:rsidRPr="00E31A16" w:rsidTr="00E31A16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OVAL2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AU"/>
              </w:rPr>
            </w:pPr>
            <w:proofErr w:type="spellStart"/>
            <w:r w:rsidRPr="00E31A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AU"/>
              </w:rPr>
              <w:t>O.vulgaris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Spain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Perpignan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</w:tr>
      <w:tr w:rsidR="00E31A16" w:rsidRPr="00E31A16" w:rsidTr="00E31A16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OVAL3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AU"/>
              </w:rPr>
            </w:pPr>
            <w:proofErr w:type="spellStart"/>
            <w:r w:rsidRPr="00E31A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AU"/>
              </w:rPr>
              <w:t>O.vulgaris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Spain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Perpignan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</w:tr>
      <w:tr w:rsidR="00E31A16" w:rsidRPr="00E31A16" w:rsidTr="00E31A16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OVAL4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AU"/>
              </w:rPr>
            </w:pPr>
            <w:proofErr w:type="spellStart"/>
            <w:r w:rsidRPr="00E31A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AU"/>
              </w:rPr>
              <w:t>O.vulgaris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Spain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Perpignan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</w:tr>
      <w:tr w:rsidR="00E31A16" w:rsidRPr="00E31A16" w:rsidTr="00E31A16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OVAL5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AU"/>
              </w:rPr>
            </w:pPr>
            <w:proofErr w:type="spellStart"/>
            <w:r w:rsidRPr="00E31A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AU"/>
              </w:rPr>
              <w:t>O.vulgaris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Spain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Perpignan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A16" w:rsidRPr="00E31A16" w:rsidRDefault="00E31A16" w:rsidP="00E31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31A1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</w:t>
            </w:r>
          </w:p>
        </w:tc>
      </w:tr>
    </w:tbl>
    <w:p w:rsidR="005A4C8A" w:rsidRPr="00E31A16" w:rsidRDefault="00E31A16" w:rsidP="00E31A16">
      <w:pPr>
        <w:spacing w:before="24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i/>
          <w:sz w:val="18"/>
        </w:rPr>
        <w:t>Locations</w:t>
      </w:r>
      <w:r w:rsidRPr="008E4D9F">
        <w:rPr>
          <w:rFonts w:ascii="Arial" w:hAnsi="Arial" w:cs="Arial"/>
          <w:i/>
          <w:sz w:val="18"/>
        </w:rPr>
        <w:t xml:space="preserve"> – </w:t>
      </w:r>
      <w:r w:rsidRPr="00E31A16">
        <w:rPr>
          <w:rFonts w:ascii="Arial" w:hAnsi="Arial" w:cs="Arial"/>
          <w:sz w:val="18"/>
        </w:rPr>
        <w:t>NSW</w:t>
      </w:r>
      <w:r>
        <w:rPr>
          <w:rFonts w:ascii="Arial" w:hAnsi="Arial" w:cs="Arial"/>
          <w:sz w:val="18"/>
        </w:rPr>
        <w:t xml:space="preserve"> = New South Wales, NZ = New Zealand, WA = Western Australia</w:t>
      </w:r>
    </w:p>
    <w:p w:rsidR="00261972" w:rsidRPr="008E4D9F" w:rsidRDefault="00D35FCA" w:rsidP="00261972">
      <w:pPr>
        <w:rPr>
          <w:rFonts w:ascii="Arial" w:hAnsi="Arial" w:cs="Arial"/>
          <w:szCs w:val="20"/>
        </w:rPr>
      </w:pPr>
      <w:r w:rsidRPr="008E4D9F">
        <w:rPr>
          <w:rFonts w:ascii="Arial" w:hAnsi="Arial" w:cs="Arial"/>
          <w:szCs w:val="20"/>
        </w:rPr>
        <w:lastRenderedPageBreak/>
        <w:t>Table S2:</w:t>
      </w:r>
      <w:r w:rsidR="005A4C8A" w:rsidRPr="008E4D9F">
        <w:rPr>
          <w:rFonts w:ascii="Arial" w:hAnsi="Arial" w:cs="Arial"/>
          <w:szCs w:val="20"/>
        </w:rPr>
        <w:t xml:space="preserve"> Specimen information for individuals accessed via </w:t>
      </w:r>
      <w:proofErr w:type="spellStart"/>
      <w:r w:rsidR="005A4C8A" w:rsidRPr="008E4D9F">
        <w:rPr>
          <w:rFonts w:ascii="Arial" w:hAnsi="Arial" w:cs="Arial"/>
          <w:szCs w:val="20"/>
        </w:rPr>
        <w:t>GenBank</w:t>
      </w:r>
      <w:proofErr w:type="spellEnd"/>
      <w:r w:rsidR="005A4C8A" w:rsidRPr="008E4D9F">
        <w:rPr>
          <w:rFonts w:ascii="Arial" w:hAnsi="Arial" w:cs="Arial"/>
          <w:szCs w:val="20"/>
        </w:rPr>
        <w:t xml:space="preserve"> for use in the present study.</w:t>
      </w:r>
    </w:p>
    <w:tbl>
      <w:tblPr>
        <w:tblW w:w="7799" w:type="dxa"/>
        <w:tblInd w:w="93" w:type="dxa"/>
        <w:tblLook w:val="04A0" w:firstRow="1" w:lastRow="0" w:firstColumn="1" w:lastColumn="0" w:noHBand="0" w:noVBand="1"/>
      </w:tblPr>
      <w:tblGrid>
        <w:gridCol w:w="1367"/>
        <w:gridCol w:w="1177"/>
        <w:gridCol w:w="2838"/>
        <w:gridCol w:w="2417"/>
      </w:tblGrid>
      <w:tr w:rsidR="005A4C8A" w:rsidRPr="008E4D9F" w:rsidTr="00DF3A47">
        <w:trPr>
          <w:trHeight w:val="240"/>
        </w:trPr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Accession #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Species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Location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Gene(s)</w:t>
            </w:r>
          </w:p>
        </w:tc>
      </w:tr>
      <w:tr w:rsidR="005A4C8A" w:rsidRPr="008E4D9F" w:rsidTr="00DF3A47">
        <w:trPr>
          <w:trHeight w:val="24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AJ390318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mimus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Chile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16S</w:t>
            </w:r>
          </w:p>
        </w:tc>
      </w:tr>
      <w:tr w:rsidR="005A4C8A" w:rsidRPr="008E4D9F" w:rsidTr="00DF3A47">
        <w:trPr>
          <w:trHeight w:val="24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AJ012128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mimus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Chile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COIII</w:t>
            </w:r>
          </w:p>
        </w:tc>
      </w:tr>
      <w:tr w:rsidR="005A4C8A" w:rsidRPr="008E4D9F" w:rsidTr="00DF3A47">
        <w:trPr>
          <w:trHeight w:val="24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AJ250480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mimus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Costa Rica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16S</w:t>
            </w:r>
          </w:p>
        </w:tc>
      </w:tr>
      <w:tr w:rsidR="005A4C8A" w:rsidRPr="008E4D9F" w:rsidTr="00DF3A47">
        <w:trPr>
          <w:trHeight w:val="24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AJ390319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mimus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Costa Rica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COIII</w:t>
            </w:r>
          </w:p>
        </w:tc>
      </w:tr>
      <w:tr w:rsidR="005A4C8A" w:rsidRPr="008E4D9F" w:rsidTr="00DF3A47">
        <w:trPr>
          <w:trHeight w:val="24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HQ846021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China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16S</w:t>
            </w:r>
          </w:p>
        </w:tc>
      </w:tr>
      <w:tr w:rsidR="005A4C8A" w:rsidRPr="008E4D9F" w:rsidTr="00DF3A47">
        <w:trPr>
          <w:trHeight w:val="24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HQ846110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China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COI</w:t>
            </w:r>
          </w:p>
        </w:tc>
      </w:tr>
      <w:tr w:rsidR="005A4C8A" w:rsidRPr="008E4D9F" w:rsidTr="00DF3A47">
        <w:trPr>
          <w:trHeight w:val="24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HQ846061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China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16S</w:t>
            </w:r>
          </w:p>
        </w:tc>
      </w:tr>
      <w:tr w:rsidR="005A4C8A" w:rsidRPr="008E4D9F" w:rsidTr="00DF3A47">
        <w:trPr>
          <w:trHeight w:val="24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HQ846154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China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COI</w:t>
            </w:r>
          </w:p>
        </w:tc>
      </w:tr>
      <w:tr w:rsidR="005A4C8A" w:rsidRPr="008E4D9F" w:rsidTr="00DF3A47">
        <w:trPr>
          <w:trHeight w:val="24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NC006353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Japan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12S, 16S, COI, COIII,</w:t>
            </w:r>
            <w:r w:rsidR="005016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Cytb</w:t>
            </w:r>
            <w:proofErr w:type="spellEnd"/>
          </w:p>
        </w:tc>
      </w:tr>
      <w:tr w:rsidR="005A4C8A" w:rsidRPr="008E4D9F" w:rsidTr="00DF3A47">
        <w:trPr>
          <w:trHeight w:val="24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AB430546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Japan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COI</w:t>
            </w:r>
          </w:p>
        </w:tc>
      </w:tr>
      <w:tr w:rsidR="005A4C8A" w:rsidRPr="008E4D9F" w:rsidTr="00DF3A47">
        <w:trPr>
          <w:trHeight w:val="24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AB573217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Japan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COIII</w:t>
            </w:r>
          </w:p>
        </w:tc>
      </w:tr>
      <w:tr w:rsidR="005A4C8A" w:rsidRPr="008E4D9F" w:rsidTr="00DF3A47">
        <w:trPr>
          <w:trHeight w:val="24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AB430547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Japan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COI</w:t>
            </w:r>
          </w:p>
        </w:tc>
      </w:tr>
      <w:tr w:rsidR="005A4C8A" w:rsidRPr="008E4D9F" w:rsidTr="00DF3A47">
        <w:trPr>
          <w:trHeight w:val="24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AB573219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Japan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COIII</w:t>
            </w:r>
          </w:p>
        </w:tc>
      </w:tr>
      <w:tr w:rsidR="005A4C8A" w:rsidRPr="008E4D9F" w:rsidTr="00DF3A47">
        <w:trPr>
          <w:trHeight w:val="24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AB430548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Japan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COI</w:t>
            </w:r>
          </w:p>
        </w:tc>
      </w:tr>
      <w:tr w:rsidR="005A4C8A" w:rsidRPr="008E4D9F" w:rsidTr="00DF3A47">
        <w:trPr>
          <w:trHeight w:val="24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AB573218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Japan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COIII</w:t>
            </w:r>
          </w:p>
        </w:tc>
      </w:tr>
      <w:tr w:rsidR="005A4C8A" w:rsidRPr="008E4D9F" w:rsidTr="00DF3A47">
        <w:trPr>
          <w:trHeight w:val="24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FN424379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St Paul and Amsterdam Islands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COI</w:t>
            </w:r>
          </w:p>
        </w:tc>
      </w:tr>
      <w:tr w:rsidR="005A4C8A" w:rsidRPr="008E4D9F" w:rsidTr="00DF3A47">
        <w:trPr>
          <w:trHeight w:val="24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FN424382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St Paul and Amsterdam Islands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COIII</w:t>
            </w:r>
          </w:p>
        </w:tc>
      </w:tr>
      <w:tr w:rsidR="005A4C8A" w:rsidRPr="008E4D9F" w:rsidTr="00DF3A47">
        <w:trPr>
          <w:trHeight w:val="24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FN424380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St Paul and Amsterdam Islands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COI</w:t>
            </w:r>
          </w:p>
        </w:tc>
      </w:tr>
      <w:tr w:rsidR="005A4C8A" w:rsidRPr="008E4D9F" w:rsidTr="00DF3A47">
        <w:trPr>
          <w:trHeight w:val="24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FN424383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St Paul and Amsterdam Islands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COIII</w:t>
            </w:r>
          </w:p>
        </w:tc>
      </w:tr>
      <w:tr w:rsidR="005A4C8A" w:rsidRPr="008E4D9F" w:rsidTr="00DF3A47">
        <w:trPr>
          <w:trHeight w:val="24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FN424381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St Paul and Amsterdam Islands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COI</w:t>
            </w:r>
          </w:p>
        </w:tc>
      </w:tr>
      <w:tr w:rsidR="005A4C8A" w:rsidRPr="008E4D9F" w:rsidTr="00DF3A47">
        <w:trPr>
          <w:trHeight w:val="24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FN424384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St Paul and Amsterdam Islands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COIII</w:t>
            </w:r>
          </w:p>
        </w:tc>
      </w:tr>
      <w:tr w:rsidR="005A4C8A" w:rsidRPr="008E4D9F" w:rsidTr="00DF3A47">
        <w:trPr>
          <w:trHeight w:val="24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AJ628241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South Africa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COIII</w:t>
            </w:r>
          </w:p>
        </w:tc>
      </w:tr>
      <w:tr w:rsidR="005A4C8A" w:rsidRPr="008E4D9F" w:rsidTr="00DF3A47">
        <w:trPr>
          <w:trHeight w:val="24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AJ628204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South Africa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Cytb</w:t>
            </w:r>
            <w:proofErr w:type="spellEnd"/>
          </w:p>
        </w:tc>
      </w:tr>
      <w:tr w:rsidR="005A4C8A" w:rsidRPr="008E4D9F" w:rsidTr="00DF3A47">
        <w:trPr>
          <w:trHeight w:val="24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DQ683234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South Africa, Durban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16S</w:t>
            </w:r>
          </w:p>
        </w:tc>
      </w:tr>
      <w:tr w:rsidR="005A4C8A" w:rsidRPr="008E4D9F" w:rsidTr="00DF3A47">
        <w:trPr>
          <w:trHeight w:val="24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DQ683214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South Africa, Durban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COI</w:t>
            </w:r>
          </w:p>
        </w:tc>
      </w:tr>
      <w:tr w:rsidR="005A4C8A" w:rsidRPr="008E4D9F" w:rsidTr="00DF3A47">
        <w:trPr>
          <w:trHeight w:val="24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DQ683235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South Africa, Durban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16S</w:t>
            </w:r>
          </w:p>
        </w:tc>
      </w:tr>
      <w:tr w:rsidR="005A4C8A" w:rsidRPr="008E4D9F" w:rsidTr="00DF3A47">
        <w:trPr>
          <w:trHeight w:val="24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DQ683215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South Africa, Durban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COI</w:t>
            </w:r>
          </w:p>
        </w:tc>
      </w:tr>
      <w:tr w:rsidR="005A4C8A" w:rsidRPr="008E4D9F" w:rsidTr="00DF3A47">
        <w:trPr>
          <w:trHeight w:val="24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DQ683236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South Africa, Durban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16S</w:t>
            </w:r>
          </w:p>
        </w:tc>
      </w:tr>
      <w:tr w:rsidR="005A4C8A" w:rsidRPr="008E4D9F" w:rsidTr="00DF3A47">
        <w:trPr>
          <w:trHeight w:val="24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DQ683216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South Africa, Durban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COI</w:t>
            </w:r>
          </w:p>
        </w:tc>
      </w:tr>
      <w:tr w:rsidR="005A4C8A" w:rsidRPr="008E4D9F" w:rsidTr="00DF3A47">
        <w:trPr>
          <w:trHeight w:val="24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DQ683237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South Africa, Durban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16S</w:t>
            </w:r>
          </w:p>
        </w:tc>
      </w:tr>
      <w:tr w:rsidR="005A4C8A" w:rsidRPr="008E4D9F" w:rsidTr="00DF3A47">
        <w:trPr>
          <w:trHeight w:val="24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DQ683217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South Africa, Durban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COI</w:t>
            </w:r>
          </w:p>
        </w:tc>
      </w:tr>
      <w:tr w:rsidR="005A4C8A" w:rsidRPr="008E4D9F" w:rsidTr="00DF3A47">
        <w:trPr>
          <w:trHeight w:val="24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DQ683238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South Africa, Durban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16S</w:t>
            </w:r>
          </w:p>
        </w:tc>
      </w:tr>
      <w:tr w:rsidR="005A4C8A" w:rsidRPr="008E4D9F" w:rsidTr="00DF3A47">
        <w:trPr>
          <w:trHeight w:val="24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DQ683218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South Africa, Durban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COI</w:t>
            </w:r>
          </w:p>
        </w:tc>
      </w:tr>
      <w:tr w:rsidR="005A4C8A" w:rsidRPr="008E4D9F" w:rsidTr="00DF3A47">
        <w:trPr>
          <w:trHeight w:val="24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DQ683239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South Africa, Durban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16S</w:t>
            </w:r>
          </w:p>
        </w:tc>
      </w:tr>
      <w:tr w:rsidR="005A4C8A" w:rsidRPr="008E4D9F" w:rsidTr="00DF3A47">
        <w:trPr>
          <w:trHeight w:val="24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DQ683219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South Africa, Durban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COI</w:t>
            </w:r>
          </w:p>
        </w:tc>
      </w:tr>
      <w:tr w:rsidR="005A4C8A" w:rsidRPr="008E4D9F" w:rsidTr="00DF3A47">
        <w:trPr>
          <w:trHeight w:val="24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DQ683247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Spain, Galicia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16S</w:t>
            </w:r>
          </w:p>
        </w:tc>
      </w:tr>
      <w:tr w:rsidR="005A4C8A" w:rsidRPr="008E4D9F" w:rsidTr="00DF3A47">
        <w:trPr>
          <w:trHeight w:val="24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DQ683221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Spain, Galicia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COI</w:t>
            </w:r>
          </w:p>
        </w:tc>
      </w:tr>
      <w:tr w:rsidR="005A4C8A" w:rsidRPr="008E4D9F" w:rsidTr="00DF3A47">
        <w:trPr>
          <w:trHeight w:val="24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DQ683230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South Africa, </w:t>
            </w:r>
            <w:proofErr w:type="spellStart"/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Hout</w:t>
            </w:r>
            <w:proofErr w:type="spellEnd"/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Bay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16S</w:t>
            </w:r>
          </w:p>
        </w:tc>
      </w:tr>
      <w:tr w:rsidR="005A4C8A" w:rsidRPr="008E4D9F" w:rsidTr="00DF3A47">
        <w:trPr>
          <w:trHeight w:val="24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DQ683208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South Africa, </w:t>
            </w:r>
            <w:proofErr w:type="spellStart"/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Hout</w:t>
            </w:r>
            <w:proofErr w:type="spellEnd"/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Bay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COI</w:t>
            </w:r>
          </w:p>
        </w:tc>
      </w:tr>
      <w:tr w:rsidR="005A4C8A" w:rsidRPr="008E4D9F" w:rsidTr="00DF3A47">
        <w:trPr>
          <w:trHeight w:val="24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DQ683228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South Africa, Port Elizabeth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16S</w:t>
            </w:r>
          </w:p>
        </w:tc>
      </w:tr>
      <w:tr w:rsidR="005A4C8A" w:rsidRPr="008E4D9F" w:rsidTr="00DF3A47">
        <w:trPr>
          <w:trHeight w:val="24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DQ683212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South Africa, Port Elizabeth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COI</w:t>
            </w:r>
          </w:p>
        </w:tc>
      </w:tr>
      <w:tr w:rsidR="005A4C8A" w:rsidRPr="008E4D9F" w:rsidTr="00DF3A47">
        <w:trPr>
          <w:trHeight w:val="24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DQ683232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South Africa, </w:t>
            </w:r>
            <w:proofErr w:type="spellStart"/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Struisbaai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16S</w:t>
            </w:r>
          </w:p>
        </w:tc>
      </w:tr>
      <w:tr w:rsidR="005A4C8A" w:rsidRPr="008E4D9F" w:rsidTr="00DF3A47">
        <w:trPr>
          <w:trHeight w:val="24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DQ683210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South Africa, </w:t>
            </w:r>
            <w:proofErr w:type="spellStart"/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Struisbaai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COI</w:t>
            </w:r>
          </w:p>
        </w:tc>
      </w:tr>
      <w:tr w:rsidR="005A4C8A" w:rsidRPr="008E4D9F" w:rsidTr="00DF3A47">
        <w:trPr>
          <w:trHeight w:val="24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DQ683244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9933E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Africa, </w:t>
            </w:r>
            <w:r w:rsidR="005A4C8A"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Senegal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16S</w:t>
            </w:r>
          </w:p>
        </w:tc>
      </w:tr>
      <w:tr w:rsidR="005A4C8A" w:rsidRPr="008E4D9F" w:rsidTr="00DF3A47">
        <w:trPr>
          <w:trHeight w:val="24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DQ683224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9933E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Africa</w:t>
            </w:r>
            <w:r w:rsidR="005A4C8A"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, Senegal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COI</w:t>
            </w:r>
          </w:p>
        </w:tc>
      </w:tr>
      <w:tr w:rsidR="005A4C8A" w:rsidRPr="008E4D9F" w:rsidTr="00DF3A47">
        <w:trPr>
          <w:trHeight w:val="24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DQ683241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Tristan da Chuna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16S</w:t>
            </w:r>
          </w:p>
        </w:tc>
      </w:tr>
      <w:tr w:rsidR="005A4C8A" w:rsidRPr="008E4D9F" w:rsidTr="00DF3A47">
        <w:trPr>
          <w:trHeight w:val="24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DQ683205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Tristan da Chuna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COI</w:t>
            </w:r>
          </w:p>
        </w:tc>
      </w:tr>
      <w:tr w:rsidR="005A4C8A" w:rsidRPr="008E4D9F" w:rsidTr="00DF3A47">
        <w:trPr>
          <w:trHeight w:val="24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DQ683240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South Africa, </w:t>
            </w:r>
            <w:proofErr w:type="spellStart"/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Umhlanga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16S</w:t>
            </w:r>
          </w:p>
        </w:tc>
      </w:tr>
      <w:tr w:rsidR="005A4C8A" w:rsidRPr="008E4D9F" w:rsidTr="00DF3A47">
        <w:trPr>
          <w:trHeight w:val="240"/>
        </w:trPr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DQ683220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vulgaris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South Africa, </w:t>
            </w:r>
            <w:proofErr w:type="spellStart"/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Umhlanga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C8A" w:rsidRPr="008E4D9F" w:rsidRDefault="005A4C8A" w:rsidP="00DF3A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COI</w:t>
            </w:r>
          </w:p>
        </w:tc>
      </w:tr>
    </w:tbl>
    <w:p w:rsidR="005A4C8A" w:rsidRPr="008E4D9F" w:rsidRDefault="005A4C8A" w:rsidP="00261972">
      <w:pPr>
        <w:rPr>
          <w:rFonts w:ascii="Arial" w:hAnsi="Arial" w:cs="Arial"/>
          <w:sz w:val="24"/>
          <w:szCs w:val="20"/>
        </w:rPr>
      </w:pPr>
    </w:p>
    <w:p w:rsidR="00D35FCA" w:rsidRPr="008E4D9F" w:rsidRDefault="00D35FCA" w:rsidP="00261972">
      <w:pPr>
        <w:rPr>
          <w:rFonts w:ascii="Arial" w:hAnsi="Arial" w:cs="Arial"/>
          <w:sz w:val="24"/>
          <w:szCs w:val="20"/>
        </w:rPr>
      </w:pPr>
    </w:p>
    <w:p w:rsidR="00D35FCA" w:rsidRPr="008E4D9F" w:rsidRDefault="00D35FCA" w:rsidP="00261972">
      <w:pPr>
        <w:rPr>
          <w:rFonts w:ascii="Arial" w:hAnsi="Arial" w:cs="Arial"/>
          <w:sz w:val="24"/>
          <w:szCs w:val="20"/>
        </w:rPr>
      </w:pPr>
    </w:p>
    <w:p w:rsidR="00D35FCA" w:rsidRPr="008E4D9F" w:rsidRDefault="00D35FCA" w:rsidP="00261972">
      <w:pPr>
        <w:rPr>
          <w:rFonts w:ascii="Arial" w:hAnsi="Arial" w:cs="Arial"/>
          <w:sz w:val="24"/>
          <w:szCs w:val="20"/>
        </w:rPr>
      </w:pPr>
    </w:p>
    <w:p w:rsidR="00D35FCA" w:rsidRPr="008E4D9F" w:rsidRDefault="00D35FCA" w:rsidP="00261972">
      <w:pPr>
        <w:rPr>
          <w:rFonts w:ascii="Arial" w:hAnsi="Arial" w:cs="Arial"/>
          <w:sz w:val="24"/>
          <w:szCs w:val="20"/>
        </w:rPr>
      </w:pPr>
    </w:p>
    <w:p w:rsidR="00D35FCA" w:rsidRPr="008E4D9F" w:rsidRDefault="00D35FCA" w:rsidP="00261972">
      <w:pPr>
        <w:rPr>
          <w:rFonts w:ascii="Arial" w:hAnsi="Arial" w:cs="Arial"/>
          <w:szCs w:val="20"/>
        </w:rPr>
      </w:pPr>
      <w:r w:rsidRPr="008E4D9F">
        <w:rPr>
          <w:rFonts w:ascii="Arial" w:hAnsi="Arial" w:cs="Arial"/>
          <w:szCs w:val="20"/>
        </w:rPr>
        <w:lastRenderedPageBreak/>
        <w:t xml:space="preserve">Table S3: Specimen information for </w:t>
      </w:r>
      <w:r w:rsidR="005A4C8A" w:rsidRPr="008E4D9F">
        <w:rPr>
          <w:rFonts w:ascii="Arial" w:hAnsi="Arial" w:cs="Arial"/>
          <w:szCs w:val="20"/>
        </w:rPr>
        <w:t>individuals of which morphological traits were recorded during the present study.</w:t>
      </w:r>
    </w:p>
    <w:tbl>
      <w:tblPr>
        <w:tblW w:w="10739" w:type="dxa"/>
        <w:tblInd w:w="93" w:type="dxa"/>
        <w:tblLook w:val="04A0" w:firstRow="1" w:lastRow="0" w:firstColumn="1" w:lastColumn="0" w:noHBand="0" w:noVBand="1"/>
      </w:tblPr>
      <w:tblGrid>
        <w:gridCol w:w="1238"/>
        <w:gridCol w:w="1158"/>
        <w:gridCol w:w="1322"/>
        <w:gridCol w:w="765"/>
        <w:gridCol w:w="3978"/>
        <w:gridCol w:w="2278"/>
      </w:tblGrid>
      <w:tr w:rsidR="00F21020" w:rsidRPr="008E4D9F" w:rsidTr="00F21020">
        <w:trPr>
          <w:trHeight w:val="300"/>
        </w:trPr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Catalogue #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Institution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Species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Coast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Location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Latitude, longitude</w:t>
            </w:r>
          </w:p>
        </w:tc>
      </w:tr>
      <w:tr w:rsidR="00F21020" w:rsidRPr="008E4D9F" w:rsidTr="00F2102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bookmarkStart w:id="0" w:name="_GoBack" w:colFirst="0" w:colLast="3"/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C126244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AM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tetricus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Nelson Head, Port Stephens, NSW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-32.716667, 152.166667</w:t>
            </w:r>
          </w:p>
        </w:tc>
      </w:tr>
      <w:tr w:rsidR="00F21020" w:rsidRPr="008E4D9F" w:rsidTr="00F2102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C156208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AM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tetricus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Shelly Beach, North Manly, NSW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-33.800000, 151.300000</w:t>
            </w:r>
          </w:p>
        </w:tc>
      </w:tr>
      <w:tr w:rsidR="00F21020" w:rsidRPr="008E4D9F" w:rsidTr="00F2102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C171669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AM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tetricus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Parsley Bay, NSW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-35.866667, 151.283333</w:t>
            </w:r>
          </w:p>
        </w:tc>
      </w:tr>
      <w:tr w:rsidR="00F21020" w:rsidRPr="008E4D9F" w:rsidTr="00F2102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C171685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AM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tetricus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Woody Head, Iluka, NSW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-29.358015, 153.354721</w:t>
            </w:r>
          </w:p>
        </w:tc>
      </w:tr>
      <w:tr w:rsidR="00F21020" w:rsidRPr="008E4D9F" w:rsidTr="00F2102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F78082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AM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tetricus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Merewether, NSW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-32.98333, 151.7833300</w:t>
            </w:r>
          </w:p>
        </w:tc>
      </w:tr>
      <w:tr w:rsidR="00F21020" w:rsidRPr="008E4D9F" w:rsidTr="00F2102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F78281a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AM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tetricus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Newcastle, NSW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-32.916667, 151.950000</w:t>
            </w:r>
          </w:p>
        </w:tc>
      </w:tr>
      <w:tr w:rsidR="00F21020" w:rsidRPr="008E4D9F" w:rsidTr="00F2102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F78283b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AM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tetricus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Newcastle, NSW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-32.866667, 152.016667</w:t>
            </w:r>
          </w:p>
        </w:tc>
      </w:tr>
      <w:tr w:rsidR="00F21020" w:rsidRPr="008E4D9F" w:rsidTr="00F2102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F160334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MV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tetricus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501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Wallaga</w:t>
            </w:r>
            <w:proofErr w:type="spellEnd"/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50167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Lake</w:t>
            </w: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, NSW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-36.350000, 150.050000</w:t>
            </w:r>
          </w:p>
        </w:tc>
      </w:tr>
      <w:tr w:rsidR="00F21020" w:rsidRPr="008E4D9F" w:rsidTr="00F2102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F182057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MV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tetricus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Narooma Inlet, NSW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-36.218238, 150.132300</w:t>
            </w:r>
          </w:p>
        </w:tc>
      </w:tr>
      <w:tr w:rsidR="00F21020" w:rsidRPr="008E4D9F" w:rsidTr="00F2102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F182058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MV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tetricus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Narooma Inlet, NSW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-36.218238, 150.132300</w:t>
            </w:r>
          </w:p>
        </w:tc>
      </w:tr>
      <w:tr w:rsidR="00F21020" w:rsidRPr="008E4D9F" w:rsidTr="00F2102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F200317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MV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tetricus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Wreck Bay, NSW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-34.200000, 150.716667</w:t>
            </w:r>
          </w:p>
        </w:tc>
      </w:tr>
      <w:tr w:rsidR="00F21020" w:rsidRPr="008E4D9F" w:rsidTr="00F2102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F200318a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MV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tetricus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Wreck Bay, NSW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-35.216667, 150.716667</w:t>
            </w:r>
          </w:p>
        </w:tc>
      </w:tr>
      <w:tr w:rsidR="00F21020" w:rsidRPr="008E4D9F" w:rsidTr="00F2102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F200318b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MV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tetricus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Wreck Bay, NSW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-35.216667, 150.716667</w:t>
            </w:r>
          </w:p>
        </w:tc>
      </w:tr>
      <w:tr w:rsidR="00F21020" w:rsidRPr="008E4D9F" w:rsidTr="00F2102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F200318c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MV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tetricus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Wreck Bay, NSW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-35.216667, 150.716667</w:t>
            </w:r>
          </w:p>
        </w:tc>
      </w:tr>
      <w:tr w:rsidR="00F21020" w:rsidRPr="008E4D9F" w:rsidTr="00F2102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F200319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MV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tetricus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Long Reef, Sydney, NSW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-33.733333, 151.316667</w:t>
            </w:r>
          </w:p>
        </w:tc>
      </w:tr>
      <w:tr w:rsidR="00F21020" w:rsidRPr="008E4D9F" w:rsidTr="00F2102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F200319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MV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tetricus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Long Reef, Sydney, NSW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-33.733333, 151.316667</w:t>
            </w:r>
          </w:p>
        </w:tc>
      </w:tr>
      <w:tr w:rsidR="00F21020" w:rsidRPr="008E4D9F" w:rsidTr="00F2102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F200320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MV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tetricus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Merimbula Harbour, NSW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-36.883333, 149.916667</w:t>
            </w:r>
          </w:p>
        </w:tc>
      </w:tr>
      <w:tr w:rsidR="00F21020" w:rsidRPr="008E4D9F" w:rsidTr="00F2102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F200321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MV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tetricus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Shelly Beach, North Manly, NSW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-33.800000, 151.300000</w:t>
            </w:r>
          </w:p>
        </w:tc>
      </w:tr>
      <w:tr w:rsidR="00F21020" w:rsidRPr="008E4D9F" w:rsidTr="00F2102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F200323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MV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tetricus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Shelly Beach, North Manly, NSW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-33.800000, 151.300000</w:t>
            </w:r>
          </w:p>
        </w:tc>
      </w:tr>
      <w:tr w:rsidR="00F21020" w:rsidRPr="008E4D9F" w:rsidTr="00F2102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F200324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MV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tetricus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Long Reef, Sydney, NSW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-33.733333, 151.316667</w:t>
            </w:r>
          </w:p>
        </w:tc>
      </w:tr>
      <w:tr w:rsidR="00F21020" w:rsidRPr="008E4D9F" w:rsidTr="00F2102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F77273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MV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tetricus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Newcastle, NSW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-32.966667, 151.783333</w:t>
            </w:r>
          </w:p>
        </w:tc>
      </w:tr>
      <w:tr w:rsidR="00F21020" w:rsidRPr="008E4D9F" w:rsidTr="00F2102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F77274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MV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tetricus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Tathra, NSW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020" w:rsidRPr="008E4D9F" w:rsidRDefault="00F21020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-36.616667, 150.066667</w:t>
            </w:r>
          </w:p>
        </w:tc>
      </w:tr>
      <w:tr w:rsidR="00C4497D" w:rsidRPr="008E4D9F" w:rsidTr="00F2102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F78281(B)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MV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tetricus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Newcastle, NSW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-32.933333, 151.950000</w:t>
            </w:r>
          </w:p>
        </w:tc>
      </w:tr>
      <w:tr w:rsidR="00C4497D" w:rsidRPr="008E4D9F" w:rsidTr="00F2102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F78283c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MV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tetricus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Newcastle, NSW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-32.866667, 152.016667</w:t>
            </w:r>
          </w:p>
        </w:tc>
      </w:tr>
      <w:tr w:rsidR="00C4497D" w:rsidRPr="008E4D9F" w:rsidTr="00F2102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F80438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MV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tetricus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Amity Point, North Stradbroke Island, Q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LD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-27.398309, 153.442056</w:t>
            </w:r>
          </w:p>
        </w:tc>
      </w:tr>
      <w:tr w:rsidR="00C4497D" w:rsidRPr="008E4D9F" w:rsidTr="00F2102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F80439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MV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tetricus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501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Ned’s Beach, Lord Howe Island</w:t>
            </w:r>
            <w:r w:rsidR="006C1E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, NSW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-31.524986, 159.060767</w:t>
            </w:r>
          </w:p>
        </w:tc>
      </w:tr>
      <w:tr w:rsidR="00C4497D" w:rsidRPr="008E4D9F" w:rsidTr="00F2102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F80440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MV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tetricus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North Stradbroke Island, Q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LD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-27.668056, 153.484722</w:t>
            </w:r>
          </w:p>
        </w:tc>
      </w:tr>
      <w:tr w:rsidR="00C4497D" w:rsidRPr="008E4D9F" w:rsidTr="00F2102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F80442a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MV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tetricus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501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Sydney, NSW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-33.867487, 151.206990</w:t>
            </w:r>
          </w:p>
        </w:tc>
      </w:tr>
      <w:tr w:rsidR="00C4497D" w:rsidRPr="008E4D9F" w:rsidTr="00F2102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F80442b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MV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tetricus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Sydney, NSW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-33.867487, 151.206990</w:t>
            </w:r>
          </w:p>
        </w:tc>
      </w:tr>
      <w:tr w:rsidR="00C4497D" w:rsidRPr="008E4D9F" w:rsidTr="00F2102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F80445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MV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tetricus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Potters Point, </w:t>
            </w:r>
            <w:proofErr w:type="spellStart"/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Karnell</w:t>
            </w:r>
            <w:proofErr w:type="spellEnd"/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, NSW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-34.045000, 151.211667</w:t>
            </w:r>
          </w:p>
        </w:tc>
      </w:tr>
      <w:tr w:rsidR="00C4497D" w:rsidRPr="008E4D9F" w:rsidTr="00F2102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F80446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MV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tetricus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Potters Point, </w:t>
            </w:r>
            <w:proofErr w:type="spellStart"/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Karnell</w:t>
            </w:r>
            <w:proofErr w:type="spellEnd"/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, NSW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-34.040000, 151.211667</w:t>
            </w:r>
          </w:p>
        </w:tc>
      </w:tr>
      <w:tr w:rsidR="00C4497D" w:rsidRPr="008E4D9F" w:rsidTr="00F2102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F85370a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MV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tetricus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Wreck Bay</w:t>
            </w:r>
            <w:r w:rsidR="006C1E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,</w:t>
            </w: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NSW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-35.200000, 150.733333</w:t>
            </w:r>
          </w:p>
        </w:tc>
      </w:tr>
      <w:tr w:rsidR="00C4497D" w:rsidRPr="008E4D9F" w:rsidTr="00F2102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F180696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MV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tetricus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TAS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6C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Flinders Island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, T</w:t>
            </w:r>
            <w:r w:rsidR="006C1E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AS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-39.772767, 148.470439</w:t>
            </w:r>
          </w:p>
        </w:tc>
      </w:tr>
      <w:tr w:rsidR="00C4497D" w:rsidRPr="008E4D9F" w:rsidTr="00F2102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F180697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MV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tetricus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TAS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6C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Flinders Island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, T</w:t>
            </w:r>
            <w:r w:rsidR="006C1E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AS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-39.772767, 148.470437</w:t>
            </w:r>
          </w:p>
        </w:tc>
      </w:tr>
      <w:tr w:rsidR="00C4497D" w:rsidRPr="008E4D9F" w:rsidTr="00F2102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F180698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MV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tetricus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TAS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6C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Flinders Island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, T</w:t>
            </w:r>
            <w:r w:rsidR="006C1E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AS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-39.772767, 148.470440</w:t>
            </w:r>
          </w:p>
        </w:tc>
      </w:tr>
      <w:tr w:rsidR="00C4497D" w:rsidRPr="008E4D9F" w:rsidTr="00F2102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F180699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MV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tetricus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TAS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6C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Flinders Island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, T</w:t>
            </w:r>
            <w:r w:rsidR="006C1E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AS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-39.772767, 148.470433</w:t>
            </w:r>
          </w:p>
        </w:tc>
      </w:tr>
      <w:tr w:rsidR="00C4497D" w:rsidRPr="008E4D9F" w:rsidTr="00F2102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F180700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MV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tetricus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TAS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6C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Flinders Island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, T</w:t>
            </w:r>
            <w:r w:rsidR="006C1E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AS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-39.772767, 148.470435</w:t>
            </w:r>
          </w:p>
        </w:tc>
      </w:tr>
      <w:tr w:rsidR="00C4497D" w:rsidRPr="008E4D9F" w:rsidTr="00F2102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F180701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MV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tetricus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TAS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6C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Flinders Island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, T</w:t>
            </w:r>
            <w:r w:rsidR="006C1E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AS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-39.772767, 148.470441</w:t>
            </w:r>
          </w:p>
        </w:tc>
      </w:tr>
      <w:tr w:rsidR="00C4497D" w:rsidRPr="008E4D9F" w:rsidTr="00F2102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F180702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MV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tetricus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TAS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6C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Flinders Island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, T</w:t>
            </w:r>
            <w:r w:rsidR="006C1E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AS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-39.772767, 148.470444</w:t>
            </w:r>
          </w:p>
        </w:tc>
      </w:tr>
      <w:tr w:rsidR="00C4497D" w:rsidRPr="008E4D9F" w:rsidTr="00F2102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F180704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MV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tetricus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TAS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6C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Flinders Island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, T</w:t>
            </w:r>
            <w:r w:rsidR="006C1E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AS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-39.772767, 148.470438</w:t>
            </w:r>
          </w:p>
        </w:tc>
      </w:tr>
      <w:tr w:rsidR="00C4497D" w:rsidRPr="008E4D9F" w:rsidTr="00F2102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F180705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MV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tetricus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TAS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6C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Flinders Island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, T</w:t>
            </w:r>
            <w:r w:rsidR="006C1E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AS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-39.772767, 148.470443</w:t>
            </w:r>
          </w:p>
        </w:tc>
      </w:tr>
      <w:tr w:rsidR="00C4497D" w:rsidRPr="008E4D9F" w:rsidTr="00F2102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F180706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MV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tetricus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TAS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6C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Flinders Island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, T</w:t>
            </w:r>
            <w:r w:rsidR="006C1E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AS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-39.772767, 148.470436</w:t>
            </w:r>
          </w:p>
        </w:tc>
      </w:tr>
      <w:tr w:rsidR="00C4497D" w:rsidRPr="008E4D9F" w:rsidTr="00F2102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F180707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MV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O. tetricus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TAS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6C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Flinders Island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, T</w:t>
            </w:r>
            <w:r w:rsidR="006C1E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AS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-39.772767, 148.470442</w:t>
            </w:r>
          </w:p>
        </w:tc>
      </w:tr>
      <w:tr w:rsidR="00C4497D" w:rsidRPr="008E4D9F" w:rsidTr="00F2102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310 6-83-1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AM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O. </w:t>
            </w: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cf.</w:t>
            </w: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 tetricus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West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Fathom Bank, off Garden Island, WA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-32.242955, 115.698630</w:t>
            </w:r>
          </w:p>
        </w:tc>
      </w:tr>
      <w:tr w:rsidR="00C4497D" w:rsidRPr="008E4D9F" w:rsidTr="00F2102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F160302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MV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O. </w:t>
            </w: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cf.</w:t>
            </w: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 tetricus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West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Busselton Jetty, WA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-33.650000, 155.333333</w:t>
            </w:r>
          </w:p>
        </w:tc>
      </w:tr>
      <w:tr w:rsidR="00C4497D" w:rsidRPr="008E4D9F" w:rsidTr="00F2102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F160306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MV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O. </w:t>
            </w: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cf.</w:t>
            </w: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 tetricus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West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Esperance boat wharf, WA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-33.000000, 121.000000</w:t>
            </w:r>
          </w:p>
        </w:tc>
      </w:tr>
      <w:tr w:rsidR="00C4497D" w:rsidRPr="008E4D9F" w:rsidTr="00F2102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F160320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MV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O. </w:t>
            </w: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cf.</w:t>
            </w: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 tetricus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West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Esperance tanker jetty, WA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-33.868611, 121.903889</w:t>
            </w:r>
          </w:p>
        </w:tc>
      </w:tr>
      <w:tr w:rsidR="00C4497D" w:rsidRPr="008E4D9F" w:rsidTr="00F2102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lastRenderedPageBreak/>
              <w:t>F160321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MV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O. </w:t>
            </w: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cf.</w:t>
            </w: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 tetricus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West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Esperance tanker jetty, WA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-33.868611, 121.903889</w:t>
            </w:r>
          </w:p>
        </w:tc>
      </w:tr>
      <w:tr w:rsidR="00C4497D" w:rsidRPr="008E4D9F" w:rsidTr="00F2102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F160325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MV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O. </w:t>
            </w: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cf.</w:t>
            </w: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 tetricus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West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Princess royal harbour, Albany, WA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-35.075000, 117.925000</w:t>
            </w:r>
          </w:p>
        </w:tc>
      </w:tr>
      <w:tr w:rsidR="00C4497D" w:rsidRPr="008E4D9F" w:rsidTr="00F2102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F200326a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MV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O. </w:t>
            </w: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cf.</w:t>
            </w: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 tetricus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West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Busselton jetty, WA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-33.650000, 155.333333</w:t>
            </w:r>
          </w:p>
        </w:tc>
      </w:tr>
      <w:tr w:rsidR="00C4497D" w:rsidRPr="008E4D9F" w:rsidTr="00F2102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F200327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MV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O. </w:t>
            </w: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cf.</w:t>
            </w: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 tetricus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West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Lucky bay, Cape Le Grand National Park, WA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-33.970413, 122.269592</w:t>
            </w:r>
          </w:p>
        </w:tc>
      </w:tr>
      <w:tr w:rsidR="00C4497D" w:rsidRPr="008E4D9F" w:rsidTr="00F2102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F200327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MV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AU"/>
              </w:rPr>
              <w:t xml:space="preserve">O. </w:t>
            </w:r>
            <w:r w:rsidRPr="008E4D9F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cf.</w:t>
            </w:r>
            <w:r w:rsidRPr="008E4D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AU"/>
              </w:rPr>
              <w:t xml:space="preserve"> tetricus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West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Lucky bay, Cape Le Grand National Park, WA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-33.970413, 122.269592</w:t>
            </w:r>
          </w:p>
        </w:tc>
      </w:tr>
      <w:tr w:rsidR="00C4497D" w:rsidRPr="008E4D9F" w:rsidTr="00F2102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F200328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MV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O. </w:t>
            </w: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cf.</w:t>
            </w: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 tetricus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West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Peaceful bay, 30 km East of Walpole WA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-35.041944, 116.930752</w:t>
            </w:r>
          </w:p>
        </w:tc>
      </w:tr>
      <w:tr w:rsidR="00C4497D" w:rsidRPr="008E4D9F" w:rsidTr="00F2102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F200329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MV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O. </w:t>
            </w: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cf.</w:t>
            </w: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 tetricus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West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Rockingham Grain Jetty, WA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-32.255945, 115.751492</w:t>
            </w:r>
          </w:p>
        </w:tc>
      </w:tr>
      <w:tr w:rsidR="00C4497D" w:rsidRPr="008E4D9F" w:rsidTr="00F2102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F200330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MV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O. </w:t>
            </w: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cf.</w:t>
            </w: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 tetricus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West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Rockingham Grain Jetty, WA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-32.255945, 115.751492</w:t>
            </w:r>
          </w:p>
        </w:tc>
      </w:tr>
      <w:tr w:rsidR="00C4497D" w:rsidRPr="008E4D9F" w:rsidTr="00F2102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F200331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MV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O. </w:t>
            </w: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cf.</w:t>
            </w: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 tetricus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West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Esperance tanker jetty, WA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-33.868611, 121.903889</w:t>
            </w:r>
          </w:p>
        </w:tc>
      </w:tr>
      <w:tr w:rsidR="00C4497D" w:rsidRPr="008E4D9F" w:rsidTr="00F21020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F200334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MV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O. </w:t>
            </w: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cf.</w:t>
            </w: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 tetricus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West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Town jetty, Albany, WA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-35.030625, 117.886519</w:t>
            </w:r>
          </w:p>
        </w:tc>
      </w:tr>
      <w:tr w:rsidR="00C4497D" w:rsidRPr="008E4D9F" w:rsidTr="00CE59CA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F80447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MV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O. </w:t>
            </w: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cf.</w:t>
            </w:r>
            <w:r w:rsidRPr="008E4D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 tetricus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West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Woodmans</w:t>
            </w:r>
            <w:proofErr w:type="spellEnd"/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Point</w:t>
            </w: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, Perth, WA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-32.125398, 115.758562</w:t>
            </w:r>
          </w:p>
        </w:tc>
      </w:tr>
      <w:bookmarkEnd w:id="0"/>
      <w:tr w:rsidR="00C4497D" w:rsidRPr="008E4D9F" w:rsidTr="00CE59CA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497D" w:rsidRPr="008E4D9F" w:rsidRDefault="00C4497D" w:rsidP="00123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497D" w:rsidRPr="008E4D9F" w:rsidRDefault="00C4497D" w:rsidP="008E4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</w:tbl>
    <w:p w:rsidR="00D35FCA" w:rsidRDefault="00D35FCA" w:rsidP="0050167C">
      <w:pPr>
        <w:spacing w:before="240" w:after="0" w:line="480" w:lineRule="auto"/>
        <w:rPr>
          <w:rFonts w:ascii="Arial" w:hAnsi="Arial" w:cs="Arial"/>
          <w:i/>
          <w:sz w:val="18"/>
        </w:rPr>
      </w:pPr>
      <w:r w:rsidRPr="008E4D9F">
        <w:rPr>
          <w:rFonts w:ascii="Arial" w:hAnsi="Arial" w:cs="Arial"/>
          <w:i/>
          <w:sz w:val="18"/>
        </w:rPr>
        <w:t xml:space="preserve">Institutions – </w:t>
      </w:r>
      <w:r w:rsidR="00BB52B4" w:rsidRPr="008E4D9F">
        <w:rPr>
          <w:rFonts w:ascii="Arial" w:hAnsi="Arial" w:cs="Arial"/>
          <w:i/>
          <w:sz w:val="18"/>
        </w:rPr>
        <w:t>AM = Australia</w:t>
      </w:r>
      <w:r w:rsidR="008F10A5">
        <w:rPr>
          <w:rFonts w:ascii="Arial" w:hAnsi="Arial" w:cs="Arial"/>
          <w:i/>
          <w:sz w:val="18"/>
        </w:rPr>
        <w:t>n</w:t>
      </w:r>
      <w:r w:rsidR="00BB52B4" w:rsidRPr="008E4D9F">
        <w:rPr>
          <w:rFonts w:ascii="Arial" w:hAnsi="Arial" w:cs="Arial"/>
          <w:i/>
          <w:sz w:val="18"/>
        </w:rPr>
        <w:t xml:space="preserve"> Museum, Sydney, </w:t>
      </w:r>
      <w:r w:rsidRPr="008E4D9F">
        <w:rPr>
          <w:rFonts w:ascii="Arial" w:hAnsi="Arial" w:cs="Arial"/>
          <w:i/>
          <w:sz w:val="18"/>
        </w:rPr>
        <w:t>MV = Museum Victoria</w:t>
      </w:r>
    </w:p>
    <w:p w:rsidR="0050167C" w:rsidRPr="00E31A16" w:rsidRDefault="0050167C" w:rsidP="0050167C">
      <w:p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i/>
          <w:sz w:val="18"/>
        </w:rPr>
        <w:t>Locations</w:t>
      </w:r>
      <w:r w:rsidRPr="008E4D9F">
        <w:rPr>
          <w:rFonts w:ascii="Arial" w:hAnsi="Arial" w:cs="Arial"/>
          <w:i/>
          <w:sz w:val="18"/>
        </w:rPr>
        <w:t xml:space="preserve"> – </w:t>
      </w:r>
      <w:r w:rsidRPr="00E31A16">
        <w:rPr>
          <w:rFonts w:ascii="Arial" w:hAnsi="Arial" w:cs="Arial"/>
          <w:sz w:val="18"/>
        </w:rPr>
        <w:t>NSW</w:t>
      </w:r>
      <w:r>
        <w:rPr>
          <w:rFonts w:ascii="Arial" w:hAnsi="Arial" w:cs="Arial"/>
          <w:sz w:val="18"/>
        </w:rPr>
        <w:t xml:space="preserve"> = New South Wales, QLD = Queensland TAS = Tasmania, WA = Western Australia</w:t>
      </w:r>
    </w:p>
    <w:p w:rsidR="00CE59CA" w:rsidRDefault="00CE59CA" w:rsidP="006C1EB7">
      <w:pPr>
        <w:spacing w:before="240"/>
        <w:rPr>
          <w:rFonts w:ascii="Arial" w:hAnsi="Arial" w:cs="Arial"/>
          <w:szCs w:val="20"/>
        </w:rPr>
      </w:pPr>
    </w:p>
    <w:p w:rsidR="00582B84" w:rsidRPr="008E4D9F" w:rsidRDefault="00582B84" w:rsidP="006C1EB7">
      <w:pPr>
        <w:spacing w:before="240"/>
        <w:rPr>
          <w:rFonts w:ascii="Arial" w:hAnsi="Arial" w:cs="Arial"/>
          <w:szCs w:val="20"/>
        </w:rPr>
      </w:pPr>
      <w:r w:rsidRPr="008E4D9F">
        <w:rPr>
          <w:rFonts w:ascii="Arial" w:hAnsi="Arial" w:cs="Arial"/>
          <w:szCs w:val="20"/>
        </w:rPr>
        <w:t xml:space="preserve">Table </w:t>
      </w:r>
      <w:r w:rsidR="00502045" w:rsidRPr="008E4D9F">
        <w:rPr>
          <w:rFonts w:ascii="Arial" w:hAnsi="Arial" w:cs="Arial"/>
          <w:szCs w:val="20"/>
        </w:rPr>
        <w:t>S</w:t>
      </w:r>
      <w:r w:rsidR="00526C0B">
        <w:rPr>
          <w:rFonts w:ascii="Arial" w:hAnsi="Arial" w:cs="Arial"/>
          <w:szCs w:val="20"/>
        </w:rPr>
        <w:t>4</w:t>
      </w:r>
      <w:r w:rsidRPr="008E4D9F">
        <w:rPr>
          <w:rFonts w:ascii="Arial" w:hAnsi="Arial" w:cs="Arial"/>
          <w:szCs w:val="20"/>
        </w:rPr>
        <w:t xml:space="preserve">: Canonical correlation </w:t>
      </w:r>
      <w:r w:rsidR="00886AAF" w:rsidRPr="008E4D9F">
        <w:rPr>
          <w:rFonts w:ascii="Arial" w:hAnsi="Arial" w:cs="Arial"/>
          <w:szCs w:val="20"/>
        </w:rPr>
        <w:t xml:space="preserve">(CC) </w:t>
      </w:r>
      <w:r w:rsidRPr="008E4D9F">
        <w:rPr>
          <w:rFonts w:ascii="Arial" w:hAnsi="Arial" w:cs="Arial"/>
          <w:szCs w:val="20"/>
        </w:rPr>
        <w:t>output for male octopod multivariate analysis</w:t>
      </w:r>
      <w:r w:rsidR="00BB52B4" w:rsidRPr="008E4D9F">
        <w:rPr>
          <w:rFonts w:ascii="Arial" w:hAnsi="Arial" w:cs="Arial"/>
          <w:szCs w:val="20"/>
        </w:rPr>
        <w:t>.</w:t>
      </w:r>
    </w:p>
    <w:tbl>
      <w:tblPr>
        <w:tblW w:w="1374" w:type="dxa"/>
        <w:tblInd w:w="93" w:type="dxa"/>
        <w:tblLook w:val="04A0" w:firstRow="1" w:lastRow="0" w:firstColumn="1" w:lastColumn="0" w:noHBand="0" w:noVBand="1"/>
      </w:tblPr>
      <w:tblGrid>
        <w:gridCol w:w="577"/>
        <w:gridCol w:w="797"/>
      </w:tblGrid>
      <w:tr w:rsidR="003245EE" w:rsidRPr="003245EE" w:rsidTr="003245EE">
        <w:trPr>
          <w:trHeight w:val="315"/>
        </w:trPr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CC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Value</w:t>
            </w:r>
          </w:p>
        </w:tc>
      </w:tr>
      <w:tr w:rsidR="003245EE" w:rsidRPr="003245EE" w:rsidTr="003245EE">
        <w:trPr>
          <w:trHeight w:val="30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0.943</w:t>
            </w:r>
          </w:p>
        </w:tc>
      </w:tr>
      <w:tr w:rsidR="003245EE" w:rsidRPr="003245EE" w:rsidTr="003245EE">
        <w:trPr>
          <w:trHeight w:val="30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0.774</w:t>
            </w:r>
          </w:p>
        </w:tc>
      </w:tr>
      <w:tr w:rsidR="003245EE" w:rsidRPr="003245EE" w:rsidTr="003245EE">
        <w:trPr>
          <w:trHeight w:val="315"/>
        </w:trPr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0.762</w:t>
            </w:r>
          </w:p>
        </w:tc>
      </w:tr>
    </w:tbl>
    <w:p w:rsidR="00582B84" w:rsidRPr="008E4D9F" w:rsidRDefault="00582B84" w:rsidP="00526C0B">
      <w:pPr>
        <w:spacing w:before="240"/>
        <w:rPr>
          <w:rFonts w:ascii="Arial" w:hAnsi="Arial" w:cs="Arial"/>
          <w:szCs w:val="20"/>
        </w:rPr>
      </w:pPr>
      <w:r w:rsidRPr="008E4D9F">
        <w:rPr>
          <w:rFonts w:ascii="Arial" w:hAnsi="Arial" w:cs="Arial"/>
          <w:szCs w:val="20"/>
        </w:rPr>
        <w:t xml:space="preserve">Table </w:t>
      </w:r>
      <w:r w:rsidR="00502045" w:rsidRPr="008E4D9F">
        <w:rPr>
          <w:rFonts w:ascii="Arial" w:hAnsi="Arial" w:cs="Arial"/>
          <w:szCs w:val="20"/>
        </w:rPr>
        <w:t>S</w:t>
      </w:r>
      <w:r w:rsidR="00526C0B">
        <w:rPr>
          <w:rFonts w:ascii="Arial" w:hAnsi="Arial" w:cs="Arial"/>
          <w:szCs w:val="20"/>
        </w:rPr>
        <w:t>5</w:t>
      </w:r>
      <w:r w:rsidRPr="008E4D9F">
        <w:rPr>
          <w:rFonts w:ascii="Arial" w:hAnsi="Arial" w:cs="Arial"/>
          <w:szCs w:val="20"/>
        </w:rPr>
        <w:t xml:space="preserve">: Canonical loadings </w:t>
      </w:r>
      <w:r w:rsidR="00886AAF" w:rsidRPr="008E4D9F">
        <w:rPr>
          <w:rFonts w:ascii="Arial" w:hAnsi="Arial" w:cs="Arial"/>
          <w:szCs w:val="20"/>
        </w:rPr>
        <w:t xml:space="preserve">(CL) </w:t>
      </w:r>
      <w:r w:rsidRPr="008E4D9F">
        <w:rPr>
          <w:rFonts w:ascii="Arial" w:hAnsi="Arial" w:cs="Arial"/>
          <w:szCs w:val="20"/>
        </w:rPr>
        <w:t>output for male octopod multivariate analysis</w:t>
      </w:r>
      <w:r w:rsidR="00BB52B4" w:rsidRPr="008E4D9F">
        <w:rPr>
          <w:rFonts w:ascii="Arial" w:hAnsi="Arial" w:cs="Arial"/>
          <w:szCs w:val="20"/>
        </w:rPr>
        <w:t>.</w:t>
      </w:r>
    </w:p>
    <w:tbl>
      <w:tblPr>
        <w:tblW w:w="3378" w:type="dxa"/>
        <w:tblInd w:w="93" w:type="dxa"/>
        <w:tblLook w:val="04A0" w:firstRow="1" w:lastRow="0" w:firstColumn="1" w:lastColumn="0" w:noHBand="0" w:noVBand="1"/>
      </w:tblPr>
      <w:tblGrid>
        <w:gridCol w:w="897"/>
        <w:gridCol w:w="827"/>
        <w:gridCol w:w="827"/>
        <w:gridCol w:w="827"/>
      </w:tblGrid>
      <w:tr w:rsidR="00B35D04" w:rsidRPr="00B35D04" w:rsidTr="00B35D04">
        <w:trPr>
          <w:trHeight w:val="30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Trait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CL1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CL2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CL3</w:t>
            </w:r>
          </w:p>
        </w:tc>
      </w:tr>
      <w:tr w:rsidR="00B35D04" w:rsidRPr="00B35D04" w:rsidTr="00B35D04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MW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0.073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-0.07</w:t>
            </w:r>
          </w:p>
        </w:tc>
      </w:tr>
      <w:tr w:rsidR="00B35D04" w:rsidRPr="00B35D04" w:rsidTr="00B35D04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HW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0.196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0.259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-0.131</w:t>
            </w:r>
          </w:p>
        </w:tc>
      </w:tr>
      <w:tr w:rsidR="00B35D04" w:rsidRPr="00B35D04" w:rsidTr="00B35D04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AW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0.238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-0.371</w:t>
            </w:r>
          </w:p>
        </w:tc>
      </w:tr>
      <w:tr w:rsidR="00B35D04" w:rsidRPr="00B35D04" w:rsidTr="00B35D04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SDn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0.121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-0.304</w:t>
            </w:r>
          </w:p>
        </w:tc>
      </w:tr>
      <w:tr w:rsidR="00B35D04" w:rsidRPr="00B35D04" w:rsidTr="00B35D04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WD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0.181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0.353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-0.152</w:t>
            </w:r>
          </w:p>
        </w:tc>
      </w:tr>
      <w:tr w:rsidR="00B35D04" w:rsidRPr="00B35D04" w:rsidTr="00B35D04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ALL3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0.058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-0.217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0.425</w:t>
            </w:r>
          </w:p>
        </w:tc>
      </w:tr>
      <w:tr w:rsidR="00B35D04" w:rsidRPr="00B35D04" w:rsidTr="00B35D04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ALR3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0.468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-0.274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-0.16</w:t>
            </w:r>
          </w:p>
        </w:tc>
      </w:tr>
      <w:tr w:rsidR="00B35D04" w:rsidRPr="00B35D04" w:rsidTr="00B35D04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LSDL2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-0.055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-0.014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-0.236</w:t>
            </w:r>
          </w:p>
        </w:tc>
      </w:tr>
      <w:tr w:rsidR="00B35D04" w:rsidRPr="00B35D04" w:rsidTr="00B35D04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LSDL3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-0.119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-0.097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-0.305</w:t>
            </w:r>
          </w:p>
        </w:tc>
      </w:tr>
      <w:tr w:rsidR="00B35D04" w:rsidRPr="00B35D04" w:rsidTr="00B35D04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LSDR2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-0.158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0.025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-0.302</w:t>
            </w:r>
          </w:p>
        </w:tc>
      </w:tr>
      <w:tr w:rsidR="00B35D04" w:rsidRPr="00B35D04" w:rsidTr="00B35D04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LSDR3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-0.139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-0.014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-0.382</w:t>
            </w:r>
          </w:p>
        </w:tc>
      </w:tr>
      <w:tr w:rsidR="00B35D04" w:rsidRPr="00B35D04" w:rsidTr="00B35D04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SCL3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0.256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-0.103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0.312</w:t>
            </w:r>
          </w:p>
        </w:tc>
      </w:tr>
      <w:tr w:rsidR="00B35D04" w:rsidRPr="00B35D04" w:rsidTr="00B35D04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SCR3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0.686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-0.033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0.435</w:t>
            </w:r>
          </w:p>
        </w:tc>
      </w:tr>
      <w:tr w:rsidR="00B35D04" w:rsidRPr="00B35D04" w:rsidTr="00B35D04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LL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0.068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-0.287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-0.252</w:t>
            </w:r>
          </w:p>
        </w:tc>
      </w:tr>
      <w:tr w:rsidR="00B35D04" w:rsidRPr="00B35D04" w:rsidTr="00B35D04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-0.017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-0.233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-0.09</w:t>
            </w:r>
          </w:p>
        </w:tc>
      </w:tr>
      <w:tr w:rsidR="00B35D04" w:rsidRPr="00B35D04" w:rsidTr="00B35D04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TOL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0.096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-0.165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0.017</w:t>
            </w:r>
          </w:p>
        </w:tc>
      </w:tr>
    </w:tbl>
    <w:p w:rsidR="00261972" w:rsidRPr="008E4D9F" w:rsidRDefault="00261972" w:rsidP="00261972">
      <w:pPr>
        <w:rPr>
          <w:rFonts w:ascii="Arial" w:hAnsi="Arial" w:cs="Arial"/>
          <w:sz w:val="20"/>
          <w:szCs w:val="20"/>
        </w:rPr>
      </w:pPr>
    </w:p>
    <w:p w:rsidR="008C7E72" w:rsidRDefault="008C7E72" w:rsidP="00261972">
      <w:pPr>
        <w:rPr>
          <w:rFonts w:ascii="Arial" w:hAnsi="Arial" w:cs="Arial"/>
          <w:sz w:val="20"/>
          <w:szCs w:val="20"/>
        </w:rPr>
      </w:pPr>
    </w:p>
    <w:p w:rsidR="00CE59CA" w:rsidRDefault="00CE59CA" w:rsidP="00261972">
      <w:pPr>
        <w:rPr>
          <w:rFonts w:ascii="Arial" w:hAnsi="Arial" w:cs="Arial"/>
          <w:sz w:val="20"/>
          <w:szCs w:val="20"/>
        </w:rPr>
      </w:pPr>
    </w:p>
    <w:p w:rsidR="0002391D" w:rsidRDefault="0002391D" w:rsidP="00261972">
      <w:pPr>
        <w:rPr>
          <w:rFonts w:ascii="Arial" w:hAnsi="Arial" w:cs="Arial"/>
          <w:sz w:val="20"/>
          <w:szCs w:val="20"/>
        </w:rPr>
      </w:pPr>
    </w:p>
    <w:p w:rsidR="0002391D" w:rsidRDefault="0002391D" w:rsidP="00261972">
      <w:pPr>
        <w:rPr>
          <w:rFonts w:ascii="Arial" w:hAnsi="Arial" w:cs="Arial"/>
          <w:sz w:val="20"/>
          <w:szCs w:val="20"/>
        </w:rPr>
      </w:pPr>
    </w:p>
    <w:p w:rsidR="00582B84" w:rsidRPr="008E4D9F" w:rsidRDefault="00582B84" w:rsidP="00261972">
      <w:pPr>
        <w:rPr>
          <w:rFonts w:ascii="Arial" w:hAnsi="Arial" w:cs="Arial"/>
          <w:szCs w:val="20"/>
        </w:rPr>
      </w:pPr>
      <w:r w:rsidRPr="008E4D9F">
        <w:rPr>
          <w:rFonts w:ascii="Arial" w:hAnsi="Arial" w:cs="Arial"/>
          <w:szCs w:val="20"/>
        </w:rPr>
        <w:lastRenderedPageBreak/>
        <w:t xml:space="preserve">Table </w:t>
      </w:r>
      <w:r w:rsidR="00502045" w:rsidRPr="008E4D9F">
        <w:rPr>
          <w:rFonts w:ascii="Arial" w:hAnsi="Arial" w:cs="Arial"/>
          <w:szCs w:val="20"/>
        </w:rPr>
        <w:t>S</w:t>
      </w:r>
      <w:r w:rsidR="00526C0B">
        <w:rPr>
          <w:rFonts w:ascii="Arial" w:hAnsi="Arial" w:cs="Arial"/>
          <w:szCs w:val="20"/>
        </w:rPr>
        <w:t>6</w:t>
      </w:r>
      <w:r w:rsidRPr="008E4D9F">
        <w:rPr>
          <w:rFonts w:ascii="Arial" w:hAnsi="Arial" w:cs="Arial"/>
          <w:szCs w:val="20"/>
        </w:rPr>
        <w:t xml:space="preserve">: Principal components </w:t>
      </w:r>
      <w:r w:rsidR="00886AAF" w:rsidRPr="008E4D9F">
        <w:rPr>
          <w:rFonts w:ascii="Arial" w:hAnsi="Arial" w:cs="Arial"/>
          <w:szCs w:val="20"/>
        </w:rPr>
        <w:t xml:space="preserve">(PC) </w:t>
      </w:r>
      <w:r w:rsidRPr="008E4D9F">
        <w:rPr>
          <w:rFonts w:ascii="Arial" w:hAnsi="Arial" w:cs="Arial"/>
          <w:szCs w:val="20"/>
        </w:rPr>
        <w:t>calculated from canonical correlation and canonical loading</w:t>
      </w:r>
      <w:r w:rsidR="00DA1D41" w:rsidRPr="008E4D9F">
        <w:rPr>
          <w:rFonts w:ascii="Arial" w:hAnsi="Arial" w:cs="Arial"/>
          <w:szCs w:val="20"/>
        </w:rPr>
        <w:t xml:space="preserve"> outputs from male octopod multivariate analysis.</w:t>
      </w:r>
      <w:r w:rsidRPr="008E4D9F">
        <w:rPr>
          <w:rFonts w:ascii="Arial" w:hAnsi="Arial" w:cs="Arial"/>
          <w:szCs w:val="20"/>
        </w:rPr>
        <w:t xml:space="preserve"> </w:t>
      </w:r>
    </w:p>
    <w:tbl>
      <w:tblPr>
        <w:tblW w:w="7858" w:type="dxa"/>
        <w:tblInd w:w="93" w:type="dxa"/>
        <w:tblLook w:val="04A0" w:firstRow="1" w:lastRow="0" w:firstColumn="1" w:lastColumn="0" w:noHBand="0" w:noVBand="1"/>
      </w:tblPr>
      <w:tblGrid>
        <w:gridCol w:w="1897"/>
        <w:gridCol w:w="1737"/>
        <w:gridCol w:w="1368"/>
        <w:gridCol w:w="1428"/>
        <w:gridCol w:w="1428"/>
      </w:tblGrid>
      <w:tr w:rsidR="00B35D04" w:rsidRPr="00B35D04" w:rsidTr="00B35D04">
        <w:trPr>
          <w:trHeight w:val="300"/>
        </w:trPr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Catalogue number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Location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PC1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PC2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PC3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C126244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 Australia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1.398564154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-0.063633217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-1.82498345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C171685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 Australia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1.656582137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-0.099131475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-1.168465778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F160334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 Australia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1.574527919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0.363012939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-1.085086723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F77273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 Australia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1.685109747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-0.300965674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-0.96476396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F77274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 Australia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1.568450827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-0.501585849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-1.131766839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F78281(B)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 Australia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1.351409537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0.050502997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-1.693015773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F80438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 Australia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1.710610872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-0.313058649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-1.481486248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F80439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 Australia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1.622998216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-0.385155637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-0.850786645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F80440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 Australia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1.818444188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-0.611405995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-1.468833801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F80445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 Australia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1.467906926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-0.369658284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-1.688319729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F200319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 Australia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1.790746655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-0.313842653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-1.63515882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F200324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 Australia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1.592004277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-0.221444375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-1.720480192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F200323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 Australia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1.522560376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-0.168410585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-1.272437234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F200321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 Australia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1.362814495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-0.009377961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-1.689063827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F182058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 Australia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1.912142313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-0.183517245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-2.880150654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F182057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 Australia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1.916011784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-0.192024188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-2.626587877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F200317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 Australia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1.670192661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-0.389328693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-3.064599549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F200318b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 Australia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1.679143563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-0.506436436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-1.140385436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F180706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Tasmania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1.710481088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-0.548840695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-1.922252402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F180698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Tasmania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1.573629475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-0.601183599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-1.217745373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F180707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Tasmania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1.893463296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-0.91658773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-2.227068944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F180699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Tasmania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1.547096979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-0.47192172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-1.45772354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F180700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Tasmania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1.661304028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-0.506232288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-1.473664311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F180697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Tasmania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1.656125045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-0.68637114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-1.317081058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F180696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Tasmania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1.396853251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-0.53629949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-1.298398701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F180702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Tasmania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1.476770081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-0.546380117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-1.386584132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NMNZM.118421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New Zealand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2.025951471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-0.327920877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-1.827612087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NMNZM.118305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New Zealand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1.830826997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-0.206752673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-1.595982188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NMNZM.118425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New Zealand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1.505001738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-0.350295695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-1.179311946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310 6-83-1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Western Australia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2.472296823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-0.611333741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-1.313158431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F200330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Western Australia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2.385776448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-0.391990469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-1.225903028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F160306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Western Australia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2.238991724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-0.444423706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-1.501335696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F200327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Western Australia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2.244534044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-0.520498612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-1.278073611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F200329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Western Australia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2.164884583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-0.479896537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-1.694166644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F200328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Western Australia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2.795060035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-0.557242263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-1.37264284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F200326a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Western Australia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2.39664783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-0.466762457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-1.718671345</w:t>
            </w:r>
          </w:p>
        </w:tc>
      </w:tr>
    </w:tbl>
    <w:p w:rsidR="002C54AA" w:rsidRPr="008E4D9F" w:rsidRDefault="002C54AA" w:rsidP="00526C0B">
      <w:pPr>
        <w:spacing w:before="240"/>
        <w:rPr>
          <w:rFonts w:ascii="Arial" w:hAnsi="Arial" w:cs="Arial"/>
          <w:szCs w:val="20"/>
        </w:rPr>
      </w:pPr>
      <w:r w:rsidRPr="008E4D9F">
        <w:rPr>
          <w:rFonts w:ascii="Arial" w:hAnsi="Arial" w:cs="Arial"/>
          <w:szCs w:val="20"/>
        </w:rPr>
        <w:t xml:space="preserve">Table </w:t>
      </w:r>
      <w:r w:rsidR="00502045" w:rsidRPr="008E4D9F">
        <w:rPr>
          <w:rFonts w:ascii="Arial" w:hAnsi="Arial" w:cs="Arial"/>
          <w:szCs w:val="20"/>
        </w:rPr>
        <w:t>S</w:t>
      </w:r>
      <w:r w:rsidR="00526C0B">
        <w:rPr>
          <w:rFonts w:ascii="Arial" w:hAnsi="Arial" w:cs="Arial"/>
          <w:szCs w:val="20"/>
        </w:rPr>
        <w:t>7</w:t>
      </w:r>
      <w:r w:rsidRPr="008E4D9F">
        <w:rPr>
          <w:rFonts w:ascii="Arial" w:hAnsi="Arial" w:cs="Arial"/>
          <w:szCs w:val="20"/>
        </w:rPr>
        <w:t xml:space="preserve">: Eigenvalues and principal component (PC) variance </w:t>
      </w:r>
      <w:r w:rsidR="00946CFE" w:rsidRPr="008E4D9F">
        <w:rPr>
          <w:rFonts w:ascii="Arial" w:hAnsi="Arial" w:cs="Arial"/>
          <w:szCs w:val="20"/>
        </w:rPr>
        <w:t>contribution</w:t>
      </w:r>
      <w:r w:rsidRPr="008E4D9F">
        <w:rPr>
          <w:rFonts w:ascii="Arial" w:hAnsi="Arial" w:cs="Arial"/>
          <w:szCs w:val="20"/>
        </w:rPr>
        <w:t xml:space="preserve"> outputs from mal</w:t>
      </w:r>
      <w:r w:rsidR="00BB52B4" w:rsidRPr="008E4D9F">
        <w:rPr>
          <w:rFonts w:ascii="Arial" w:hAnsi="Arial" w:cs="Arial"/>
          <w:szCs w:val="20"/>
        </w:rPr>
        <w:t>e octopod multivariate analysis.</w:t>
      </w:r>
    </w:p>
    <w:tbl>
      <w:tblPr>
        <w:tblW w:w="4862" w:type="dxa"/>
        <w:tblInd w:w="93" w:type="dxa"/>
        <w:tblLook w:val="04A0" w:firstRow="1" w:lastRow="0" w:firstColumn="1" w:lastColumn="0" w:noHBand="0" w:noVBand="1"/>
      </w:tblPr>
      <w:tblGrid>
        <w:gridCol w:w="717"/>
        <w:gridCol w:w="1368"/>
        <w:gridCol w:w="2777"/>
      </w:tblGrid>
      <w:tr w:rsidR="003245EE" w:rsidRPr="003245EE" w:rsidTr="003245EE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5EE" w:rsidRPr="003245EE" w:rsidRDefault="003245EE" w:rsidP="003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Eigenvalue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PC variance contribution (%)</w:t>
            </w:r>
          </w:p>
        </w:tc>
      </w:tr>
      <w:tr w:rsidR="003245EE" w:rsidRPr="003245EE" w:rsidTr="003245EE">
        <w:trPr>
          <w:trHeight w:val="30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E" w:rsidRPr="003245EE" w:rsidRDefault="003245EE" w:rsidP="00324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E" w:rsidRPr="003245EE" w:rsidRDefault="003245EE" w:rsidP="00324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8.029263844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E" w:rsidRPr="003245EE" w:rsidRDefault="003245EE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73.6</w:t>
            </w:r>
          </w:p>
        </w:tc>
      </w:tr>
      <w:tr w:rsidR="003245EE" w:rsidRPr="003245EE" w:rsidTr="003245EE">
        <w:trPr>
          <w:trHeight w:val="30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E" w:rsidRPr="003245EE" w:rsidRDefault="003245EE" w:rsidP="00324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E" w:rsidRPr="003245EE" w:rsidRDefault="003245EE" w:rsidP="00324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1.49423831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E" w:rsidRPr="003245EE" w:rsidRDefault="003245EE" w:rsidP="00267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13.</w:t>
            </w:r>
            <w:r w:rsid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</w:tr>
      <w:tr w:rsidR="003245EE" w:rsidRPr="003245EE" w:rsidTr="003245EE">
        <w:trPr>
          <w:trHeight w:val="30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E" w:rsidRPr="003245EE" w:rsidRDefault="003245EE" w:rsidP="00324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E" w:rsidRPr="003245EE" w:rsidRDefault="003245EE" w:rsidP="00324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1.384608781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E" w:rsidRPr="003245EE" w:rsidRDefault="00B35D04" w:rsidP="00267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12.7</w:t>
            </w:r>
          </w:p>
        </w:tc>
      </w:tr>
      <w:tr w:rsidR="003245EE" w:rsidRPr="003245EE" w:rsidTr="003245EE">
        <w:trPr>
          <w:trHeight w:val="300"/>
        </w:trPr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5EE" w:rsidRPr="003245EE" w:rsidRDefault="003245EE" w:rsidP="00324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5EE" w:rsidRPr="003245EE" w:rsidRDefault="003245EE" w:rsidP="00324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10.90811093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5EE" w:rsidRPr="003245EE" w:rsidRDefault="003245EE" w:rsidP="003245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100</w:t>
            </w:r>
          </w:p>
        </w:tc>
      </w:tr>
    </w:tbl>
    <w:p w:rsidR="008E4D9F" w:rsidRPr="008E4D9F" w:rsidRDefault="008E4D9F" w:rsidP="00DA1D41">
      <w:pPr>
        <w:spacing w:line="480" w:lineRule="auto"/>
        <w:rPr>
          <w:rFonts w:ascii="Arial" w:hAnsi="Arial" w:cs="Arial"/>
          <w:i/>
          <w:sz w:val="20"/>
          <w:szCs w:val="20"/>
        </w:rPr>
      </w:pPr>
    </w:p>
    <w:p w:rsidR="002D67BC" w:rsidRPr="008E4D9F" w:rsidRDefault="00526C0B" w:rsidP="002D67B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Table S8</w:t>
      </w:r>
      <w:r w:rsidR="002D67BC" w:rsidRPr="008E4D9F">
        <w:rPr>
          <w:rFonts w:ascii="Arial" w:hAnsi="Arial" w:cs="Arial"/>
          <w:szCs w:val="20"/>
        </w:rPr>
        <w:t xml:space="preserve">: </w:t>
      </w:r>
      <w:r w:rsidR="00946CFE" w:rsidRPr="008E4D9F">
        <w:rPr>
          <w:rFonts w:ascii="Arial" w:hAnsi="Arial" w:cs="Arial"/>
          <w:szCs w:val="20"/>
        </w:rPr>
        <w:t>Ranked canonical loadings (CL) from male octopod multivariate analysis</w:t>
      </w:r>
      <w:r w:rsidR="008E3C0E" w:rsidRPr="008E4D9F">
        <w:rPr>
          <w:rFonts w:ascii="Arial" w:hAnsi="Arial" w:cs="Arial"/>
          <w:szCs w:val="20"/>
        </w:rPr>
        <w:t>;</w:t>
      </w:r>
      <w:r w:rsidR="00946CFE" w:rsidRPr="008E4D9F">
        <w:rPr>
          <w:rFonts w:ascii="Arial" w:hAnsi="Arial" w:cs="Arial"/>
          <w:szCs w:val="20"/>
        </w:rPr>
        <w:t xml:space="preserve"> based upon contribution to principal components (PC).</w:t>
      </w:r>
    </w:p>
    <w:tbl>
      <w:tblPr>
        <w:tblW w:w="3320" w:type="dxa"/>
        <w:tblInd w:w="93" w:type="dxa"/>
        <w:tblLook w:val="04A0" w:firstRow="1" w:lastRow="0" w:firstColumn="1" w:lastColumn="0" w:noHBand="0" w:noVBand="1"/>
      </w:tblPr>
      <w:tblGrid>
        <w:gridCol w:w="897"/>
        <w:gridCol w:w="1666"/>
        <w:gridCol w:w="757"/>
      </w:tblGrid>
      <w:tr w:rsidR="003245EE" w:rsidRPr="003245EE" w:rsidTr="006E56E2">
        <w:trPr>
          <w:trHeight w:val="30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Trait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PC contribution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Rank</w:t>
            </w:r>
          </w:p>
        </w:tc>
      </w:tr>
      <w:tr w:rsidR="003245EE" w:rsidRPr="003245EE" w:rsidTr="006E56E2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SCR3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50.95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3245EE" w:rsidRPr="003245EE" w:rsidTr="006E56E2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ALR3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38.20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3245EE" w:rsidRPr="003245EE" w:rsidTr="006E56E2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SCL3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20.25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</w:tr>
      <w:tr w:rsidR="003245EE" w:rsidRPr="003245EE" w:rsidTr="006E56E2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WD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18.16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</w:tr>
      <w:tr w:rsidR="003245EE" w:rsidRPr="003245EE" w:rsidTr="006E56E2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HW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17.98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</w:tr>
      <w:tr w:rsidR="003245EE" w:rsidRPr="003245EE" w:rsidTr="006E56E2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AW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13.57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3245EE" w:rsidRPr="003245EE" w:rsidTr="006E56E2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SD</w:t>
            </w:r>
            <w:r w:rsidR="00A063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</w:t>
            </w: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11.97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</w:tr>
      <w:tr w:rsidR="003245EE" w:rsidRPr="003245EE" w:rsidTr="006E56E2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SD</w:t>
            </w:r>
            <w:r w:rsidR="00A063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</w:t>
            </w: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10.42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</w:tr>
      <w:tr w:rsidR="003245EE" w:rsidRPr="003245EE" w:rsidTr="006E56E2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SD</w:t>
            </w:r>
            <w:r w:rsidR="00A063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</w:t>
            </w: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10.09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</w:tr>
      <w:tr w:rsidR="003245EE" w:rsidRPr="003245EE" w:rsidTr="006E56E2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TOL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9.33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</w:tr>
      <w:tr w:rsidR="003245EE" w:rsidRPr="003245EE" w:rsidTr="006E56E2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LL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8.94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</w:tr>
      <w:tr w:rsidR="003245EE" w:rsidRPr="003245EE" w:rsidTr="006E56E2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ALL3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7.24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</w:tr>
      <w:tr w:rsidR="003245EE" w:rsidRPr="003245EE" w:rsidTr="006E56E2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MW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6.33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</w:tr>
      <w:tr w:rsidR="003245EE" w:rsidRPr="003245EE" w:rsidTr="006E56E2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SDn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5.34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</w:tr>
      <w:tr w:rsidR="003245EE" w:rsidRPr="003245EE" w:rsidTr="006E56E2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4.44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</w:tr>
      <w:tr w:rsidR="003245EE" w:rsidRPr="003245EE" w:rsidTr="006E56E2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SD</w:t>
            </w:r>
            <w:r w:rsidR="00A063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</w:t>
            </w: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4.24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</w:tr>
    </w:tbl>
    <w:p w:rsidR="00FE4CAB" w:rsidRPr="008E4D9F" w:rsidRDefault="00FE4CAB" w:rsidP="00526C0B">
      <w:pPr>
        <w:spacing w:before="240"/>
        <w:rPr>
          <w:rFonts w:ascii="Arial" w:hAnsi="Arial" w:cs="Arial"/>
          <w:szCs w:val="20"/>
        </w:rPr>
      </w:pPr>
      <w:r w:rsidRPr="008E4D9F">
        <w:rPr>
          <w:rFonts w:ascii="Arial" w:hAnsi="Arial" w:cs="Arial"/>
          <w:szCs w:val="20"/>
        </w:rPr>
        <w:t xml:space="preserve">Table </w:t>
      </w:r>
      <w:r w:rsidR="00BE247E" w:rsidRPr="008E4D9F">
        <w:rPr>
          <w:rFonts w:ascii="Arial" w:hAnsi="Arial" w:cs="Arial"/>
          <w:szCs w:val="20"/>
        </w:rPr>
        <w:t>S</w:t>
      </w:r>
      <w:r w:rsidR="00526C0B">
        <w:rPr>
          <w:rFonts w:ascii="Arial" w:hAnsi="Arial" w:cs="Arial"/>
          <w:szCs w:val="20"/>
        </w:rPr>
        <w:t>9</w:t>
      </w:r>
      <w:r w:rsidRPr="008E4D9F">
        <w:rPr>
          <w:rFonts w:ascii="Arial" w:hAnsi="Arial" w:cs="Arial"/>
          <w:szCs w:val="20"/>
        </w:rPr>
        <w:t xml:space="preserve">: Canonical correlation </w:t>
      </w:r>
      <w:r w:rsidR="00886AAF" w:rsidRPr="008E4D9F">
        <w:rPr>
          <w:rFonts w:ascii="Arial" w:hAnsi="Arial" w:cs="Arial"/>
          <w:szCs w:val="20"/>
        </w:rPr>
        <w:t xml:space="preserve">(CC) </w:t>
      </w:r>
      <w:r w:rsidRPr="008E4D9F">
        <w:rPr>
          <w:rFonts w:ascii="Arial" w:hAnsi="Arial" w:cs="Arial"/>
          <w:szCs w:val="20"/>
        </w:rPr>
        <w:t>output for female octopod multivariate analysis</w:t>
      </w:r>
      <w:r w:rsidR="00BB52B4" w:rsidRPr="008E4D9F">
        <w:rPr>
          <w:rFonts w:ascii="Arial" w:hAnsi="Arial" w:cs="Arial"/>
          <w:szCs w:val="20"/>
        </w:rPr>
        <w:t>.</w:t>
      </w:r>
    </w:p>
    <w:tbl>
      <w:tblPr>
        <w:tblW w:w="1374" w:type="dxa"/>
        <w:tblInd w:w="93" w:type="dxa"/>
        <w:tblLook w:val="04A0" w:firstRow="1" w:lastRow="0" w:firstColumn="1" w:lastColumn="0" w:noHBand="0" w:noVBand="1"/>
      </w:tblPr>
      <w:tblGrid>
        <w:gridCol w:w="577"/>
        <w:gridCol w:w="797"/>
      </w:tblGrid>
      <w:tr w:rsidR="003245EE" w:rsidRPr="003245EE" w:rsidTr="003245EE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267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CC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Value</w:t>
            </w:r>
          </w:p>
        </w:tc>
      </w:tr>
      <w:tr w:rsidR="003245EE" w:rsidRPr="003245EE" w:rsidTr="003245EE">
        <w:trPr>
          <w:trHeight w:val="30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9D68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0.8</w:t>
            </w:r>
            <w:r w:rsid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</w:tr>
      <w:tr w:rsidR="003245EE" w:rsidRPr="003245EE" w:rsidTr="003245EE">
        <w:trPr>
          <w:trHeight w:val="300"/>
        </w:trPr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324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5EE" w:rsidRPr="003245EE" w:rsidRDefault="003245EE" w:rsidP="009D68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24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</w:t>
            </w:r>
            <w:r w:rsid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674</w:t>
            </w:r>
          </w:p>
        </w:tc>
      </w:tr>
    </w:tbl>
    <w:p w:rsidR="00FE4CAB" w:rsidRPr="008E4D9F" w:rsidRDefault="00FE4CAB" w:rsidP="00526C0B">
      <w:pPr>
        <w:spacing w:before="240"/>
        <w:rPr>
          <w:rFonts w:ascii="Arial" w:hAnsi="Arial" w:cs="Arial"/>
          <w:szCs w:val="20"/>
        </w:rPr>
      </w:pPr>
      <w:r w:rsidRPr="008E4D9F">
        <w:rPr>
          <w:rFonts w:ascii="Arial" w:hAnsi="Arial" w:cs="Arial"/>
          <w:szCs w:val="20"/>
        </w:rPr>
        <w:t xml:space="preserve">Table </w:t>
      </w:r>
      <w:r w:rsidR="00BE247E" w:rsidRPr="008E4D9F">
        <w:rPr>
          <w:rFonts w:ascii="Arial" w:hAnsi="Arial" w:cs="Arial"/>
          <w:szCs w:val="20"/>
        </w:rPr>
        <w:t>S1</w:t>
      </w:r>
      <w:r w:rsidR="00526C0B">
        <w:rPr>
          <w:rFonts w:ascii="Arial" w:hAnsi="Arial" w:cs="Arial"/>
          <w:szCs w:val="20"/>
        </w:rPr>
        <w:t>0</w:t>
      </w:r>
      <w:r w:rsidRPr="008E4D9F">
        <w:rPr>
          <w:rFonts w:ascii="Arial" w:hAnsi="Arial" w:cs="Arial"/>
          <w:szCs w:val="20"/>
        </w:rPr>
        <w:t xml:space="preserve">: Canonical loadings </w:t>
      </w:r>
      <w:r w:rsidR="00886AAF" w:rsidRPr="008E4D9F">
        <w:rPr>
          <w:rFonts w:ascii="Arial" w:hAnsi="Arial" w:cs="Arial"/>
          <w:szCs w:val="20"/>
        </w:rPr>
        <w:t xml:space="preserve">(CL) </w:t>
      </w:r>
      <w:r w:rsidRPr="008E4D9F">
        <w:rPr>
          <w:rFonts w:ascii="Arial" w:hAnsi="Arial" w:cs="Arial"/>
          <w:szCs w:val="20"/>
        </w:rPr>
        <w:t>output for female octopod multivariate analysis</w:t>
      </w:r>
      <w:r w:rsidR="00BB52B4" w:rsidRPr="008E4D9F">
        <w:rPr>
          <w:rFonts w:ascii="Arial" w:hAnsi="Arial" w:cs="Arial"/>
          <w:szCs w:val="20"/>
        </w:rPr>
        <w:t>.</w:t>
      </w:r>
    </w:p>
    <w:tbl>
      <w:tblPr>
        <w:tblW w:w="2391" w:type="dxa"/>
        <w:tblInd w:w="93" w:type="dxa"/>
        <w:tblLook w:val="04A0" w:firstRow="1" w:lastRow="0" w:firstColumn="1" w:lastColumn="0" w:noHBand="0" w:noVBand="1"/>
      </w:tblPr>
      <w:tblGrid>
        <w:gridCol w:w="797"/>
        <w:gridCol w:w="767"/>
        <w:gridCol w:w="827"/>
      </w:tblGrid>
      <w:tr w:rsidR="00B35D04" w:rsidRPr="00B35D04" w:rsidTr="00B35D04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Trait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CL1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CL2</w:t>
            </w:r>
          </w:p>
        </w:tc>
      </w:tr>
      <w:tr w:rsidR="00B35D04" w:rsidRPr="00B35D04" w:rsidTr="00B35D04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MW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0.098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0.067</w:t>
            </w:r>
          </w:p>
        </w:tc>
      </w:tr>
      <w:tr w:rsidR="00B35D04" w:rsidRPr="00B35D04" w:rsidTr="00B35D04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HW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0.553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0.086</w:t>
            </w:r>
          </w:p>
        </w:tc>
      </w:tr>
      <w:tr w:rsidR="00B35D04" w:rsidRPr="00B35D04" w:rsidTr="00B35D04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AW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0.176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-0.006</w:t>
            </w:r>
          </w:p>
        </w:tc>
      </w:tr>
      <w:tr w:rsidR="00B35D04" w:rsidRPr="00B35D04" w:rsidTr="00B35D04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SDn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0.177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0.158</w:t>
            </w:r>
          </w:p>
        </w:tc>
      </w:tr>
      <w:tr w:rsidR="00B35D04" w:rsidRPr="00B35D04" w:rsidTr="00B35D04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WD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0.297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-0.33</w:t>
            </w:r>
          </w:p>
        </w:tc>
      </w:tr>
      <w:tr w:rsidR="00B35D04" w:rsidRPr="00B35D04" w:rsidTr="00B35D04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ALL3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0.225</w:t>
            </w:r>
          </w:p>
        </w:tc>
      </w:tr>
      <w:tr w:rsidR="00B35D04" w:rsidRPr="00B35D04" w:rsidTr="00B35D04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ALR3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0.018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-0.071</w:t>
            </w:r>
          </w:p>
        </w:tc>
      </w:tr>
      <w:tr w:rsidR="00B35D04" w:rsidRPr="00B35D04" w:rsidTr="00B35D04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SCL3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0.493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0.037</w:t>
            </w:r>
          </w:p>
        </w:tc>
      </w:tr>
      <w:tr w:rsidR="00B35D04" w:rsidRPr="00B35D04" w:rsidTr="00B35D04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SCR3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0.118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-0.315</w:t>
            </w:r>
          </w:p>
        </w:tc>
      </w:tr>
    </w:tbl>
    <w:p w:rsidR="00FE4CAB" w:rsidRDefault="00FE4CAB" w:rsidP="00DA1D41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:rsidR="0002391D" w:rsidRDefault="0002391D" w:rsidP="00DA1D41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:rsidR="0002391D" w:rsidRDefault="0002391D" w:rsidP="00DA1D41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:rsidR="00526C0B" w:rsidRDefault="00526C0B" w:rsidP="00DA1D41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:rsidR="0002391D" w:rsidRDefault="0002391D" w:rsidP="00DA1D41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:rsidR="0002391D" w:rsidRDefault="0002391D" w:rsidP="00DA1D41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:rsidR="00FE4CAB" w:rsidRPr="008E4D9F" w:rsidRDefault="00FE4CAB" w:rsidP="00FE4CAB">
      <w:pPr>
        <w:rPr>
          <w:rFonts w:ascii="Arial" w:hAnsi="Arial" w:cs="Arial"/>
          <w:sz w:val="20"/>
          <w:szCs w:val="20"/>
        </w:rPr>
      </w:pPr>
      <w:r w:rsidRPr="008E4D9F">
        <w:rPr>
          <w:rFonts w:ascii="Arial" w:hAnsi="Arial" w:cs="Arial"/>
          <w:szCs w:val="20"/>
        </w:rPr>
        <w:lastRenderedPageBreak/>
        <w:t xml:space="preserve">Table </w:t>
      </w:r>
      <w:r w:rsidR="00BE247E" w:rsidRPr="008E4D9F">
        <w:rPr>
          <w:rFonts w:ascii="Arial" w:hAnsi="Arial" w:cs="Arial"/>
          <w:szCs w:val="20"/>
        </w:rPr>
        <w:t>S1</w:t>
      </w:r>
      <w:r w:rsidR="00526C0B">
        <w:rPr>
          <w:rFonts w:ascii="Arial" w:hAnsi="Arial" w:cs="Arial"/>
          <w:szCs w:val="20"/>
        </w:rPr>
        <w:t>1</w:t>
      </w:r>
      <w:r w:rsidRPr="008E4D9F">
        <w:rPr>
          <w:rFonts w:ascii="Arial" w:hAnsi="Arial" w:cs="Arial"/>
          <w:szCs w:val="20"/>
        </w:rPr>
        <w:t xml:space="preserve">: Principal components </w:t>
      </w:r>
      <w:r w:rsidR="00886AAF" w:rsidRPr="008E4D9F">
        <w:rPr>
          <w:rFonts w:ascii="Arial" w:hAnsi="Arial" w:cs="Arial"/>
          <w:szCs w:val="20"/>
        </w:rPr>
        <w:t xml:space="preserve">(PC) </w:t>
      </w:r>
      <w:r w:rsidRPr="008E4D9F">
        <w:rPr>
          <w:rFonts w:ascii="Arial" w:hAnsi="Arial" w:cs="Arial"/>
          <w:szCs w:val="20"/>
        </w:rPr>
        <w:t>calculated from canonical correlation and canonical loading outputs from female octopod multivariate analysis</w:t>
      </w:r>
      <w:r w:rsidR="00BB52B4" w:rsidRPr="008E4D9F">
        <w:rPr>
          <w:rFonts w:ascii="Arial" w:hAnsi="Arial" w:cs="Arial"/>
          <w:sz w:val="20"/>
          <w:szCs w:val="20"/>
        </w:rPr>
        <w:t>.</w:t>
      </w:r>
    </w:p>
    <w:tbl>
      <w:tblPr>
        <w:tblW w:w="5768" w:type="dxa"/>
        <w:tblInd w:w="93" w:type="dxa"/>
        <w:tblLook w:val="04A0" w:firstRow="1" w:lastRow="0" w:firstColumn="1" w:lastColumn="0" w:noHBand="0" w:noVBand="1"/>
      </w:tblPr>
      <w:tblGrid>
        <w:gridCol w:w="1897"/>
        <w:gridCol w:w="1737"/>
        <w:gridCol w:w="1067"/>
        <w:gridCol w:w="1067"/>
      </w:tblGrid>
      <w:tr w:rsidR="00B35D04" w:rsidRPr="00B35D04" w:rsidTr="00B35D04">
        <w:trPr>
          <w:trHeight w:val="300"/>
        </w:trPr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Catalogue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number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Location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PC1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PC2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C156208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 Australia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2.033727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-0.17161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C171669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 Australia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2.105987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-0.15068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F78082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 Australia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2.068866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-0.24301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F78281a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 Australia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2.233548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-0.12304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F78283b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 Australia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1.930682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-0.27489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F80442a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 Australia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2.057868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-0.14028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F80442b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 Australia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2.301519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-0.14622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F80446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 Australia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1.697702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-0.12759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F85370a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 Australia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2.169133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-0.19117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F200320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 Australia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2.247057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-0.17498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F200319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 Australia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2.738278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-0.17541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F200318a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 Australia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2.211669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-0.14806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F200318c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 Australia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1.685601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-0.10294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F78283c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 Australia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2.07602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-0.26773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F180704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Tasmania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2.186593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-0.12979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F180701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Tasmania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2.216311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-0.01233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F180705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Tasmania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2.93645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0.054955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F200334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Western Australia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2.967886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-0.16133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F160320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Western Australia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2.371038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-0.08675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F160321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Western Australia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2.548854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-0.23915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F160325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Western Australia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2.2995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-0.21815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F80447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Western Australia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2.241005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-0.05659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F200327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Western Australia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2.365949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-0.21258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F200331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Western Australia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2.799516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-0.14644</w:t>
            </w:r>
          </w:p>
        </w:tc>
      </w:tr>
      <w:tr w:rsidR="00B35D04" w:rsidRPr="00B35D04" w:rsidTr="00B35D04">
        <w:trPr>
          <w:trHeight w:val="300"/>
        </w:trPr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F160302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Western Australia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2.37516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-0.14816</w:t>
            </w:r>
          </w:p>
        </w:tc>
      </w:tr>
    </w:tbl>
    <w:p w:rsidR="008F10A5" w:rsidRPr="008E4D9F" w:rsidRDefault="008F10A5" w:rsidP="00FE4CAB">
      <w:pPr>
        <w:rPr>
          <w:rFonts w:ascii="Arial" w:hAnsi="Arial" w:cs="Arial"/>
          <w:sz w:val="20"/>
          <w:szCs w:val="20"/>
        </w:rPr>
      </w:pPr>
    </w:p>
    <w:p w:rsidR="00FE4CAB" w:rsidRPr="008E4D9F" w:rsidRDefault="00FE4CAB" w:rsidP="0009548C">
      <w:pPr>
        <w:rPr>
          <w:rFonts w:ascii="Arial" w:hAnsi="Arial" w:cs="Arial"/>
          <w:b/>
          <w:szCs w:val="20"/>
        </w:rPr>
      </w:pPr>
      <w:r w:rsidRPr="008E4D9F">
        <w:rPr>
          <w:rFonts w:ascii="Arial" w:hAnsi="Arial" w:cs="Arial"/>
          <w:szCs w:val="20"/>
        </w:rPr>
        <w:t xml:space="preserve">Table </w:t>
      </w:r>
      <w:r w:rsidR="00BE247E" w:rsidRPr="008E4D9F">
        <w:rPr>
          <w:rFonts w:ascii="Arial" w:hAnsi="Arial" w:cs="Arial"/>
          <w:szCs w:val="20"/>
        </w:rPr>
        <w:t>S1</w:t>
      </w:r>
      <w:r w:rsidR="00526C0B">
        <w:rPr>
          <w:rFonts w:ascii="Arial" w:hAnsi="Arial" w:cs="Arial"/>
          <w:szCs w:val="20"/>
        </w:rPr>
        <w:t>2</w:t>
      </w:r>
      <w:r w:rsidRPr="008E4D9F">
        <w:rPr>
          <w:rFonts w:ascii="Arial" w:hAnsi="Arial" w:cs="Arial"/>
          <w:szCs w:val="20"/>
        </w:rPr>
        <w:t xml:space="preserve">: Eigenvalues and principal component (PC) variance </w:t>
      </w:r>
      <w:r w:rsidR="00946CFE" w:rsidRPr="008E4D9F">
        <w:rPr>
          <w:rFonts w:ascii="Arial" w:hAnsi="Arial" w:cs="Arial"/>
          <w:szCs w:val="20"/>
        </w:rPr>
        <w:t>contribution</w:t>
      </w:r>
      <w:r w:rsidRPr="008E4D9F">
        <w:rPr>
          <w:rFonts w:ascii="Arial" w:hAnsi="Arial" w:cs="Arial"/>
          <w:szCs w:val="20"/>
        </w:rPr>
        <w:t xml:space="preserve"> outputs from female octopod multivariate analysis</w:t>
      </w:r>
      <w:r w:rsidR="00BB52B4" w:rsidRPr="008E4D9F">
        <w:rPr>
          <w:rFonts w:ascii="Arial" w:hAnsi="Arial" w:cs="Arial"/>
          <w:szCs w:val="20"/>
        </w:rPr>
        <w:t>.</w:t>
      </w:r>
    </w:p>
    <w:tbl>
      <w:tblPr>
        <w:tblW w:w="4862" w:type="dxa"/>
        <w:tblInd w:w="93" w:type="dxa"/>
        <w:tblLook w:val="04A0" w:firstRow="1" w:lastRow="0" w:firstColumn="1" w:lastColumn="0" w:noHBand="0" w:noVBand="1"/>
      </w:tblPr>
      <w:tblGrid>
        <w:gridCol w:w="717"/>
        <w:gridCol w:w="1368"/>
        <w:gridCol w:w="2777"/>
      </w:tblGrid>
      <w:tr w:rsidR="00B35D04" w:rsidRPr="00B35D04" w:rsidTr="00B35D04">
        <w:trPr>
          <w:trHeight w:val="240"/>
        </w:trPr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Eigenvalue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PC variance contribution (%)</w:t>
            </w:r>
          </w:p>
        </w:tc>
      </w:tr>
      <w:tr w:rsidR="00B35D04" w:rsidRPr="00B35D04" w:rsidTr="00B35D04">
        <w:trPr>
          <w:trHeight w:val="24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2.007419303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70.7</w:t>
            </w:r>
          </w:p>
        </w:tc>
      </w:tr>
      <w:tr w:rsidR="00B35D04" w:rsidRPr="00B35D04" w:rsidTr="00B35D04">
        <w:trPr>
          <w:trHeight w:val="24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0.832428114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29.3</w:t>
            </w:r>
          </w:p>
        </w:tc>
      </w:tr>
      <w:tr w:rsidR="00B35D04" w:rsidRPr="00B35D04" w:rsidTr="00B35D04">
        <w:trPr>
          <w:trHeight w:val="240"/>
        </w:trPr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2.839847417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D04" w:rsidRPr="00B35D04" w:rsidRDefault="00B35D04" w:rsidP="00B35D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100</w:t>
            </w:r>
          </w:p>
        </w:tc>
      </w:tr>
    </w:tbl>
    <w:p w:rsidR="00946CFE" w:rsidRDefault="00946CFE" w:rsidP="00526C0B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526C0B" w:rsidRPr="008E4D9F" w:rsidRDefault="00526C0B" w:rsidP="00526C0B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Table S13</w:t>
      </w:r>
      <w:r w:rsidRPr="008E4D9F">
        <w:rPr>
          <w:rFonts w:ascii="Arial" w:hAnsi="Arial" w:cs="Arial"/>
          <w:szCs w:val="20"/>
        </w:rPr>
        <w:t>: Timing of divergence estimates (Tamura-</w:t>
      </w:r>
      <w:proofErr w:type="spellStart"/>
      <w:r w:rsidRPr="008E4D9F">
        <w:rPr>
          <w:rFonts w:ascii="Arial" w:hAnsi="Arial" w:cs="Arial"/>
          <w:szCs w:val="20"/>
        </w:rPr>
        <w:t>Nei</w:t>
      </w:r>
      <w:proofErr w:type="spellEnd"/>
      <w:r w:rsidRPr="008E4D9F">
        <w:rPr>
          <w:rFonts w:ascii="Arial" w:hAnsi="Arial" w:cs="Arial"/>
          <w:szCs w:val="20"/>
        </w:rPr>
        <w:t xml:space="preserve"> genetic distance) for </w:t>
      </w:r>
      <w:r w:rsidRPr="008E4D9F">
        <w:rPr>
          <w:rFonts w:ascii="Arial" w:hAnsi="Arial" w:cs="Arial"/>
          <w:i/>
          <w:szCs w:val="20"/>
        </w:rPr>
        <w:t>Octopus tetricus</w:t>
      </w:r>
      <w:r w:rsidRPr="008E4D9F">
        <w:rPr>
          <w:rFonts w:ascii="Arial" w:hAnsi="Arial" w:cs="Arial"/>
          <w:szCs w:val="20"/>
        </w:rPr>
        <w:t xml:space="preserve"> (</w:t>
      </w:r>
      <w:r>
        <w:rPr>
          <w:rFonts w:ascii="Arial" w:hAnsi="Arial" w:cs="Arial"/>
          <w:szCs w:val="20"/>
        </w:rPr>
        <w:t>East</w:t>
      </w:r>
      <w:r w:rsidRPr="008E4D9F">
        <w:rPr>
          <w:rFonts w:ascii="Arial" w:hAnsi="Arial" w:cs="Arial"/>
          <w:szCs w:val="20"/>
        </w:rPr>
        <w:t xml:space="preserve"> Australia and New Zealand) and </w:t>
      </w:r>
      <w:r w:rsidRPr="008E4D9F">
        <w:rPr>
          <w:rFonts w:ascii="Arial" w:hAnsi="Arial" w:cs="Arial"/>
          <w:i/>
          <w:szCs w:val="20"/>
        </w:rPr>
        <w:t>O.</w:t>
      </w:r>
      <w:r w:rsidRPr="008E4D9F">
        <w:rPr>
          <w:rFonts w:ascii="Arial" w:hAnsi="Arial" w:cs="Arial"/>
          <w:szCs w:val="20"/>
        </w:rPr>
        <w:t xml:space="preserve"> cf. </w:t>
      </w:r>
      <w:r w:rsidRPr="008E4D9F">
        <w:rPr>
          <w:rFonts w:ascii="Arial" w:hAnsi="Arial" w:cs="Arial"/>
          <w:i/>
          <w:szCs w:val="20"/>
        </w:rPr>
        <w:t>tetricus</w:t>
      </w:r>
      <w:r w:rsidRPr="008E4D9F">
        <w:rPr>
          <w:rFonts w:ascii="Arial" w:hAnsi="Arial" w:cs="Arial"/>
          <w:szCs w:val="20"/>
        </w:rPr>
        <w:t xml:space="preserve"> (Western Australia).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1857"/>
        <w:gridCol w:w="1617"/>
        <w:gridCol w:w="1857"/>
        <w:gridCol w:w="2397"/>
        <w:gridCol w:w="667"/>
        <w:gridCol w:w="667"/>
      </w:tblGrid>
      <w:tr w:rsidR="00526C0B" w:rsidRPr="008E4D9F" w:rsidTr="00CE59CA">
        <w:trPr>
          <w:trHeight w:val="255"/>
        </w:trPr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C0B" w:rsidRPr="008E4D9F" w:rsidRDefault="00526C0B" w:rsidP="00CE5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C0B" w:rsidRPr="008E4D9F" w:rsidRDefault="00526C0B" w:rsidP="00CE59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en-AU"/>
              </w:rPr>
              <w:t>Octopus tetricus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C0B" w:rsidRPr="008E4D9F" w:rsidRDefault="00526C0B" w:rsidP="00CE5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en-AU"/>
              </w:rPr>
              <w:t>Octopus</w:t>
            </w:r>
            <w:r w:rsidRPr="008E4D9F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  <w:t xml:space="preserve"> cf. </w:t>
            </w:r>
            <w:r w:rsidRPr="008E4D9F"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en-AU"/>
              </w:rPr>
              <w:t>tetricus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C0B" w:rsidRPr="008E4D9F" w:rsidRDefault="00526C0B" w:rsidP="00CE5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  <w:t>Divergence (million years)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C0B" w:rsidRPr="008E4D9F" w:rsidRDefault="00526C0B" w:rsidP="00CE5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C0B" w:rsidRPr="008E4D9F" w:rsidRDefault="00526C0B" w:rsidP="00CE5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  <w:t>+</w:t>
            </w:r>
          </w:p>
        </w:tc>
      </w:tr>
      <w:tr w:rsidR="00526C0B" w:rsidRPr="008E4D9F" w:rsidTr="00CE59CA">
        <w:trPr>
          <w:trHeight w:val="25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0B" w:rsidRPr="008E4D9F" w:rsidRDefault="00526C0B" w:rsidP="00CE59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en-AU"/>
              </w:rPr>
              <w:t>Octopus tetricus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0B" w:rsidRPr="008E4D9F" w:rsidRDefault="00526C0B" w:rsidP="00CE5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  <w:t>0.0021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0B" w:rsidRPr="008E4D9F" w:rsidRDefault="00526C0B" w:rsidP="00CE5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  <w:t>0.0336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0B" w:rsidRPr="008E4D9F" w:rsidRDefault="00526C0B" w:rsidP="00CE5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  <w:t>4.4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0B" w:rsidRPr="008E4D9F" w:rsidRDefault="00526C0B" w:rsidP="00CE5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  <w:t>3.2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0B" w:rsidRPr="008E4D9F" w:rsidRDefault="00526C0B" w:rsidP="00CE5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  <w:t>9</w:t>
            </w:r>
          </w:p>
        </w:tc>
      </w:tr>
      <w:tr w:rsidR="00526C0B" w:rsidRPr="008E4D9F" w:rsidTr="00CE59CA">
        <w:trPr>
          <w:trHeight w:val="255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C0B" w:rsidRPr="008E4D9F" w:rsidRDefault="00526C0B" w:rsidP="00CE5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</w:pPr>
            <w:r w:rsidRPr="008E4D9F"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en-AU"/>
              </w:rPr>
              <w:t>Octopus</w:t>
            </w:r>
            <w:r w:rsidRPr="008E4D9F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  <w:t xml:space="preserve"> cf. </w:t>
            </w:r>
            <w:r w:rsidRPr="008E4D9F"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en-AU"/>
              </w:rPr>
              <w:t>tetricus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C0B" w:rsidRPr="008E4D9F" w:rsidRDefault="00526C0B" w:rsidP="00CE5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  <w:t>0.0336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C0B" w:rsidRPr="008E4D9F" w:rsidRDefault="00526C0B" w:rsidP="00CE5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  <w:t>0.0018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C0B" w:rsidRPr="008E4D9F" w:rsidRDefault="00526C0B" w:rsidP="00CE5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C0B" w:rsidRPr="008E4D9F" w:rsidRDefault="00526C0B" w:rsidP="00CE5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C0B" w:rsidRPr="008E4D9F" w:rsidRDefault="00526C0B" w:rsidP="00CE5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</w:pPr>
          </w:p>
        </w:tc>
      </w:tr>
    </w:tbl>
    <w:p w:rsidR="00526C0B" w:rsidRPr="008E4D9F" w:rsidRDefault="00526C0B" w:rsidP="00526C0B">
      <w:pPr>
        <w:spacing w:after="0"/>
        <w:rPr>
          <w:rFonts w:ascii="Arial" w:hAnsi="Arial" w:cs="Arial"/>
          <w:sz w:val="24"/>
          <w:szCs w:val="20"/>
        </w:rPr>
      </w:pPr>
    </w:p>
    <w:p w:rsidR="00526C0B" w:rsidRPr="008E4D9F" w:rsidRDefault="00526C0B" w:rsidP="00526C0B">
      <w:pPr>
        <w:rPr>
          <w:rFonts w:ascii="Arial" w:hAnsi="Arial" w:cs="Arial"/>
          <w:szCs w:val="20"/>
        </w:rPr>
      </w:pPr>
      <w:r w:rsidRPr="008E4D9F">
        <w:rPr>
          <w:rFonts w:ascii="Arial" w:hAnsi="Arial" w:cs="Arial"/>
          <w:szCs w:val="20"/>
        </w:rPr>
        <w:t>Table S</w:t>
      </w:r>
      <w:r>
        <w:rPr>
          <w:rFonts w:ascii="Arial" w:hAnsi="Arial" w:cs="Arial"/>
          <w:szCs w:val="20"/>
        </w:rPr>
        <w:t>14</w:t>
      </w:r>
      <w:r w:rsidRPr="008E4D9F">
        <w:rPr>
          <w:rFonts w:ascii="Arial" w:hAnsi="Arial" w:cs="Arial"/>
          <w:szCs w:val="20"/>
        </w:rPr>
        <w:t>: Timing of divergence estimates (Tamura-</w:t>
      </w:r>
      <w:proofErr w:type="spellStart"/>
      <w:r w:rsidRPr="008E4D9F">
        <w:rPr>
          <w:rFonts w:ascii="Arial" w:hAnsi="Arial" w:cs="Arial"/>
          <w:szCs w:val="20"/>
        </w:rPr>
        <w:t>Nei</w:t>
      </w:r>
      <w:proofErr w:type="spellEnd"/>
      <w:r w:rsidRPr="008E4D9F">
        <w:rPr>
          <w:rFonts w:ascii="Arial" w:hAnsi="Arial" w:cs="Arial"/>
          <w:szCs w:val="20"/>
        </w:rPr>
        <w:t xml:space="preserve"> genetic distance) for the Australasian tetricus complex and Japanese/Chinese representatives of the </w:t>
      </w:r>
      <w:r w:rsidRPr="008E4D9F">
        <w:rPr>
          <w:rFonts w:ascii="Arial" w:hAnsi="Arial" w:cs="Arial"/>
          <w:i/>
          <w:szCs w:val="20"/>
        </w:rPr>
        <w:t>Octopus vulgaris</w:t>
      </w:r>
      <w:r w:rsidRPr="008E4D9F">
        <w:rPr>
          <w:rFonts w:ascii="Arial" w:hAnsi="Arial" w:cs="Arial"/>
          <w:szCs w:val="20"/>
        </w:rPr>
        <w:t xml:space="preserve"> group.</w:t>
      </w:r>
    </w:p>
    <w:tbl>
      <w:tblPr>
        <w:tblW w:w="7492" w:type="dxa"/>
        <w:tblInd w:w="93" w:type="dxa"/>
        <w:tblLook w:val="04A0" w:firstRow="1" w:lastRow="0" w:firstColumn="1" w:lastColumn="0" w:noHBand="0" w:noVBand="1"/>
      </w:tblPr>
      <w:tblGrid>
        <w:gridCol w:w="1327"/>
        <w:gridCol w:w="1327"/>
        <w:gridCol w:w="1207"/>
        <w:gridCol w:w="2397"/>
        <w:gridCol w:w="567"/>
        <w:gridCol w:w="667"/>
      </w:tblGrid>
      <w:tr w:rsidR="00526C0B" w:rsidRPr="008E4D9F" w:rsidTr="00CE59CA">
        <w:trPr>
          <w:trHeight w:val="255"/>
        </w:trPr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C0B" w:rsidRPr="008E4D9F" w:rsidRDefault="00526C0B" w:rsidP="00CE5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C0B" w:rsidRPr="008E4D9F" w:rsidRDefault="00526C0B" w:rsidP="00CE5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  <w:t>Japan/China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C0B" w:rsidRPr="008E4D9F" w:rsidRDefault="00526C0B" w:rsidP="00CE5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  <w:t>Australasia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C0B" w:rsidRPr="008E4D9F" w:rsidRDefault="00526C0B" w:rsidP="00CE5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  <w:t>Divergence (million years)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C0B" w:rsidRPr="008E4D9F" w:rsidRDefault="00526C0B" w:rsidP="00CE5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C0B" w:rsidRPr="008E4D9F" w:rsidRDefault="00526C0B" w:rsidP="00CE5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  <w:t>+</w:t>
            </w:r>
          </w:p>
        </w:tc>
      </w:tr>
      <w:tr w:rsidR="00526C0B" w:rsidRPr="008E4D9F" w:rsidTr="00CE59CA">
        <w:trPr>
          <w:trHeight w:val="255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0B" w:rsidRPr="008E4D9F" w:rsidRDefault="00526C0B" w:rsidP="00CE5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  <w:t>Japan/China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0B" w:rsidRPr="008E4D9F" w:rsidRDefault="00526C0B" w:rsidP="00CE5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  <w:t>0.0016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0B" w:rsidRPr="008E4D9F" w:rsidRDefault="00526C0B" w:rsidP="00CE5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  <w:t>0.0570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0B" w:rsidRPr="008E4D9F" w:rsidRDefault="00526C0B" w:rsidP="00CE5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  <w:t>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0B" w:rsidRPr="008E4D9F" w:rsidRDefault="00526C0B" w:rsidP="00CE5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  <w:t>5.4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0B" w:rsidRPr="008E4D9F" w:rsidRDefault="00526C0B" w:rsidP="00CE5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  <w:t>11.6</w:t>
            </w:r>
          </w:p>
        </w:tc>
      </w:tr>
      <w:tr w:rsidR="00526C0B" w:rsidRPr="008E4D9F" w:rsidTr="00CE59CA">
        <w:trPr>
          <w:trHeight w:val="255"/>
        </w:trPr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C0B" w:rsidRPr="008E4D9F" w:rsidRDefault="00526C0B" w:rsidP="00CE5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  <w:t>Australasia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C0B" w:rsidRPr="008E4D9F" w:rsidRDefault="00526C0B" w:rsidP="00CE5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  <w:t>0.0570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C0B" w:rsidRPr="008E4D9F" w:rsidRDefault="00526C0B" w:rsidP="00CE5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</w:pPr>
            <w:r w:rsidRPr="008E4D9F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  <w:t>0.0019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C0B" w:rsidRPr="008E4D9F" w:rsidRDefault="00526C0B" w:rsidP="00CE5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C0B" w:rsidRPr="008E4D9F" w:rsidRDefault="00526C0B" w:rsidP="00CE5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C0B" w:rsidRPr="008E4D9F" w:rsidRDefault="00526C0B" w:rsidP="00CE5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</w:pPr>
          </w:p>
        </w:tc>
      </w:tr>
    </w:tbl>
    <w:p w:rsidR="00526C0B" w:rsidRPr="008E4D9F" w:rsidRDefault="00526C0B" w:rsidP="00526C0B">
      <w:pPr>
        <w:spacing w:line="480" w:lineRule="auto"/>
        <w:rPr>
          <w:rFonts w:ascii="Arial" w:hAnsi="Arial" w:cs="Arial"/>
          <w:b/>
          <w:sz w:val="20"/>
          <w:szCs w:val="20"/>
        </w:rPr>
      </w:pPr>
    </w:p>
    <w:sectPr w:rsidR="00526C0B" w:rsidRPr="008E4D9F" w:rsidSect="00D35F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 O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rdvwpt9c9dd5desf5vxtw0lss2r5229se2e&quot;&gt;My EndNote Library&lt;record-ids&gt;&lt;item&gt;799&lt;/item&gt;&lt;/record-ids&gt;&lt;/item&gt;&lt;/Libraries&gt;"/>
  </w:docVars>
  <w:rsids>
    <w:rsidRoot w:val="005E2C3A"/>
    <w:rsid w:val="0002391D"/>
    <w:rsid w:val="000367D0"/>
    <w:rsid w:val="0009548C"/>
    <w:rsid w:val="0012375C"/>
    <w:rsid w:val="00151F1B"/>
    <w:rsid w:val="00191F06"/>
    <w:rsid w:val="00261972"/>
    <w:rsid w:val="00267990"/>
    <w:rsid w:val="002C54AA"/>
    <w:rsid w:val="002D67BC"/>
    <w:rsid w:val="003245EE"/>
    <w:rsid w:val="004B05AA"/>
    <w:rsid w:val="004B2E45"/>
    <w:rsid w:val="004F12D1"/>
    <w:rsid w:val="0050167C"/>
    <w:rsid w:val="00502045"/>
    <w:rsid w:val="00526C0B"/>
    <w:rsid w:val="00582B84"/>
    <w:rsid w:val="005A4C8A"/>
    <w:rsid w:val="005C7472"/>
    <w:rsid w:val="005E2C3A"/>
    <w:rsid w:val="005F3111"/>
    <w:rsid w:val="00632130"/>
    <w:rsid w:val="00653FD9"/>
    <w:rsid w:val="00661E25"/>
    <w:rsid w:val="00687A6C"/>
    <w:rsid w:val="006B7831"/>
    <w:rsid w:val="006C1EB7"/>
    <w:rsid w:val="006E56E2"/>
    <w:rsid w:val="00716C32"/>
    <w:rsid w:val="007544AF"/>
    <w:rsid w:val="007D71C4"/>
    <w:rsid w:val="007E56EC"/>
    <w:rsid w:val="007F5BC9"/>
    <w:rsid w:val="00884898"/>
    <w:rsid w:val="00886AAF"/>
    <w:rsid w:val="008C7E72"/>
    <w:rsid w:val="008E3C0E"/>
    <w:rsid w:val="008E4D9F"/>
    <w:rsid w:val="008F10A5"/>
    <w:rsid w:val="00946CFE"/>
    <w:rsid w:val="00960F15"/>
    <w:rsid w:val="00977BE3"/>
    <w:rsid w:val="009933EA"/>
    <w:rsid w:val="009D68B3"/>
    <w:rsid w:val="00A063CC"/>
    <w:rsid w:val="00A17E68"/>
    <w:rsid w:val="00A9233A"/>
    <w:rsid w:val="00AF4530"/>
    <w:rsid w:val="00B35D04"/>
    <w:rsid w:val="00B46ABF"/>
    <w:rsid w:val="00B64E71"/>
    <w:rsid w:val="00B87C6A"/>
    <w:rsid w:val="00BB52B4"/>
    <w:rsid w:val="00BC000E"/>
    <w:rsid w:val="00BE247E"/>
    <w:rsid w:val="00BF6328"/>
    <w:rsid w:val="00C024C9"/>
    <w:rsid w:val="00C4497D"/>
    <w:rsid w:val="00C67AB0"/>
    <w:rsid w:val="00C90168"/>
    <w:rsid w:val="00CB5F3A"/>
    <w:rsid w:val="00CE59CA"/>
    <w:rsid w:val="00D35FCA"/>
    <w:rsid w:val="00DA1D41"/>
    <w:rsid w:val="00DF3A47"/>
    <w:rsid w:val="00E227D0"/>
    <w:rsid w:val="00E31A16"/>
    <w:rsid w:val="00E4306C"/>
    <w:rsid w:val="00F21020"/>
    <w:rsid w:val="00FE4CAB"/>
    <w:rsid w:val="00FE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3A"/>
  </w:style>
  <w:style w:type="paragraph" w:styleId="Heading1">
    <w:name w:val="heading 1"/>
    <w:basedOn w:val="Normal"/>
    <w:next w:val="Normal"/>
    <w:link w:val="Heading1Char"/>
    <w:uiPriority w:val="9"/>
    <w:qFormat/>
    <w:rsid w:val="005E2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2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5E2C3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2C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7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3A"/>
  </w:style>
  <w:style w:type="paragraph" w:styleId="Heading1">
    <w:name w:val="heading 1"/>
    <w:basedOn w:val="Normal"/>
    <w:next w:val="Normal"/>
    <w:link w:val="Heading1Char"/>
    <w:uiPriority w:val="9"/>
    <w:qFormat/>
    <w:rsid w:val="005E2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2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5E2C3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2C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7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2014-05-22T09:26:00Z</dcterms:created>
  <dcterms:modified xsi:type="dcterms:W3CDTF">2014-05-22T09:41:00Z</dcterms:modified>
</cp:coreProperties>
</file>