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36C4" w14:textId="04EA50B2" w:rsidR="006006ED" w:rsidRPr="00AA5BDF" w:rsidRDefault="004F5ABB" w:rsidP="00073836">
      <w:pPr>
        <w:pStyle w:val="BodyTextIndent2"/>
        <w:spacing w:line="240" w:lineRule="auto"/>
        <w:ind w:firstLine="0"/>
        <w:rPr>
          <w:rFonts w:ascii="Times New Roman" w:hAnsi="Times New Roman"/>
        </w:rPr>
      </w:pPr>
      <w:bookmarkStart w:id="0" w:name="_GoBack"/>
      <w:bookmarkEnd w:id="0"/>
      <w:r w:rsidRPr="00AA5BDF">
        <w:rPr>
          <w:rFonts w:ascii="Times New Roman" w:hAnsi="Times New Roman"/>
        </w:rPr>
        <w:t>T</w:t>
      </w:r>
      <w:r w:rsidR="00EE450D" w:rsidRPr="00AA5BDF">
        <w:rPr>
          <w:rFonts w:ascii="Times New Roman" w:hAnsi="Times New Roman"/>
        </w:rPr>
        <w:t>able S2</w:t>
      </w:r>
      <w:r w:rsidRPr="00AA5BDF">
        <w:rPr>
          <w:rFonts w:ascii="Times New Roman" w:hAnsi="Times New Roman"/>
        </w:rPr>
        <w:t xml:space="preserve">. </w:t>
      </w:r>
      <w:proofErr w:type="gramStart"/>
      <w:r w:rsidR="00DE3FD8" w:rsidRPr="00AA5BDF">
        <w:rPr>
          <w:rFonts w:ascii="Times New Roman" w:hAnsi="Times New Roman"/>
        </w:rPr>
        <w:t>gDNA</w:t>
      </w:r>
      <w:proofErr w:type="gramEnd"/>
      <w:r w:rsidR="006B17C4" w:rsidRPr="00AA5BDF">
        <w:rPr>
          <w:rFonts w:ascii="Times New Roman" w:hAnsi="Times New Roman"/>
        </w:rPr>
        <w:t xml:space="preserve"> sequencing</w:t>
      </w:r>
      <w:r w:rsidR="00DE3FD8" w:rsidRPr="00AA5BDF">
        <w:rPr>
          <w:rFonts w:ascii="Times New Roman" w:hAnsi="Times New Roman"/>
        </w:rPr>
        <w:t xml:space="preserve"> of </w:t>
      </w:r>
      <w:r w:rsidR="00656C85" w:rsidRPr="00AA5BDF">
        <w:rPr>
          <w:rFonts w:ascii="Times New Roman" w:hAnsi="Times New Roman"/>
        </w:rPr>
        <w:t>eight</w:t>
      </w:r>
      <w:r w:rsidR="00CB4A85" w:rsidRPr="00AA5BDF">
        <w:rPr>
          <w:rFonts w:ascii="Times New Roman" w:hAnsi="Times New Roman"/>
        </w:rPr>
        <w:t xml:space="preserve"> </w:t>
      </w:r>
      <w:r w:rsidRPr="00AA5BDF">
        <w:rPr>
          <w:rFonts w:ascii="Times New Roman" w:hAnsi="Times New Roman"/>
        </w:rPr>
        <w:t xml:space="preserve">novel </w:t>
      </w:r>
      <w:r w:rsidR="003A66AE" w:rsidRPr="00AA5BDF">
        <w:rPr>
          <w:rFonts w:ascii="Times New Roman" w:hAnsi="Times New Roman"/>
        </w:rPr>
        <w:t xml:space="preserve">disrupted </w:t>
      </w:r>
      <w:r w:rsidRPr="00AA5BDF">
        <w:rPr>
          <w:rFonts w:ascii="Times New Roman" w:hAnsi="Times New Roman"/>
        </w:rPr>
        <w:t>cadherin alleles in</w:t>
      </w:r>
      <w:r w:rsidR="004725D3" w:rsidRPr="00AA5BDF">
        <w:rPr>
          <w:rFonts w:ascii="Times New Roman" w:hAnsi="Times New Roman"/>
        </w:rPr>
        <w:t xml:space="preserve"> </w:t>
      </w:r>
      <w:r w:rsidR="00073836" w:rsidRPr="00AA5BDF">
        <w:rPr>
          <w:rFonts w:ascii="Times New Roman" w:hAnsi="Times New Roman"/>
        </w:rPr>
        <w:t>pink bollworm</w:t>
      </w:r>
      <w:r w:rsidR="005F64D0" w:rsidRPr="00AA5BDF">
        <w:rPr>
          <w:rFonts w:ascii="Times New Roman" w:hAnsi="Times New Roman"/>
        </w:rPr>
        <w:t xml:space="preserve"> larvae</w:t>
      </w:r>
      <w:r w:rsidR="001D61E8" w:rsidRPr="00AA5BDF">
        <w:rPr>
          <w:rFonts w:ascii="Times New Roman" w:hAnsi="Times New Roman"/>
        </w:rPr>
        <w:t xml:space="preserve"> from Anand (AGJ) in Gujarat and </w:t>
      </w:r>
      <w:proofErr w:type="spellStart"/>
      <w:r w:rsidR="001D61E8" w:rsidRPr="00AA5BDF">
        <w:rPr>
          <w:rFonts w:ascii="Times New Roman" w:hAnsi="Times New Roman"/>
        </w:rPr>
        <w:t>Khandwa</w:t>
      </w:r>
      <w:proofErr w:type="spellEnd"/>
      <w:r w:rsidR="001D61E8" w:rsidRPr="00AA5BDF">
        <w:rPr>
          <w:rFonts w:ascii="Times New Roman" w:hAnsi="Times New Roman"/>
        </w:rPr>
        <w:t xml:space="preserve"> (KMP) in Madhya Pradesh</w:t>
      </w:r>
      <w:r w:rsidR="00A54C9C" w:rsidRPr="00AA5BDF">
        <w:rPr>
          <w:rFonts w:ascii="Times New Roman" w:hAnsi="Times New Roman"/>
        </w:rPr>
        <w:t>.</w:t>
      </w:r>
    </w:p>
    <w:p w14:paraId="30139719" w14:textId="77777777" w:rsidR="004725D3" w:rsidRPr="00AA5BDF" w:rsidRDefault="004725D3" w:rsidP="00073836">
      <w:pPr>
        <w:pStyle w:val="BodyTextIndent2"/>
        <w:spacing w:line="240" w:lineRule="auto"/>
        <w:ind w:firstLine="0"/>
        <w:rPr>
          <w:rFonts w:ascii="Times New Roman" w:hAnsi="Times New Roman"/>
        </w:rPr>
      </w:pPr>
    </w:p>
    <w:tbl>
      <w:tblPr>
        <w:tblW w:w="954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080"/>
        <w:gridCol w:w="1080"/>
        <w:gridCol w:w="1080"/>
        <w:gridCol w:w="1440"/>
        <w:gridCol w:w="1260"/>
        <w:gridCol w:w="1620"/>
      </w:tblGrid>
      <w:tr w:rsidR="004725D3" w:rsidRPr="00AA5BDF" w14:paraId="4737630B" w14:textId="77777777" w:rsidTr="004725D3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5CF74" w14:textId="77777777" w:rsidR="00656C85" w:rsidRPr="00AA5BDF" w:rsidRDefault="00656C85" w:rsidP="004725D3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Allele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7FAF8" w14:textId="53D3D3B7" w:rsidR="00656C85" w:rsidRPr="00AA5BDF" w:rsidRDefault="006006ED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A5BDF">
              <w:rPr>
                <w:rFonts w:ascii="Times New Roman" w:hAnsi="Times New Roman"/>
                <w:b w:val="0"/>
                <w:szCs w:val="22"/>
              </w:rPr>
              <w:t>Iso</w:t>
            </w:r>
            <w:proofErr w:type="spellEnd"/>
            <w:r w:rsidR="004725D3" w:rsidRPr="00AA5BDF">
              <w:rPr>
                <w:rFonts w:ascii="Times New Roman" w:hAnsi="Times New Roman"/>
                <w:b w:val="0"/>
                <w:szCs w:val="22"/>
              </w:rPr>
              <w:t>-</w:t>
            </w:r>
            <w:r w:rsidRPr="00AA5BDF">
              <w:rPr>
                <w:rFonts w:ascii="Times New Roman" w:hAnsi="Times New Roman"/>
                <w:b w:val="0"/>
                <w:szCs w:val="22"/>
              </w:rPr>
              <w:t>form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45E7F" w14:textId="571AD55B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cDNA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 xml:space="preserve"> deletion</w:t>
            </w:r>
          </w:p>
          <w:p w14:paraId="130A014F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size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 xml:space="preserve"> (bp)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0FF02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cDNA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 xml:space="preserve"> insertion</w:t>
            </w:r>
          </w:p>
          <w:p w14:paraId="2FA391E5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size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 xml:space="preserve"> (bp)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0D171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cDNA</w:t>
            </w:r>
            <w:proofErr w:type="gramEnd"/>
          </w:p>
          <w:p w14:paraId="530F9EF6" w14:textId="14615286" w:rsidR="00656C85" w:rsidRPr="00AA5BDF" w:rsidRDefault="004725D3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  <w:vertAlign w:val="superscript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e</w:t>
            </w:r>
            <w:r w:rsidR="00656C85" w:rsidRPr="00AA5BDF">
              <w:rPr>
                <w:rFonts w:ascii="Times New Roman" w:hAnsi="Times New Roman"/>
                <w:b w:val="0"/>
                <w:szCs w:val="22"/>
              </w:rPr>
              <w:t>xon</w:t>
            </w:r>
            <w:proofErr w:type="gramEnd"/>
            <w:r w:rsidR="00656C85" w:rsidRPr="00AA5BDF">
              <w:rPr>
                <w:rFonts w:ascii="Times New Roman" w:hAnsi="Times New Roman"/>
                <w:b w:val="0"/>
                <w:szCs w:val="22"/>
              </w:rPr>
              <w:t>(s) affected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22514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gDNA</w:t>
            </w:r>
            <w:proofErr w:type="gramEnd"/>
          </w:p>
          <w:p w14:paraId="7F651E58" w14:textId="5DC9ACBE" w:rsidR="00656C85" w:rsidRPr="00AA5BDF" w:rsidRDefault="004725D3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p</w:t>
            </w:r>
            <w:r w:rsidR="00656C85" w:rsidRPr="00AA5BDF">
              <w:rPr>
                <w:rFonts w:ascii="Times New Roman" w:hAnsi="Times New Roman"/>
                <w:b w:val="0"/>
                <w:szCs w:val="22"/>
              </w:rPr>
              <w:t>rimers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A0B01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gDNA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 xml:space="preserve"> fragment </w:t>
            </w:r>
          </w:p>
          <w:p w14:paraId="64951B13" w14:textId="77777777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size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 xml:space="preserve"> (bp)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C8F74" w14:textId="05F408E1" w:rsidR="00656C85" w:rsidRPr="00AA5BDF" w:rsidRDefault="004725D3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 xml:space="preserve">Amplified </w:t>
            </w:r>
            <w:r w:rsidR="00656C85" w:rsidRPr="00AA5BDF">
              <w:rPr>
                <w:rFonts w:ascii="Times New Roman" w:hAnsi="Times New Roman"/>
                <w:b w:val="0"/>
                <w:szCs w:val="22"/>
              </w:rPr>
              <w:t>gDNA</w:t>
            </w:r>
            <w:r w:rsidRPr="00AA5BDF">
              <w:rPr>
                <w:rFonts w:ascii="Times New Roman" w:hAnsi="Times New Roman"/>
                <w:b w:val="0"/>
                <w:szCs w:val="22"/>
              </w:rPr>
              <w:t xml:space="preserve"> region</w:t>
            </w:r>
          </w:p>
          <w:p w14:paraId="79583007" w14:textId="49DD1053" w:rsidR="00656C85" w:rsidRPr="00AA5BDF" w:rsidRDefault="00656C85" w:rsidP="004725D3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  <w:vertAlign w:val="superscript"/>
              </w:rPr>
            </w:pPr>
            <w:proofErr w:type="spellStart"/>
            <w:proofErr w:type="gramStart"/>
            <w:r w:rsidRPr="00AA5BDF">
              <w:rPr>
                <w:rFonts w:ascii="Times New Roman" w:hAnsi="Times New Roman"/>
                <w:b w:val="0"/>
                <w:szCs w:val="22"/>
              </w:rPr>
              <w:t>intact</w:t>
            </w:r>
            <w:r w:rsidR="00104D5B"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a</w:t>
            </w:r>
            <w:proofErr w:type="spellEnd"/>
            <w:proofErr w:type="gramEnd"/>
          </w:p>
        </w:tc>
      </w:tr>
      <w:tr w:rsidR="004725D3" w:rsidRPr="00AA5BDF" w14:paraId="4D3DAEDF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32DF896B" w14:textId="0BF0057C" w:rsidR="006006ED" w:rsidRPr="00AA5BDF" w:rsidRDefault="006006ED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r5</w:t>
            </w:r>
            <w:proofErr w:type="gramEnd"/>
          </w:p>
        </w:tc>
        <w:tc>
          <w:tcPr>
            <w:tcW w:w="900" w:type="dxa"/>
            <w:vAlign w:val="center"/>
          </w:tcPr>
          <w:p w14:paraId="3517120A" w14:textId="63064836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r5A</w:t>
            </w:r>
            <w:proofErr w:type="gramEnd"/>
          </w:p>
        </w:tc>
        <w:tc>
          <w:tcPr>
            <w:tcW w:w="1080" w:type="dxa"/>
            <w:vAlign w:val="center"/>
          </w:tcPr>
          <w:p w14:paraId="44A7A157" w14:textId="5090DB59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478</w:t>
            </w:r>
            <w:r w:rsidR="001D61E8"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b</w:t>
            </w:r>
          </w:p>
        </w:tc>
        <w:tc>
          <w:tcPr>
            <w:tcW w:w="1080" w:type="dxa"/>
            <w:vAlign w:val="center"/>
          </w:tcPr>
          <w:p w14:paraId="6DE56DC7" w14:textId="77777777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15B17012" w14:textId="77777777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21-24</w:t>
            </w:r>
          </w:p>
        </w:tc>
        <w:tc>
          <w:tcPr>
            <w:tcW w:w="1440" w:type="dxa"/>
            <w:vAlign w:val="center"/>
          </w:tcPr>
          <w:p w14:paraId="532510EB" w14:textId="77777777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20PgCad5</w:t>
            </w:r>
          </w:p>
          <w:p w14:paraId="5006F1EB" w14:textId="77777777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81PgCad3</w:t>
            </w:r>
          </w:p>
        </w:tc>
        <w:tc>
          <w:tcPr>
            <w:tcW w:w="1260" w:type="dxa"/>
            <w:vAlign w:val="center"/>
          </w:tcPr>
          <w:p w14:paraId="357BA973" w14:textId="77777777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3,827</w:t>
            </w:r>
          </w:p>
        </w:tc>
        <w:tc>
          <w:tcPr>
            <w:tcW w:w="1620" w:type="dxa"/>
            <w:vAlign w:val="center"/>
          </w:tcPr>
          <w:p w14:paraId="64207BE3" w14:textId="77777777" w:rsidR="006006ED" w:rsidRPr="00AA5BDF" w:rsidRDefault="006006ED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</w:tr>
      <w:tr w:rsidR="00F16AE2" w:rsidRPr="00AA5BDF" w14:paraId="25AA97E8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526A8112" w14:textId="7CB4E6AA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r5</w:t>
            </w:r>
            <w:proofErr w:type="gramEnd"/>
          </w:p>
        </w:tc>
        <w:tc>
          <w:tcPr>
            <w:tcW w:w="900" w:type="dxa"/>
            <w:vAlign w:val="center"/>
          </w:tcPr>
          <w:p w14:paraId="32FE6CA5" w14:textId="4B4F2415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r5B</w:t>
            </w:r>
            <w:proofErr w:type="gramEnd"/>
          </w:p>
        </w:tc>
        <w:tc>
          <w:tcPr>
            <w:tcW w:w="1080" w:type="dxa"/>
            <w:vAlign w:val="center"/>
          </w:tcPr>
          <w:p w14:paraId="5AE66422" w14:textId="284837C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3</w:t>
            </w:r>
            <w:r w:rsidRPr="00AA5BDF">
              <w:rPr>
                <w:rFonts w:ascii="Times New Roman" w:hAnsi="Times New Roman"/>
                <w:b w:val="0"/>
                <w:szCs w:val="22"/>
              </w:rPr>
              <w:t>, 478</w:t>
            </w:r>
          </w:p>
        </w:tc>
        <w:tc>
          <w:tcPr>
            <w:tcW w:w="1080" w:type="dxa"/>
            <w:vAlign w:val="center"/>
          </w:tcPr>
          <w:p w14:paraId="539C48F6" w14:textId="45BC9F50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2DA7F2B0" w14:textId="508D1DC0" w:rsidR="00F16AE2" w:rsidRPr="00AA5BDF" w:rsidRDefault="00343125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79BA6EB9" w14:textId="77777777" w:rsidR="00F16AE2" w:rsidRPr="00AA5BDF" w:rsidRDefault="00F16AE2" w:rsidP="00473A0B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227PgCad5</w:t>
            </w:r>
          </w:p>
          <w:p w14:paraId="1F16244E" w14:textId="0036996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228PgCad3</w:t>
            </w:r>
          </w:p>
        </w:tc>
        <w:tc>
          <w:tcPr>
            <w:tcW w:w="1260" w:type="dxa"/>
            <w:vAlign w:val="center"/>
          </w:tcPr>
          <w:p w14:paraId="2F7B7A10" w14:textId="0AD1C07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781</w:t>
            </w:r>
          </w:p>
        </w:tc>
        <w:tc>
          <w:tcPr>
            <w:tcW w:w="1620" w:type="dxa"/>
            <w:vAlign w:val="center"/>
          </w:tcPr>
          <w:p w14:paraId="2F06745B" w14:textId="3242A96D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6BF27079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05A9414B" w14:textId="005BF825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r5</w:t>
            </w:r>
            <w:proofErr w:type="gramEnd"/>
          </w:p>
        </w:tc>
        <w:tc>
          <w:tcPr>
            <w:tcW w:w="900" w:type="dxa"/>
            <w:vAlign w:val="center"/>
          </w:tcPr>
          <w:p w14:paraId="493A8734" w14:textId="5821EB2E" w:rsidR="00F16AE2" w:rsidRPr="00AA5BDF" w:rsidRDefault="00F16AE2" w:rsidP="00F16AE2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r5C</w:t>
            </w:r>
            <w:proofErr w:type="gramEnd"/>
          </w:p>
        </w:tc>
        <w:tc>
          <w:tcPr>
            <w:tcW w:w="1080" w:type="dxa"/>
            <w:vAlign w:val="center"/>
          </w:tcPr>
          <w:p w14:paraId="6561AF21" w14:textId="5CFEBF4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478</w:t>
            </w:r>
          </w:p>
        </w:tc>
        <w:tc>
          <w:tcPr>
            <w:tcW w:w="1080" w:type="dxa"/>
            <w:vAlign w:val="center"/>
          </w:tcPr>
          <w:p w14:paraId="6F886BA3" w14:textId="33FD2A36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20</w:t>
            </w:r>
            <w:r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c</w:t>
            </w:r>
          </w:p>
        </w:tc>
        <w:tc>
          <w:tcPr>
            <w:tcW w:w="1080" w:type="dxa"/>
            <w:vAlign w:val="center"/>
          </w:tcPr>
          <w:p w14:paraId="5F964692" w14:textId="1249398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1E30B6B4" w14:textId="77777777" w:rsidR="00F16AE2" w:rsidRPr="00AA5BDF" w:rsidRDefault="00F16AE2" w:rsidP="00473A0B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89PgCad5</w:t>
            </w:r>
          </w:p>
          <w:p w14:paraId="231E40B5" w14:textId="4DDDD5E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10PgCad3</w:t>
            </w:r>
          </w:p>
        </w:tc>
        <w:tc>
          <w:tcPr>
            <w:tcW w:w="1260" w:type="dxa"/>
            <w:vAlign w:val="center"/>
          </w:tcPr>
          <w:p w14:paraId="5AA52848" w14:textId="5263054F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1,380</w:t>
            </w:r>
          </w:p>
        </w:tc>
        <w:tc>
          <w:tcPr>
            <w:tcW w:w="1620" w:type="dxa"/>
            <w:vAlign w:val="center"/>
          </w:tcPr>
          <w:p w14:paraId="0D074BC5" w14:textId="426A90D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  <w:r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d</w:t>
            </w:r>
            <w:proofErr w:type="spellEnd"/>
          </w:p>
        </w:tc>
      </w:tr>
      <w:tr w:rsidR="00F16AE2" w:rsidRPr="00AA5BDF" w14:paraId="74864D55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1C9278C0" w14:textId="1A11A551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r6</w:t>
            </w:r>
            <w:proofErr w:type="gramEnd"/>
          </w:p>
        </w:tc>
        <w:tc>
          <w:tcPr>
            <w:tcW w:w="900" w:type="dxa"/>
            <w:vAlign w:val="center"/>
          </w:tcPr>
          <w:p w14:paraId="7AC3CFA2" w14:textId="250C618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r6A</w:t>
            </w:r>
            <w:proofErr w:type="gramEnd"/>
          </w:p>
        </w:tc>
        <w:tc>
          <w:tcPr>
            <w:tcW w:w="1080" w:type="dxa"/>
            <w:vAlign w:val="center"/>
          </w:tcPr>
          <w:p w14:paraId="3A2F0C95" w14:textId="659AB2A2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1051</w:t>
            </w:r>
          </w:p>
        </w:tc>
        <w:tc>
          <w:tcPr>
            <w:tcW w:w="1080" w:type="dxa"/>
            <w:vAlign w:val="center"/>
          </w:tcPr>
          <w:p w14:paraId="3A0277C3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0BB94032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8-13</w:t>
            </w:r>
          </w:p>
        </w:tc>
        <w:tc>
          <w:tcPr>
            <w:tcW w:w="1440" w:type="dxa"/>
            <w:vAlign w:val="center"/>
          </w:tcPr>
          <w:p w14:paraId="5CE07529" w14:textId="5F17562C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14:paraId="29FB8C2C" w14:textId="1D51AE54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  <w:vertAlign w:val="superscript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14:paraId="323D4B80" w14:textId="7482BDB0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A5BDF">
              <w:rPr>
                <w:rFonts w:ascii="Times New Roman" w:hAnsi="Times New Roman"/>
                <w:b w:val="0"/>
                <w:szCs w:val="22"/>
              </w:rPr>
              <w:t>NA</w:t>
            </w:r>
            <w:r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e</w:t>
            </w:r>
            <w:proofErr w:type="spellEnd"/>
          </w:p>
        </w:tc>
      </w:tr>
      <w:tr w:rsidR="00F16AE2" w:rsidRPr="00AA5BDF" w14:paraId="13C4399C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5F519BEE" w14:textId="6F42902D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r7</w:t>
            </w:r>
            <w:proofErr w:type="gramEnd"/>
          </w:p>
        </w:tc>
        <w:tc>
          <w:tcPr>
            <w:tcW w:w="900" w:type="dxa"/>
            <w:vAlign w:val="center"/>
          </w:tcPr>
          <w:p w14:paraId="6369ABA1" w14:textId="2E9892E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r7A</w:t>
            </w:r>
            <w:proofErr w:type="gramEnd"/>
          </w:p>
        </w:tc>
        <w:tc>
          <w:tcPr>
            <w:tcW w:w="1080" w:type="dxa"/>
            <w:vAlign w:val="center"/>
          </w:tcPr>
          <w:p w14:paraId="58D7E296" w14:textId="45017170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247</w:t>
            </w:r>
          </w:p>
        </w:tc>
        <w:tc>
          <w:tcPr>
            <w:tcW w:w="1080" w:type="dxa"/>
            <w:vAlign w:val="center"/>
          </w:tcPr>
          <w:p w14:paraId="6D1C6842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75D8AF06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21-22</w:t>
            </w:r>
          </w:p>
        </w:tc>
        <w:tc>
          <w:tcPr>
            <w:tcW w:w="1440" w:type="dxa"/>
            <w:vAlign w:val="center"/>
          </w:tcPr>
          <w:p w14:paraId="14BF6D8C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20PgCad5</w:t>
            </w:r>
          </w:p>
          <w:p w14:paraId="0EDA4AC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165PgCad3</w:t>
            </w:r>
          </w:p>
        </w:tc>
        <w:tc>
          <w:tcPr>
            <w:tcW w:w="1260" w:type="dxa"/>
            <w:vAlign w:val="center"/>
          </w:tcPr>
          <w:p w14:paraId="6773B9F7" w14:textId="253C3164" w:rsidR="00F16AE2" w:rsidRPr="00AA5BDF" w:rsidRDefault="00F16AE2" w:rsidP="00465901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2,51</w:t>
            </w:r>
            <w:r w:rsidR="00465901" w:rsidRPr="00AA5BDF">
              <w:rPr>
                <w:rFonts w:ascii="Times New Roman" w:hAnsi="Times New Roman"/>
                <w:b w:val="0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14:paraId="5DB2145E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41794160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69E2D8E1" w14:textId="2F40B0CB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r7</w:t>
            </w:r>
            <w:proofErr w:type="gramEnd"/>
          </w:p>
        </w:tc>
        <w:tc>
          <w:tcPr>
            <w:tcW w:w="900" w:type="dxa"/>
            <w:vAlign w:val="center"/>
          </w:tcPr>
          <w:p w14:paraId="1CD1868F" w14:textId="55C6308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r7B</w:t>
            </w:r>
            <w:proofErr w:type="gramEnd"/>
          </w:p>
        </w:tc>
        <w:tc>
          <w:tcPr>
            <w:tcW w:w="1080" w:type="dxa"/>
            <w:vAlign w:val="center"/>
          </w:tcPr>
          <w:p w14:paraId="3EA72D52" w14:textId="67EA2670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1080" w:type="dxa"/>
            <w:vAlign w:val="center"/>
          </w:tcPr>
          <w:p w14:paraId="2E8266C0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5BACA3EC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27</w:t>
            </w:r>
          </w:p>
        </w:tc>
        <w:tc>
          <w:tcPr>
            <w:tcW w:w="1440" w:type="dxa"/>
            <w:vAlign w:val="center"/>
          </w:tcPr>
          <w:p w14:paraId="03B69C4E" w14:textId="5EBF27C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164PgCad5</w:t>
            </w:r>
          </w:p>
          <w:p w14:paraId="09197C37" w14:textId="6DA1920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163PgCad3</w:t>
            </w:r>
          </w:p>
        </w:tc>
        <w:tc>
          <w:tcPr>
            <w:tcW w:w="1260" w:type="dxa"/>
            <w:vAlign w:val="center"/>
          </w:tcPr>
          <w:p w14:paraId="31BEF78A" w14:textId="7B0A004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2,09</w:t>
            </w:r>
            <w:r w:rsidR="00B4028C" w:rsidRPr="00AA5BDF">
              <w:rPr>
                <w:rFonts w:ascii="Times New Roman" w:hAnsi="Times New Roman"/>
                <w:b w:val="0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14:paraId="062B2D65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162ED758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63CDD6DD" w14:textId="14017CD5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r8</w:t>
            </w:r>
            <w:proofErr w:type="gramEnd"/>
          </w:p>
        </w:tc>
        <w:tc>
          <w:tcPr>
            <w:tcW w:w="900" w:type="dxa"/>
            <w:vAlign w:val="center"/>
          </w:tcPr>
          <w:p w14:paraId="52F02DB9" w14:textId="3A27959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r8A</w:t>
            </w:r>
            <w:proofErr w:type="gramEnd"/>
          </w:p>
        </w:tc>
        <w:tc>
          <w:tcPr>
            <w:tcW w:w="1080" w:type="dxa"/>
            <w:vAlign w:val="center"/>
          </w:tcPr>
          <w:p w14:paraId="6AB8D810" w14:textId="2D23D6B2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170</w:t>
            </w:r>
          </w:p>
        </w:tc>
        <w:tc>
          <w:tcPr>
            <w:tcW w:w="1080" w:type="dxa"/>
            <w:vAlign w:val="center"/>
          </w:tcPr>
          <w:p w14:paraId="5045E0B6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23CA8C7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14:paraId="7640107A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186PgCad5</w:t>
            </w:r>
          </w:p>
          <w:p w14:paraId="2C7BB614" w14:textId="2CB8308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166PgCad3</w:t>
            </w:r>
          </w:p>
        </w:tc>
        <w:tc>
          <w:tcPr>
            <w:tcW w:w="1260" w:type="dxa"/>
            <w:vAlign w:val="center"/>
          </w:tcPr>
          <w:p w14:paraId="2104F8FB" w14:textId="141F9B94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~4000</w:t>
            </w:r>
            <w:r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f</w:t>
            </w:r>
          </w:p>
        </w:tc>
        <w:tc>
          <w:tcPr>
            <w:tcW w:w="1620" w:type="dxa"/>
            <w:vAlign w:val="center"/>
          </w:tcPr>
          <w:p w14:paraId="56D0753F" w14:textId="0D436492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7DDF978B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1E07FC33" w14:textId="12C50E09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r8</w:t>
            </w:r>
            <w:proofErr w:type="gramEnd"/>
          </w:p>
        </w:tc>
        <w:tc>
          <w:tcPr>
            <w:tcW w:w="900" w:type="dxa"/>
            <w:vAlign w:val="center"/>
          </w:tcPr>
          <w:p w14:paraId="04AED467" w14:textId="505EF285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r8B</w:t>
            </w:r>
            <w:proofErr w:type="gramEnd"/>
          </w:p>
        </w:tc>
        <w:tc>
          <w:tcPr>
            <w:tcW w:w="1080" w:type="dxa"/>
            <w:vAlign w:val="center"/>
          </w:tcPr>
          <w:p w14:paraId="3362F0F7" w14:textId="631701D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75C315A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5822DDBE" w14:textId="757770EC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281B9B9C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219PgCad5</w:t>
            </w:r>
          </w:p>
          <w:p w14:paraId="4CA1AAD9" w14:textId="56A05635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220PgCad3</w:t>
            </w:r>
          </w:p>
        </w:tc>
        <w:tc>
          <w:tcPr>
            <w:tcW w:w="1260" w:type="dxa"/>
            <w:vAlign w:val="center"/>
          </w:tcPr>
          <w:p w14:paraId="71242517" w14:textId="721F349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1,042</w:t>
            </w:r>
          </w:p>
        </w:tc>
        <w:tc>
          <w:tcPr>
            <w:tcW w:w="1620" w:type="dxa"/>
            <w:vAlign w:val="center"/>
          </w:tcPr>
          <w:p w14:paraId="12AFD087" w14:textId="05F53B1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</w:tr>
      <w:tr w:rsidR="00F16AE2" w:rsidRPr="00AA5BDF" w14:paraId="0C822AC3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05C59ACC" w14:textId="30D62165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r9</w:t>
            </w:r>
            <w:proofErr w:type="gramEnd"/>
          </w:p>
        </w:tc>
        <w:tc>
          <w:tcPr>
            <w:tcW w:w="900" w:type="dxa"/>
            <w:vAlign w:val="center"/>
          </w:tcPr>
          <w:p w14:paraId="0BAC62D8" w14:textId="703C1755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r9A</w:t>
            </w:r>
            <w:proofErr w:type="gramEnd"/>
          </w:p>
        </w:tc>
        <w:tc>
          <w:tcPr>
            <w:tcW w:w="1080" w:type="dxa"/>
            <w:vAlign w:val="center"/>
          </w:tcPr>
          <w:p w14:paraId="08D03BC9" w14:textId="42171C7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165</w:t>
            </w:r>
          </w:p>
        </w:tc>
        <w:tc>
          <w:tcPr>
            <w:tcW w:w="1080" w:type="dxa"/>
            <w:vAlign w:val="center"/>
          </w:tcPr>
          <w:p w14:paraId="37923FEC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00AB1987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32</w:t>
            </w:r>
          </w:p>
        </w:tc>
        <w:tc>
          <w:tcPr>
            <w:tcW w:w="1440" w:type="dxa"/>
            <w:vAlign w:val="center"/>
          </w:tcPr>
          <w:p w14:paraId="1419864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171PgCad5</w:t>
            </w:r>
          </w:p>
          <w:p w14:paraId="3EFF0CE3" w14:textId="3483AABE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25PgCad3</w:t>
            </w:r>
          </w:p>
        </w:tc>
        <w:tc>
          <w:tcPr>
            <w:tcW w:w="1260" w:type="dxa"/>
            <w:vAlign w:val="center"/>
          </w:tcPr>
          <w:p w14:paraId="599E26D3" w14:textId="3ED5E9CD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3,482</w:t>
            </w:r>
          </w:p>
        </w:tc>
        <w:tc>
          <w:tcPr>
            <w:tcW w:w="1620" w:type="dxa"/>
            <w:vAlign w:val="center"/>
          </w:tcPr>
          <w:p w14:paraId="2344411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537A3833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78AF23AC" w14:textId="76E45926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r9</w:t>
            </w:r>
            <w:proofErr w:type="gramEnd"/>
          </w:p>
        </w:tc>
        <w:tc>
          <w:tcPr>
            <w:tcW w:w="900" w:type="dxa"/>
            <w:vAlign w:val="center"/>
          </w:tcPr>
          <w:p w14:paraId="375359E4" w14:textId="23C4C5FA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r9B</w:t>
            </w:r>
            <w:proofErr w:type="gramEnd"/>
          </w:p>
        </w:tc>
        <w:tc>
          <w:tcPr>
            <w:tcW w:w="1080" w:type="dxa"/>
            <w:vAlign w:val="center"/>
          </w:tcPr>
          <w:p w14:paraId="71F87D76" w14:textId="6F58A8DF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1157</w:t>
            </w:r>
          </w:p>
        </w:tc>
        <w:tc>
          <w:tcPr>
            <w:tcW w:w="1080" w:type="dxa"/>
            <w:vAlign w:val="center"/>
          </w:tcPr>
          <w:p w14:paraId="64F1FAFF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3236EE77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23-31</w:t>
            </w:r>
          </w:p>
        </w:tc>
        <w:tc>
          <w:tcPr>
            <w:tcW w:w="1440" w:type="dxa"/>
            <w:vAlign w:val="center"/>
          </w:tcPr>
          <w:p w14:paraId="00671F4E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58PgCad5</w:t>
            </w:r>
          </w:p>
          <w:p w14:paraId="0F289F2C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87PgCad3</w:t>
            </w:r>
          </w:p>
        </w:tc>
        <w:tc>
          <w:tcPr>
            <w:tcW w:w="1260" w:type="dxa"/>
            <w:vAlign w:val="center"/>
          </w:tcPr>
          <w:p w14:paraId="246F186E" w14:textId="6B5EEC95" w:rsidR="00F16AE2" w:rsidRPr="00AA5BDF" w:rsidRDefault="00F16AE2" w:rsidP="0025120B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~7000</w:t>
            </w:r>
            <w:r w:rsidRPr="00AA5BDF">
              <w:rPr>
                <w:rFonts w:ascii="Times New Roman" w:hAnsi="Times New Roman"/>
                <w:b w:val="0"/>
                <w:szCs w:val="22"/>
                <w:vertAlign w:val="superscript"/>
              </w:rPr>
              <w:t>g</w:t>
            </w:r>
          </w:p>
        </w:tc>
        <w:tc>
          <w:tcPr>
            <w:tcW w:w="1620" w:type="dxa"/>
            <w:vAlign w:val="center"/>
          </w:tcPr>
          <w:p w14:paraId="5508F3B5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48A11AA9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12CAE761" w14:textId="6BFCD472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</w:t>
            </w:r>
            <w:proofErr w:type="gramEnd"/>
          </w:p>
        </w:tc>
        <w:tc>
          <w:tcPr>
            <w:tcW w:w="900" w:type="dxa"/>
            <w:vAlign w:val="center"/>
          </w:tcPr>
          <w:p w14:paraId="527DAEE2" w14:textId="6F131976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r10A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r10C</w:t>
            </w:r>
          </w:p>
        </w:tc>
        <w:tc>
          <w:tcPr>
            <w:tcW w:w="1080" w:type="dxa"/>
            <w:vAlign w:val="center"/>
          </w:tcPr>
          <w:p w14:paraId="0D1B2877" w14:textId="13AC427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126</w:t>
            </w:r>
          </w:p>
        </w:tc>
        <w:tc>
          <w:tcPr>
            <w:tcW w:w="1080" w:type="dxa"/>
            <w:vAlign w:val="center"/>
          </w:tcPr>
          <w:p w14:paraId="65EC27DB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2FC1F977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21</w:t>
            </w:r>
          </w:p>
        </w:tc>
        <w:tc>
          <w:tcPr>
            <w:tcW w:w="1440" w:type="dxa"/>
            <w:vAlign w:val="center"/>
          </w:tcPr>
          <w:p w14:paraId="191E00B5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20PgCad5</w:t>
            </w:r>
          </w:p>
          <w:p w14:paraId="3F8C1C34" w14:textId="4133A72F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21PgCad3</w:t>
            </w:r>
          </w:p>
        </w:tc>
        <w:tc>
          <w:tcPr>
            <w:tcW w:w="1260" w:type="dxa"/>
            <w:vAlign w:val="center"/>
          </w:tcPr>
          <w:p w14:paraId="7D22C5C9" w14:textId="75A17FA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1,857</w:t>
            </w:r>
          </w:p>
        </w:tc>
        <w:tc>
          <w:tcPr>
            <w:tcW w:w="1620" w:type="dxa"/>
            <w:vAlign w:val="center"/>
          </w:tcPr>
          <w:p w14:paraId="3A0ABA7D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63ADFE8D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6788A9A6" w14:textId="45751A4C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</w:t>
            </w:r>
            <w:proofErr w:type="gramEnd"/>
          </w:p>
        </w:tc>
        <w:tc>
          <w:tcPr>
            <w:tcW w:w="900" w:type="dxa"/>
            <w:vAlign w:val="center"/>
          </w:tcPr>
          <w:p w14:paraId="4C207515" w14:textId="13AEDA64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r10A</w:t>
            </w:r>
            <w:proofErr w:type="gramEnd"/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r10C</w:t>
            </w:r>
          </w:p>
        </w:tc>
        <w:tc>
          <w:tcPr>
            <w:tcW w:w="1080" w:type="dxa"/>
            <w:vAlign w:val="center"/>
          </w:tcPr>
          <w:p w14:paraId="00E1207F" w14:textId="3AAAF90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105</w:t>
            </w:r>
          </w:p>
        </w:tc>
        <w:tc>
          <w:tcPr>
            <w:tcW w:w="1080" w:type="dxa"/>
            <w:vAlign w:val="center"/>
          </w:tcPr>
          <w:p w14:paraId="57A85DC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7122C3F4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14:paraId="7516F30E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169PgCad5</w:t>
            </w:r>
          </w:p>
          <w:p w14:paraId="5DC46E6F" w14:textId="58E9DD52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170PgCad3</w:t>
            </w:r>
          </w:p>
        </w:tc>
        <w:tc>
          <w:tcPr>
            <w:tcW w:w="1260" w:type="dxa"/>
            <w:vAlign w:val="center"/>
          </w:tcPr>
          <w:p w14:paraId="53CD8FD5" w14:textId="4FAB11BE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1,715</w:t>
            </w:r>
          </w:p>
        </w:tc>
        <w:tc>
          <w:tcPr>
            <w:tcW w:w="1620" w:type="dxa"/>
            <w:vAlign w:val="center"/>
          </w:tcPr>
          <w:p w14:paraId="1013D3B8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31A2AAA5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250B56B8" w14:textId="432FD955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</w:t>
            </w:r>
            <w:proofErr w:type="gramEnd"/>
          </w:p>
        </w:tc>
        <w:tc>
          <w:tcPr>
            <w:tcW w:w="900" w:type="dxa"/>
            <w:vAlign w:val="center"/>
          </w:tcPr>
          <w:p w14:paraId="57298751" w14:textId="6BD48ADF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r10B</w:t>
            </w:r>
            <w:proofErr w:type="gramEnd"/>
          </w:p>
        </w:tc>
        <w:tc>
          <w:tcPr>
            <w:tcW w:w="1080" w:type="dxa"/>
            <w:vAlign w:val="center"/>
          </w:tcPr>
          <w:p w14:paraId="3F0A8F1C" w14:textId="143883E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303</w:t>
            </w:r>
          </w:p>
        </w:tc>
        <w:tc>
          <w:tcPr>
            <w:tcW w:w="1080" w:type="dxa"/>
            <w:vAlign w:val="center"/>
          </w:tcPr>
          <w:p w14:paraId="1320FCD7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73908B82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28-29</w:t>
            </w:r>
          </w:p>
        </w:tc>
        <w:tc>
          <w:tcPr>
            <w:tcW w:w="1440" w:type="dxa"/>
            <w:vAlign w:val="center"/>
          </w:tcPr>
          <w:p w14:paraId="3AEBD741" w14:textId="427B5302" w:rsidR="00F16AE2" w:rsidRPr="00AA5BDF" w:rsidRDefault="00717030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86</w:t>
            </w:r>
            <w:r w:rsidR="00F16AE2" w:rsidRPr="00AA5BDF">
              <w:rPr>
                <w:rFonts w:ascii="Times New Roman" w:hAnsi="Times New Roman"/>
                <w:b w:val="0"/>
                <w:szCs w:val="22"/>
              </w:rPr>
              <w:t>PgCad5</w:t>
            </w:r>
          </w:p>
          <w:p w14:paraId="0B44FE67" w14:textId="28D4033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167PgCad3</w:t>
            </w:r>
          </w:p>
        </w:tc>
        <w:tc>
          <w:tcPr>
            <w:tcW w:w="1260" w:type="dxa"/>
            <w:vAlign w:val="center"/>
          </w:tcPr>
          <w:p w14:paraId="70E078C7" w14:textId="08777B66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1,470</w:t>
            </w:r>
          </w:p>
        </w:tc>
        <w:tc>
          <w:tcPr>
            <w:tcW w:w="1620" w:type="dxa"/>
            <w:vAlign w:val="center"/>
          </w:tcPr>
          <w:p w14:paraId="6E864F72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2027B4F4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48795AE0" w14:textId="63E79EBB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</w:t>
            </w:r>
            <w:proofErr w:type="gramEnd"/>
          </w:p>
        </w:tc>
        <w:tc>
          <w:tcPr>
            <w:tcW w:w="900" w:type="dxa"/>
            <w:vAlign w:val="center"/>
          </w:tcPr>
          <w:p w14:paraId="7A43E745" w14:textId="15100806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r10C</w:t>
            </w:r>
            <w:proofErr w:type="gramEnd"/>
          </w:p>
        </w:tc>
        <w:tc>
          <w:tcPr>
            <w:tcW w:w="1080" w:type="dxa"/>
            <w:vAlign w:val="center"/>
          </w:tcPr>
          <w:p w14:paraId="72A02288" w14:textId="6F390A0F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193</w:t>
            </w:r>
          </w:p>
        </w:tc>
        <w:tc>
          <w:tcPr>
            <w:tcW w:w="1080" w:type="dxa"/>
            <w:vAlign w:val="center"/>
          </w:tcPr>
          <w:p w14:paraId="0459AF7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7FAD765E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 xml:space="preserve">28 </w:t>
            </w:r>
          </w:p>
        </w:tc>
        <w:tc>
          <w:tcPr>
            <w:tcW w:w="1440" w:type="dxa"/>
            <w:vAlign w:val="center"/>
          </w:tcPr>
          <w:p w14:paraId="3E93B293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24PgCad5</w:t>
            </w:r>
          </w:p>
          <w:p w14:paraId="3CA2E3F1" w14:textId="3FCD1DF0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85PgCad3</w:t>
            </w:r>
          </w:p>
        </w:tc>
        <w:tc>
          <w:tcPr>
            <w:tcW w:w="1260" w:type="dxa"/>
            <w:vAlign w:val="center"/>
          </w:tcPr>
          <w:p w14:paraId="500F6EB0" w14:textId="3B0257A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2,004</w:t>
            </w:r>
          </w:p>
        </w:tc>
        <w:tc>
          <w:tcPr>
            <w:tcW w:w="1620" w:type="dxa"/>
            <w:vAlign w:val="center"/>
          </w:tcPr>
          <w:p w14:paraId="7B16437B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49B6CB0F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2E55C471" w14:textId="071CA932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r11</w:t>
            </w:r>
            <w:proofErr w:type="gramEnd"/>
          </w:p>
        </w:tc>
        <w:tc>
          <w:tcPr>
            <w:tcW w:w="900" w:type="dxa"/>
            <w:vAlign w:val="center"/>
          </w:tcPr>
          <w:p w14:paraId="5FF8C99C" w14:textId="0197B1C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r11A</w:t>
            </w:r>
            <w:proofErr w:type="gramEnd"/>
          </w:p>
        </w:tc>
        <w:tc>
          <w:tcPr>
            <w:tcW w:w="1080" w:type="dxa"/>
            <w:vAlign w:val="center"/>
          </w:tcPr>
          <w:p w14:paraId="2B5DE7B0" w14:textId="1A0C2BC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14:paraId="4C8E0D1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127</w:t>
            </w:r>
          </w:p>
        </w:tc>
        <w:tc>
          <w:tcPr>
            <w:tcW w:w="1080" w:type="dxa"/>
            <w:vAlign w:val="center"/>
          </w:tcPr>
          <w:p w14:paraId="009960D6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67B0CBBE" w14:textId="6E4C5A96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20PgCad5</w:t>
            </w:r>
          </w:p>
          <w:p w14:paraId="1724A2AC" w14:textId="023C2CC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49PgCad3</w:t>
            </w:r>
          </w:p>
        </w:tc>
        <w:tc>
          <w:tcPr>
            <w:tcW w:w="1260" w:type="dxa"/>
            <w:vAlign w:val="center"/>
          </w:tcPr>
          <w:p w14:paraId="73816B69" w14:textId="1670780D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93</w:t>
            </w:r>
            <w:r w:rsidR="00AF6BFC" w:rsidRPr="00AA5BDF">
              <w:rPr>
                <w:rFonts w:ascii="Times New Roman" w:hAnsi="Times New Roman"/>
                <w:b w:val="0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14:paraId="47029910" w14:textId="6D75EE0F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060F8355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0498ECE6" w14:textId="1EF4FB97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r11</w:t>
            </w:r>
            <w:proofErr w:type="gramEnd"/>
          </w:p>
        </w:tc>
        <w:tc>
          <w:tcPr>
            <w:tcW w:w="900" w:type="dxa"/>
            <w:vAlign w:val="center"/>
          </w:tcPr>
          <w:p w14:paraId="57E7DC02" w14:textId="237662BE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r11B</w:t>
            </w:r>
            <w:proofErr w:type="gramEnd"/>
          </w:p>
        </w:tc>
        <w:tc>
          <w:tcPr>
            <w:tcW w:w="1080" w:type="dxa"/>
            <w:vAlign w:val="center"/>
          </w:tcPr>
          <w:p w14:paraId="79C4DCFD" w14:textId="665B4EB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105EC0E9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125</w:t>
            </w:r>
          </w:p>
        </w:tc>
        <w:tc>
          <w:tcPr>
            <w:tcW w:w="1080" w:type="dxa"/>
            <w:vAlign w:val="center"/>
          </w:tcPr>
          <w:p w14:paraId="1E1B6CCF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54739517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171PgCad5</w:t>
            </w:r>
          </w:p>
          <w:p w14:paraId="1D2A0397" w14:textId="2D5602D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172PgCad3</w:t>
            </w:r>
          </w:p>
        </w:tc>
        <w:tc>
          <w:tcPr>
            <w:tcW w:w="1260" w:type="dxa"/>
            <w:vAlign w:val="center"/>
          </w:tcPr>
          <w:p w14:paraId="6FD868C8" w14:textId="7B68911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697</w:t>
            </w:r>
          </w:p>
        </w:tc>
        <w:tc>
          <w:tcPr>
            <w:tcW w:w="1620" w:type="dxa"/>
            <w:vAlign w:val="center"/>
          </w:tcPr>
          <w:p w14:paraId="5C38B1F2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</w:tr>
      <w:tr w:rsidR="00F16AE2" w:rsidRPr="00AA5BDF" w14:paraId="72EF2D7D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1C2E155E" w14:textId="74179514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</w:t>
            </w:r>
            <w:proofErr w:type="gramEnd"/>
          </w:p>
        </w:tc>
        <w:tc>
          <w:tcPr>
            <w:tcW w:w="900" w:type="dxa"/>
            <w:vAlign w:val="center"/>
          </w:tcPr>
          <w:p w14:paraId="3A106A52" w14:textId="1F7A58EA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r12A</w:t>
            </w:r>
            <w:proofErr w:type="gramEnd"/>
          </w:p>
        </w:tc>
        <w:tc>
          <w:tcPr>
            <w:tcW w:w="1080" w:type="dxa"/>
            <w:vAlign w:val="center"/>
          </w:tcPr>
          <w:p w14:paraId="2EF6878C" w14:textId="74F0198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14:paraId="42BADBE1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5920E4C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  <w:tc>
          <w:tcPr>
            <w:tcW w:w="1440" w:type="dxa"/>
            <w:vAlign w:val="center"/>
          </w:tcPr>
          <w:p w14:paraId="1F3B3EFF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</w:rPr>
              <w:t>221PgCad5 222PgCad3</w:t>
            </w:r>
          </w:p>
        </w:tc>
        <w:tc>
          <w:tcPr>
            <w:tcW w:w="1260" w:type="dxa"/>
            <w:vAlign w:val="center"/>
          </w:tcPr>
          <w:p w14:paraId="3EEC77C1" w14:textId="623A772A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191</w:t>
            </w:r>
          </w:p>
        </w:tc>
        <w:tc>
          <w:tcPr>
            <w:tcW w:w="1620" w:type="dxa"/>
            <w:vAlign w:val="center"/>
          </w:tcPr>
          <w:p w14:paraId="10BB0D05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No</w:t>
            </w:r>
          </w:p>
        </w:tc>
      </w:tr>
      <w:tr w:rsidR="00F16AE2" w:rsidRPr="00AA5BDF" w14:paraId="7ADFC4AA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5CB108D9" w14:textId="0C33BD00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</w:t>
            </w:r>
            <w:proofErr w:type="gramEnd"/>
          </w:p>
        </w:tc>
        <w:tc>
          <w:tcPr>
            <w:tcW w:w="900" w:type="dxa"/>
            <w:vAlign w:val="center"/>
          </w:tcPr>
          <w:p w14:paraId="799DE328" w14:textId="59F4DB3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r12B</w:t>
            </w:r>
            <w:proofErr w:type="gramEnd"/>
          </w:p>
        </w:tc>
        <w:tc>
          <w:tcPr>
            <w:tcW w:w="1080" w:type="dxa"/>
            <w:vAlign w:val="center"/>
          </w:tcPr>
          <w:p w14:paraId="0EAD512A" w14:textId="22CBA5A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118</w:t>
            </w:r>
          </w:p>
        </w:tc>
        <w:tc>
          <w:tcPr>
            <w:tcW w:w="1080" w:type="dxa"/>
            <w:vAlign w:val="center"/>
          </w:tcPr>
          <w:p w14:paraId="2A0F740D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DE3EE9D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11</w:t>
            </w:r>
          </w:p>
        </w:tc>
        <w:tc>
          <w:tcPr>
            <w:tcW w:w="1440" w:type="dxa"/>
            <w:vAlign w:val="center"/>
          </w:tcPr>
          <w:p w14:paraId="2FD3FB70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168PgCad5</w:t>
            </w:r>
          </w:p>
          <w:p w14:paraId="1C45D959" w14:textId="29772A5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187PgCad3</w:t>
            </w:r>
          </w:p>
        </w:tc>
        <w:tc>
          <w:tcPr>
            <w:tcW w:w="1260" w:type="dxa"/>
            <w:vAlign w:val="center"/>
          </w:tcPr>
          <w:p w14:paraId="3EAFFCC8" w14:textId="5BA0342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2,647</w:t>
            </w:r>
          </w:p>
        </w:tc>
        <w:tc>
          <w:tcPr>
            <w:tcW w:w="1620" w:type="dxa"/>
            <w:vAlign w:val="center"/>
          </w:tcPr>
          <w:p w14:paraId="00814925" w14:textId="4CF2F616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5A4917E3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75889EBF" w14:textId="50F68509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</w:t>
            </w:r>
            <w:proofErr w:type="gramEnd"/>
          </w:p>
        </w:tc>
        <w:tc>
          <w:tcPr>
            <w:tcW w:w="900" w:type="dxa"/>
            <w:vAlign w:val="center"/>
          </w:tcPr>
          <w:p w14:paraId="2D403FD2" w14:textId="3581925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r12C</w:t>
            </w:r>
            <w:proofErr w:type="gramEnd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, r12D</w:t>
            </w:r>
          </w:p>
        </w:tc>
        <w:tc>
          <w:tcPr>
            <w:tcW w:w="1080" w:type="dxa"/>
            <w:vAlign w:val="center"/>
          </w:tcPr>
          <w:p w14:paraId="153F0DD6" w14:textId="3920754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14:paraId="2F027561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C5DCB48" w14:textId="12CEE6A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46E8E521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227PgCad5</w:t>
            </w:r>
          </w:p>
          <w:p w14:paraId="054C2FC0" w14:textId="0EDD153E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228PgCad3</w:t>
            </w:r>
          </w:p>
        </w:tc>
        <w:tc>
          <w:tcPr>
            <w:tcW w:w="1260" w:type="dxa"/>
            <w:vAlign w:val="center"/>
          </w:tcPr>
          <w:p w14:paraId="56D07AC4" w14:textId="7753BD8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781</w:t>
            </w:r>
          </w:p>
        </w:tc>
        <w:tc>
          <w:tcPr>
            <w:tcW w:w="1620" w:type="dxa"/>
            <w:vAlign w:val="center"/>
          </w:tcPr>
          <w:p w14:paraId="17029CE1" w14:textId="1FD78422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7E9CB18F" w14:textId="77777777" w:rsidTr="001D61E8">
        <w:trPr>
          <w:trHeight w:val="576"/>
        </w:trPr>
        <w:tc>
          <w:tcPr>
            <w:tcW w:w="1080" w:type="dxa"/>
            <w:vAlign w:val="center"/>
          </w:tcPr>
          <w:p w14:paraId="4126497D" w14:textId="7EA9D6E2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</w:t>
            </w:r>
            <w:proofErr w:type="gramEnd"/>
          </w:p>
        </w:tc>
        <w:tc>
          <w:tcPr>
            <w:tcW w:w="900" w:type="dxa"/>
            <w:vAlign w:val="center"/>
          </w:tcPr>
          <w:p w14:paraId="043AF0F3" w14:textId="37F1E8B5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r12C</w:t>
            </w:r>
            <w:proofErr w:type="gramEnd"/>
          </w:p>
        </w:tc>
        <w:tc>
          <w:tcPr>
            <w:tcW w:w="1080" w:type="dxa"/>
            <w:vAlign w:val="center"/>
          </w:tcPr>
          <w:p w14:paraId="74DE1B12" w14:textId="14DD2E03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148</w:t>
            </w:r>
          </w:p>
        </w:tc>
        <w:tc>
          <w:tcPr>
            <w:tcW w:w="1080" w:type="dxa"/>
            <w:vAlign w:val="center"/>
          </w:tcPr>
          <w:p w14:paraId="07C17981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45EF600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72393924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89PgCad5</w:t>
            </w:r>
          </w:p>
          <w:p w14:paraId="6A1010F3" w14:textId="18521E08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10PgCad3</w:t>
            </w:r>
          </w:p>
        </w:tc>
        <w:tc>
          <w:tcPr>
            <w:tcW w:w="1260" w:type="dxa"/>
            <w:vAlign w:val="center"/>
          </w:tcPr>
          <w:p w14:paraId="056727E7" w14:textId="2156C770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1,380</w:t>
            </w:r>
          </w:p>
        </w:tc>
        <w:tc>
          <w:tcPr>
            <w:tcW w:w="1620" w:type="dxa"/>
            <w:vAlign w:val="center"/>
          </w:tcPr>
          <w:p w14:paraId="6172726D" w14:textId="29F4D38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  <w:tr w:rsidR="00F16AE2" w:rsidRPr="00AA5BDF" w14:paraId="3CC6CEC3" w14:textId="77777777" w:rsidTr="001D61E8">
        <w:trPr>
          <w:trHeight w:val="57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54C5B7" w14:textId="42E890F9" w:rsidR="00F16AE2" w:rsidRPr="00AA5BDF" w:rsidRDefault="00F16AE2" w:rsidP="001D61E8">
            <w:pPr>
              <w:pStyle w:val="BodyTextIndent2"/>
              <w:spacing w:line="240" w:lineRule="auto"/>
              <w:ind w:right="-547" w:firstLine="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CE249FC" w14:textId="23608BB9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AA5BDF">
              <w:rPr>
                <w:rFonts w:ascii="Times New Roman" w:hAnsi="Times New Roman"/>
                <w:b w:val="0"/>
                <w:i/>
                <w:szCs w:val="22"/>
              </w:rPr>
              <w:t>r12D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31E69B" w14:textId="643A552B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AA5BDF">
              <w:rPr>
                <w:rFonts w:ascii="Times New Roman" w:hAnsi="Times New Roman"/>
                <w:szCs w:val="22"/>
              </w:rPr>
              <w:t>230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689C15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3887F4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11-12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9BE29F" w14:textId="7777777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186PgCad5</w:t>
            </w:r>
          </w:p>
          <w:p w14:paraId="5FC46990" w14:textId="44694761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73PgCad3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12B5EC" w14:textId="6B78C5B7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2,683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D9D4D6" w14:textId="3063F7AD" w:rsidR="00F16AE2" w:rsidRPr="00AA5BDF" w:rsidRDefault="00F16AE2" w:rsidP="001D61E8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2"/>
              </w:rPr>
            </w:pPr>
            <w:r w:rsidRPr="00AA5BDF">
              <w:rPr>
                <w:rFonts w:ascii="Times New Roman" w:hAnsi="Times New Roman"/>
                <w:b w:val="0"/>
                <w:szCs w:val="22"/>
              </w:rPr>
              <w:t>Yes</w:t>
            </w:r>
          </w:p>
        </w:tc>
      </w:tr>
    </w:tbl>
    <w:p w14:paraId="355CB760" w14:textId="77777777" w:rsidR="006006ED" w:rsidRPr="00AA5BDF" w:rsidRDefault="006006ED">
      <w:pPr>
        <w:rPr>
          <w:rFonts w:ascii="Times New Roman" w:hAnsi="Times New Roman"/>
          <w:szCs w:val="22"/>
          <w:vertAlign w:val="superscript"/>
        </w:rPr>
      </w:pPr>
    </w:p>
    <w:p w14:paraId="40C80B02" w14:textId="7985CFBD" w:rsidR="00104D5B" w:rsidRPr="00AA5BDF" w:rsidRDefault="003924AC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>a</w:t>
      </w:r>
      <w:proofErr w:type="gramEnd"/>
      <w:r w:rsidR="00AC775D" w:rsidRPr="00AA5BDF">
        <w:rPr>
          <w:rFonts w:ascii="Times New Roman" w:hAnsi="Times New Roman"/>
          <w:szCs w:val="22"/>
        </w:rPr>
        <w:t xml:space="preserve"> </w:t>
      </w:r>
      <w:r w:rsidR="00104D5B" w:rsidRPr="00AA5BDF">
        <w:rPr>
          <w:rFonts w:ascii="Times New Roman" w:hAnsi="Times New Roman"/>
          <w:szCs w:val="22"/>
        </w:rPr>
        <w:t>gDNA was intact in region amplified by indicated PCR primers</w:t>
      </w:r>
    </w:p>
    <w:p w14:paraId="2C2678C2" w14:textId="5474D14E" w:rsidR="001D61E8" w:rsidRPr="00AA5BDF" w:rsidRDefault="001D61E8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>b</w:t>
      </w:r>
      <w:proofErr w:type="gramEnd"/>
      <w:r w:rsidRPr="00AA5BDF">
        <w:rPr>
          <w:rFonts w:ascii="Times New Roman" w:hAnsi="Times New Roman"/>
          <w:szCs w:val="22"/>
        </w:rPr>
        <w:t xml:space="preserve"> Mutations shown in bold text are the ones for which primers were used to </w:t>
      </w:r>
      <w:r w:rsidR="00872355" w:rsidRPr="00AA5BDF">
        <w:rPr>
          <w:rFonts w:ascii="Times New Roman" w:hAnsi="Times New Roman"/>
          <w:szCs w:val="22"/>
        </w:rPr>
        <w:t xml:space="preserve">amplify </w:t>
      </w:r>
      <w:r w:rsidRPr="00AA5BDF">
        <w:rPr>
          <w:rFonts w:ascii="Times New Roman" w:hAnsi="Times New Roman"/>
          <w:szCs w:val="22"/>
        </w:rPr>
        <w:t>corresponding gDNA</w:t>
      </w:r>
    </w:p>
    <w:p w14:paraId="71A86EF3" w14:textId="518DB5E5" w:rsidR="00754B63" w:rsidRPr="00AA5BDF" w:rsidRDefault="001D61E8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>c</w:t>
      </w:r>
      <w:proofErr w:type="gramEnd"/>
      <w:r w:rsidR="00104D5B" w:rsidRPr="00AA5BDF">
        <w:rPr>
          <w:rFonts w:ascii="Times New Roman" w:hAnsi="Times New Roman"/>
          <w:szCs w:val="22"/>
        </w:rPr>
        <w:t xml:space="preserve"> </w:t>
      </w:r>
      <w:r w:rsidR="00754B63" w:rsidRPr="00AA5BDF">
        <w:rPr>
          <w:rFonts w:ascii="Times New Roman" w:hAnsi="Times New Roman"/>
          <w:szCs w:val="22"/>
        </w:rPr>
        <w:t xml:space="preserve">20-bp insertion in </w:t>
      </w:r>
      <w:r w:rsidR="00754B63" w:rsidRPr="00AA5BDF">
        <w:rPr>
          <w:rFonts w:ascii="Times New Roman" w:hAnsi="Times New Roman"/>
          <w:i/>
          <w:szCs w:val="22"/>
        </w:rPr>
        <w:t>r</w:t>
      </w:r>
      <w:r w:rsidR="004955A3" w:rsidRPr="00AA5BDF">
        <w:rPr>
          <w:rFonts w:ascii="Times New Roman" w:hAnsi="Times New Roman"/>
          <w:i/>
          <w:szCs w:val="22"/>
        </w:rPr>
        <w:t>5B</w:t>
      </w:r>
      <w:r w:rsidR="00754B63" w:rsidRPr="00AA5BDF">
        <w:rPr>
          <w:rFonts w:ascii="Times New Roman" w:hAnsi="Times New Roman"/>
          <w:szCs w:val="22"/>
        </w:rPr>
        <w:t xml:space="preserve"> corresponds to last 20 nucleotides from intron 4</w:t>
      </w:r>
    </w:p>
    <w:p w14:paraId="69997DC0" w14:textId="2D236454" w:rsidR="003A66AE" w:rsidRPr="00AA5BDF" w:rsidRDefault="001D61E8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>d</w:t>
      </w:r>
      <w:proofErr w:type="gramEnd"/>
      <w:r w:rsidR="00754B63" w:rsidRPr="00AA5BDF">
        <w:rPr>
          <w:rFonts w:ascii="Times New Roman" w:hAnsi="Times New Roman"/>
          <w:szCs w:val="22"/>
        </w:rPr>
        <w:t xml:space="preserve"> While 20-bp insertion at start of exon 5 may result from aberrant mRNA splicing, the 478-bp deletion affecting exons 21-24 is due to 3,120-</w:t>
      </w:r>
      <w:r w:rsidR="004725D3" w:rsidRPr="00AA5BDF">
        <w:rPr>
          <w:rFonts w:ascii="Times New Roman" w:hAnsi="Times New Roman"/>
          <w:szCs w:val="22"/>
        </w:rPr>
        <w:t xml:space="preserve">bp insert and not </w:t>
      </w:r>
      <w:proofErr w:type="spellStart"/>
      <w:r w:rsidR="004725D3" w:rsidRPr="00AA5BDF">
        <w:rPr>
          <w:rFonts w:ascii="Times New Roman" w:hAnsi="Times New Roman"/>
          <w:szCs w:val="22"/>
        </w:rPr>
        <w:t>mis</w:t>
      </w:r>
      <w:proofErr w:type="spellEnd"/>
      <w:r w:rsidR="004725D3" w:rsidRPr="00AA5BDF">
        <w:rPr>
          <w:rFonts w:ascii="Times New Roman" w:hAnsi="Times New Roman"/>
          <w:szCs w:val="22"/>
        </w:rPr>
        <w:t>-splicing</w:t>
      </w:r>
    </w:p>
    <w:p w14:paraId="3A58A42A" w14:textId="682E01E0" w:rsidR="00D17E74" w:rsidRPr="00AA5BDF" w:rsidRDefault="001D61E8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>e</w:t>
      </w:r>
      <w:proofErr w:type="gramEnd"/>
      <w:r w:rsidR="00D17E74" w:rsidRPr="00AA5BDF">
        <w:rPr>
          <w:rFonts w:ascii="Times New Roman" w:hAnsi="Times New Roman"/>
          <w:szCs w:val="22"/>
        </w:rPr>
        <w:t xml:space="preserve"> </w:t>
      </w:r>
      <w:r w:rsidR="00B20F12" w:rsidRPr="00AA5BDF">
        <w:rPr>
          <w:rFonts w:ascii="Times New Roman" w:hAnsi="Times New Roman"/>
          <w:szCs w:val="22"/>
        </w:rPr>
        <w:t>gDNA was not sequenced for this allele</w:t>
      </w:r>
    </w:p>
    <w:p w14:paraId="0467DCF4" w14:textId="37B45B47" w:rsidR="0025120B" w:rsidRPr="00AA5BDF" w:rsidRDefault="0025120B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 xml:space="preserve">f </w:t>
      </w:r>
      <w:r w:rsidRPr="00AA5BDF">
        <w:rPr>
          <w:rFonts w:ascii="Times New Roman" w:hAnsi="Times New Roman"/>
          <w:szCs w:val="22"/>
        </w:rPr>
        <w:t xml:space="preserve"> PCR</w:t>
      </w:r>
      <w:proofErr w:type="gramEnd"/>
      <w:r w:rsidRPr="00AA5BDF">
        <w:rPr>
          <w:rFonts w:ascii="Times New Roman" w:hAnsi="Times New Roman"/>
          <w:szCs w:val="22"/>
        </w:rPr>
        <w:t xml:space="preserve"> product of approximately 4 kb was amplified using primers 186PgCad5 and 166PgCad3 and cloned.  DNA sequencing confirmed</w:t>
      </w:r>
      <w:r w:rsidR="0029505D" w:rsidRPr="00AA5BDF">
        <w:rPr>
          <w:rFonts w:ascii="Times New Roman" w:hAnsi="Times New Roman"/>
          <w:szCs w:val="22"/>
        </w:rPr>
        <w:t xml:space="preserve"> the presence of exon 13 in gDNA thereby implicating </w:t>
      </w:r>
      <w:proofErr w:type="spellStart"/>
      <w:r w:rsidR="0029505D" w:rsidRPr="00AA5BDF">
        <w:rPr>
          <w:rFonts w:ascii="Times New Roman" w:hAnsi="Times New Roman"/>
          <w:szCs w:val="22"/>
        </w:rPr>
        <w:t>mis</w:t>
      </w:r>
      <w:proofErr w:type="spellEnd"/>
      <w:r w:rsidR="0029505D" w:rsidRPr="00AA5BDF">
        <w:rPr>
          <w:rFonts w:ascii="Times New Roman" w:hAnsi="Times New Roman"/>
          <w:szCs w:val="22"/>
        </w:rPr>
        <w:t xml:space="preserve">-splicing of mRNA as source of 170-bp deletion in </w:t>
      </w:r>
      <w:r w:rsidR="0029505D" w:rsidRPr="00AA5BDF">
        <w:rPr>
          <w:rFonts w:ascii="Times New Roman" w:hAnsi="Times New Roman"/>
          <w:i/>
          <w:szCs w:val="22"/>
        </w:rPr>
        <w:t>r8A</w:t>
      </w:r>
      <w:r w:rsidR="00BD13AF">
        <w:rPr>
          <w:rFonts w:ascii="Times New Roman" w:hAnsi="Times New Roman"/>
          <w:szCs w:val="22"/>
        </w:rPr>
        <w:t xml:space="preserve"> (See Figure S8).</w:t>
      </w:r>
    </w:p>
    <w:p w14:paraId="27125EB9" w14:textId="1D1E8A03" w:rsidR="005F12F4" w:rsidRPr="00B20F12" w:rsidRDefault="0025120B" w:rsidP="009F61FC">
      <w:pPr>
        <w:spacing w:line="480" w:lineRule="auto"/>
        <w:rPr>
          <w:rFonts w:ascii="Times New Roman" w:hAnsi="Times New Roman"/>
          <w:szCs w:val="22"/>
        </w:rPr>
      </w:pPr>
      <w:proofErr w:type="gramStart"/>
      <w:r w:rsidRPr="00AA5BDF">
        <w:rPr>
          <w:rFonts w:ascii="Times New Roman" w:hAnsi="Times New Roman"/>
          <w:szCs w:val="22"/>
          <w:vertAlign w:val="superscript"/>
        </w:rPr>
        <w:t>g</w:t>
      </w:r>
      <w:proofErr w:type="gramEnd"/>
      <w:r w:rsidR="003409E9" w:rsidRPr="00AA5BDF">
        <w:rPr>
          <w:rFonts w:ascii="Times New Roman" w:hAnsi="Times New Roman"/>
          <w:szCs w:val="22"/>
        </w:rPr>
        <w:t xml:space="preserve"> </w:t>
      </w:r>
      <w:r w:rsidR="005F12F4" w:rsidRPr="00AA5BDF">
        <w:rPr>
          <w:rFonts w:ascii="Times New Roman" w:hAnsi="Times New Roman"/>
          <w:szCs w:val="22"/>
        </w:rPr>
        <w:t>PCR product of approximately 7 kb was amplified using primers 58PgCad5 and 87PgCad3 and cloned.  DNA sequencing con</w:t>
      </w:r>
      <w:r w:rsidR="00803C84" w:rsidRPr="00AA5BDF">
        <w:rPr>
          <w:rFonts w:ascii="Times New Roman" w:hAnsi="Times New Roman"/>
          <w:szCs w:val="22"/>
        </w:rPr>
        <w:t xml:space="preserve">firmed the presence of exons 23-26 </w:t>
      </w:r>
      <w:r w:rsidR="005F12F4" w:rsidRPr="00AA5BDF">
        <w:rPr>
          <w:rFonts w:ascii="Times New Roman" w:hAnsi="Times New Roman"/>
          <w:szCs w:val="22"/>
        </w:rPr>
        <w:t xml:space="preserve">and </w:t>
      </w:r>
      <w:r w:rsidR="00803C84" w:rsidRPr="00AA5BDF">
        <w:rPr>
          <w:rFonts w:ascii="Times New Roman" w:hAnsi="Times New Roman"/>
          <w:szCs w:val="22"/>
        </w:rPr>
        <w:t>30-</w:t>
      </w:r>
      <w:r w:rsidR="005F12F4" w:rsidRPr="00AA5BDF">
        <w:rPr>
          <w:rFonts w:ascii="Times New Roman" w:hAnsi="Times New Roman"/>
          <w:szCs w:val="22"/>
        </w:rPr>
        <w:t>32 with corresponding introns</w:t>
      </w:r>
      <w:r w:rsidR="00803C84" w:rsidRPr="00AA5BDF">
        <w:rPr>
          <w:rFonts w:ascii="Times New Roman" w:hAnsi="Times New Roman"/>
          <w:szCs w:val="22"/>
        </w:rPr>
        <w:t>. These results</w:t>
      </w:r>
      <w:r w:rsidR="005F12F4" w:rsidRPr="00AA5BDF">
        <w:rPr>
          <w:rFonts w:ascii="Times New Roman" w:hAnsi="Times New Roman"/>
          <w:szCs w:val="22"/>
        </w:rPr>
        <w:t xml:space="preserve"> </w:t>
      </w:r>
      <w:r w:rsidR="00803C84" w:rsidRPr="00AA5BDF">
        <w:rPr>
          <w:rFonts w:ascii="Times New Roman" w:hAnsi="Times New Roman"/>
          <w:szCs w:val="22"/>
        </w:rPr>
        <w:t>confirm</w:t>
      </w:r>
      <w:r w:rsidR="005F12F4" w:rsidRPr="00AA5BDF">
        <w:rPr>
          <w:rFonts w:ascii="Times New Roman" w:hAnsi="Times New Roman"/>
          <w:szCs w:val="22"/>
        </w:rPr>
        <w:t xml:space="preserve"> that </w:t>
      </w:r>
      <w:r w:rsidR="00803C84" w:rsidRPr="00AA5BDF">
        <w:rPr>
          <w:rFonts w:ascii="Times New Roman" w:hAnsi="Times New Roman"/>
          <w:szCs w:val="22"/>
        </w:rPr>
        <w:t>deletion of 1,157 bp (exons 23-31)</w:t>
      </w:r>
      <w:r w:rsidR="005F12F4" w:rsidRPr="00AA5BDF">
        <w:rPr>
          <w:rFonts w:ascii="Times New Roman" w:hAnsi="Times New Roman"/>
          <w:szCs w:val="22"/>
        </w:rPr>
        <w:t xml:space="preserve"> </w:t>
      </w:r>
      <w:r w:rsidR="00803C84" w:rsidRPr="00AA5BDF">
        <w:rPr>
          <w:rFonts w:ascii="Times New Roman" w:hAnsi="Times New Roman"/>
          <w:szCs w:val="22"/>
        </w:rPr>
        <w:t xml:space="preserve">in </w:t>
      </w:r>
      <w:r w:rsidR="00803C84" w:rsidRPr="00AA5BDF">
        <w:rPr>
          <w:rFonts w:ascii="Times New Roman" w:hAnsi="Times New Roman"/>
          <w:i/>
          <w:szCs w:val="22"/>
        </w:rPr>
        <w:t>r</w:t>
      </w:r>
      <w:r w:rsidR="004955A3" w:rsidRPr="00AA5BDF">
        <w:rPr>
          <w:rFonts w:ascii="Times New Roman" w:hAnsi="Times New Roman"/>
          <w:i/>
          <w:szCs w:val="22"/>
        </w:rPr>
        <w:t>9B</w:t>
      </w:r>
      <w:r w:rsidR="00803C84" w:rsidRPr="00AA5BDF">
        <w:rPr>
          <w:rFonts w:ascii="Times New Roman" w:hAnsi="Times New Roman"/>
          <w:szCs w:val="22"/>
        </w:rPr>
        <w:t xml:space="preserve"> </w:t>
      </w:r>
      <w:r w:rsidR="005F12F4" w:rsidRPr="00AA5BDF">
        <w:rPr>
          <w:rFonts w:ascii="Times New Roman" w:hAnsi="Times New Roman"/>
          <w:szCs w:val="22"/>
        </w:rPr>
        <w:t>w</w:t>
      </w:r>
      <w:r w:rsidR="004955A3" w:rsidRPr="00AA5BDF">
        <w:rPr>
          <w:rFonts w:ascii="Times New Roman" w:hAnsi="Times New Roman"/>
          <w:szCs w:val="22"/>
        </w:rPr>
        <w:t xml:space="preserve">as due to </w:t>
      </w:r>
      <w:proofErr w:type="spellStart"/>
      <w:r w:rsidR="004955A3" w:rsidRPr="00AA5BDF">
        <w:rPr>
          <w:rFonts w:ascii="Times New Roman" w:hAnsi="Times New Roman"/>
          <w:szCs w:val="22"/>
        </w:rPr>
        <w:t>mis</w:t>
      </w:r>
      <w:proofErr w:type="spellEnd"/>
      <w:r w:rsidR="004955A3" w:rsidRPr="00AA5BDF">
        <w:rPr>
          <w:rFonts w:ascii="Times New Roman" w:hAnsi="Times New Roman"/>
          <w:szCs w:val="22"/>
        </w:rPr>
        <w:t>-splicing of mRNA</w:t>
      </w:r>
      <w:r w:rsidR="00BD13AF">
        <w:rPr>
          <w:rFonts w:ascii="Times New Roman" w:hAnsi="Times New Roman"/>
          <w:szCs w:val="22"/>
        </w:rPr>
        <w:t xml:space="preserve"> (See Figure S8)</w:t>
      </w:r>
      <w:r w:rsidR="004955A3" w:rsidRPr="00AA5BDF">
        <w:rPr>
          <w:rFonts w:ascii="Times New Roman" w:hAnsi="Times New Roman"/>
          <w:szCs w:val="22"/>
        </w:rPr>
        <w:t>.</w:t>
      </w:r>
    </w:p>
    <w:sectPr w:rsidR="005F12F4" w:rsidRPr="00B20F12" w:rsidSect="00F16AE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6"/>
    <w:rsid w:val="00002A66"/>
    <w:rsid w:val="000059F5"/>
    <w:rsid w:val="0005366F"/>
    <w:rsid w:val="00073836"/>
    <w:rsid w:val="000A03E3"/>
    <w:rsid w:val="000B61FB"/>
    <w:rsid w:val="000B6D43"/>
    <w:rsid w:val="000C48E1"/>
    <w:rsid w:val="000C5E50"/>
    <w:rsid w:val="000D2544"/>
    <w:rsid w:val="000D529C"/>
    <w:rsid w:val="000F274D"/>
    <w:rsid w:val="00104D5B"/>
    <w:rsid w:val="001314A2"/>
    <w:rsid w:val="00141511"/>
    <w:rsid w:val="00172807"/>
    <w:rsid w:val="001C1658"/>
    <w:rsid w:val="001C1E79"/>
    <w:rsid w:val="001C6EF0"/>
    <w:rsid w:val="001D61E8"/>
    <w:rsid w:val="001F1194"/>
    <w:rsid w:val="0025120B"/>
    <w:rsid w:val="002849A0"/>
    <w:rsid w:val="00294FC6"/>
    <w:rsid w:val="0029505D"/>
    <w:rsid w:val="002A4929"/>
    <w:rsid w:val="002C05D1"/>
    <w:rsid w:val="002D4C4D"/>
    <w:rsid w:val="002E0AB9"/>
    <w:rsid w:val="00302CCE"/>
    <w:rsid w:val="00325CBC"/>
    <w:rsid w:val="003370D4"/>
    <w:rsid w:val="003409E9"/>
    <w:rsid w:val="00343125"/>
    <w:rsid w:val="0036115E"/>
    <w:rsid w:val="00364499"/>
    <w:rsid w:val="003924AC"/>
    <w:rsid w:val="00395038"/>
    <w:rsid w:val="003960C5"/>
    <w:rsid w:val="003A5BF1"/>
    <w:rsid w:val="003A5DD7"/>
    <w:rsid w:val="003A66AE"/>
    <w:rsid w:val="004025C4"/>
    <w:rsid w:val="00434D67"/>
    <w:rsid w:val="00446633"/>
    <w:rsid w:val="00463B86"/>
    <w:rsid w:val="00465901"/>
    <w:rsid w:val="004725D3"/>
    <w:rsid w:val="00473A0B"/>
    <w:rsid w:val="004938E8"/>
    <w:rsid w:val="004955A3"/>
    <w:rsid w:val="004C75AD"/>
    <w:rsid w:val="004D62D9"/>
    <w:rsid w:val="004E574E"/>
    <w:rsid w:val="004F5ABB"/>
    <w:rsid w:val="004F7425"/>
    <w:rsid w:val="00514947"/>
    <w:rsid w:val="00550F80"/>
    <w:rsid w:val="00590F2E"/>
    <w:rsid w:val="005C475C"/>
    <w:rsid w:val="005D54D8"/>
    <w:rsid w:val="005F12F4"/>
    <w:rsid w:val="005F64D0"/>
    <w:rsid w:val="006006ED"/>
    <w:rsid w:val="006076CC"/>
    <w:rsid w:val="006111B1"/>
    <w:rsid w:val="00656144"/>
    <w:rsid w:val="00656C85"/>
    <w:rsid w:val="00682765"/>
    <w:rsid w:val="006972A1"/>
    <w:rsid w:val="006A7425"/>
    <w:rsid w:val="006B17C4"/>
    <w:rsid w:val="006F4DF9"/>
    <w:rsid w:val="00704C8A"/>
    <w:rsid w:val="00717030"/>
    <w:rsid w:val="00754B63"/>
    <w:rsid w:val="007A6841"/>
    <w:rsid w:val="007C43E9"/>
    <w:rsid w:val="007D591F"/>
    <w:rsid w:val="007F1C9F"/>
    <w:rsid w:val="007F51D7"/>
    <w:rsid w:val="00803C84"/>
    <w:rsid w:val="00826583"/>
    <w:rsid w:val="008343CB"/>
    <w:rsid w:val="00844A85"/>
    <w:rsid w:val="00844ACF"/>
    <w:rsid w:val="00863C22"/>
    <w:rsid w:val="00872355"/>
    <w:rsid w:val="0089385B"/>
    <w:rsid w:val="008A1DB5"/>
    <w:rsid w:val="008A39E9"/>
    <w:rsid w:val="008B7725"/>
    <w:rsid w:val="008C1599"/>
    <w:rsid w:val="008D089F"/>
    <w:rsid w:val="008E58C5"/>
    <w:rsid w:val="008F5E88"/>
    <w:rsid w:val="00905B06"/>
    <w:rsid w:val="009431A5"/>
    <w:rsid w:val="00946CBC"/>
    <w:rsid w:val="009470AB"/>
    <w:rsid w:val="00947487"/>
    <w:rsid w:val="00985145"/>
    <w:rsid w:val="00985D0E"/>
    <w:rsid w:val="009906CB"/>
    <w:rsid w:val="00997F6C"/>
    <w:rsid w:val="009A53BC"/>
    <w:rsid w:val="009E024C"/>
    <w:rsid w:val="009E3421"/>
    <w:rsid w:val="009F52CD"/>
    <w:rsid w:val="009F61FC"/>
    <w:rsid w:val="00A043A2"/>
    <w:rsid w:val="00A370EF"/>
    <w:rsid w:val="00A54C9C"/>
    <w:rsid w:val="00A74422"/>
    <w:rsid w:val="00AA5BDF"/>
    <w:rsid w:val="00AA5E2D"/>
    <w:rsid w:val="00AA7D55"/>
    <w:rsid w:val="00AC1882"/>
    <w:rsid w:val="00AC775D"/>
    <w:rsid w:val="00AE2D7D"/>
    <w:rsid w:val="00AF0657"/>
    <w:rsid w:val="00AF6BFC"/>
    <w:rsid w:val="00B13AA3"/>
    <w:rsid w:val="00B20F12"/>
    <w:rsid w:val="00B32901"/>
    <w:rsid w:val="00B4028C"/>
    <w:rsid w:val="00B5348E"/>
    <w:rsid w:val="00B7042E"/>
    <w:rsid w:val="00B7522A"/>
    <w:rsid w:val="00B968AA"/>
    <w:rsid w:val="00BB70C3"/>
    <w:rsid w:val="00BD13AF"/>
    <w:rsid w:val="00C126A8"/>
    <w:rsid w:val="00C46726"/>
    <w:rsid w:val="00C60C81"/>
    <w:rsid w:val="00C802DB"/>
    <w:rsid w:val="00C857BD"/>
    <w:rsid w:val="00C869F7"/>
    <w:rsid w:val="00CA345C"/>
    <w:rsid w:val="00CB3AB2"/>
    <w:rsid w:val="00CB4A85"/>
    <w:rsid w:val="00CC2275"/>
    <w:rsid w:val="00CD4B27"/>
    <w:rsid w:val="00CE25F4"/>
    <w:rsid w:val="00CE40AA"/>
    <w:rsid w:val="00CE5164"/>
    <w:rsid w:val="00D05D02"/>
    <w:rsid w:val="00D17E74"/>
    <w:rsid w:val="00D27473"/>
    <w:rsid w:val="00DA0B32"/>
    <w:rsid w:val="00DB150D"/>
    <w:rsid w:val="00DE3FD8"/>
    <w:rsid w:val="00E00BB6"/>
    <w:rsid w:val="00E01425"/>
    <w:rsid w:val="00E44DF7"/>
    <w:rsid w:val="00E4604A"/>
    <w:rsid w:val="00E56B36"/>
    <w:rsid w:val="00E70A2F"/>
    <w:rsid w:val="00E7766A"/>
    <w:rsid w:val="00E95A56"/>
    <w:rsid w:val="00EC2552"/>
    <w:rsid w:val="00ED2DCA"/>
    <w:rsid w:val="00ED3B12"/>
    <w:rsid w:val="00EE450D"/>
    <w:rsid w:val="00EF2AB7"/>
    <w:rsid w:val="00F16AE2"/>
    <w:rsid w:val="00F16ED0"/>
    <w:rsid w:val="00F21D02"/>
    <w:rsid w:val="00F476CD"/>
    <w:rsid w:val="00F77655"/>
    <w:rsid w:val="00FA1106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1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3836"/>
    <w:pPr>
      <w:spacing w:line="360" w:lineRule="auto"/>
      <w:ind w:firstLine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073836"/>
    <w:rPr>
      <w:rFonts w:ascii="Times" w:eastAsia="Times" w:hAnsi="Times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1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5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5E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5E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5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3836"/>
    <w:pPr>
      <w:spacing w:line="360" w:lineRule="auto"/>
      <w:ind w:firstLine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073836"/>
    <w:rPr>
      <w:rFonts w:ascii="Times" w:eastAsia="Times" w:hAnsi="Times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1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5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5E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5E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5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99CBB-8543-C24C-B420-9EEBC8B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3</cp:revision>
  <cp:lastPrinted>2014-01-14T22:08:00Z</cp:lastPrinted>
  <dcterms:created xsi:type="dcterms:W3CDTF">2014-04-28T19:08:00Z</dcterms:created>
  <dcterms:modified xsi:type="dcterms:W3CDTF">2014-04-29T17:35:00Z</dcterms:modified>
</cp:coreProperties>
</file>