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E4862" w14:textId="7F5FFEA9" w:rsidR="000B72B8" w:rsidRPr="00494A08" w:rsidRDefault="00494A08">
      <w:pPr>
        <w:rPr>
          <w:rFonts w:ascii="Times New Roman" w:hAnsi="Times New Roman" w:cs="Times New Roman"/>
          <w:b/>
          <w:sz w:val="22"/>
          <w:szCs w:val="22"/>
        </w:rPr>
      </w:pPr>
      <w:r w:rsidRPr="00494A08">
        <w:rPr>
          <w:rFonts w:ascii="Times New Roman" w:hAnsi="Times New Roman" w:cs="Times New Roman"/>
          <w:b/>
          <w:sz w:val="22"/>
          <w:szCs w:val="22"/>
        </w:rPr>
        <w:t>Table S</w:t>
      </w:r>
      <w:r w:rsidR="00E3719C">
        <w:rPr>
          <w:rFonts w:ascii="Times New Roman" w:hAnsi="Times New Roman" w:cs="Times New Roman"/>
          <w:b/>
          <w:sz w:val="22"/>
          <w:szCs w:val="22"/>
        </w:rPr>
        <w:t>4</w:t>
      </w:r>
      <w:bookmarkStart w:id="0" w:name="_GoBack"/>
      <w:bookmarkEnd w:id="0"/>
      <w:r w:rsidRPr="00494A08">
        <w:rPr>
          <w:rFonts w:ascii="Times New Roman" w:hAnsi="Times New Roman" w:cs="Times New Roman"/>
          <w:b/>
          <w:sz w:val="22"/>
          <w:szCs w:val="22"/>
        </w:rPr>
        <w:t xml:space="preserve">. Parameters implemented in </w:t>
      </w:r>
      <w:proofErr w:type="spellStart"/>
      <w:r w:rsidRPr="00494A08">
        <w:rPr>
          <w:rFonts w:ascii="Times New Roman" w:hAnsi="Times New Roman" w:cs="Times New Roman"/>
          <w:b/>
          <w:sz w:val="22"/>
          <w:szCs w:val="22"/>
        </w:rPr>
        <w:t>PhyloBayes</w:t>
      </w:r>
      <w:proofErr w:type="spellEnd"/>
      <w:r w:rsidRPr="00494A08">
        <w:rPr>
          <w:rFonts w:ascii="Times New Roman" w:hAnsi="Times New Roman" w:cs="Times New Roman"/>
          <w:b/>
          <w:sz w:val="22"/>
          <w:szCs w:val="22"/>
        </w:rPr>
        <w:t xml:space="preserve"> v3.3b.</w:t>
      </w:r>
    </w:p>
    <w:tbl>
      <w:tblPr>
        <w:tblW w:w="9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8"/>
        <w:gridCol w:w="1710"/>
        <w:gridCol w:w="2120"/>
        <w:gridCol w:w="1480"/>
        <w:gridCol w:w="1678"/>
        <w:gridCol w:w="1620"/>
      </w:tblGrid>
      <w:tr w:rsidR="00494A08" w:rsidRPr="00F118F9" w14:paraId="1F2054CB" w14:textId="77777777" w:rsidTr="001B3F56">
        <w:tc>
          <w:tcPr>
            <w:tcW w:w="13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83BE152" w14:textId="77777777" w:rsidR="00494A08" w:rsidRPr="00F118F9" w:rsidRDefault="00494A08" w:rsidP="001B3F56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18F9">
              <w:rPr>
                <w:rFonts w:ascii="Times New Roman" w:hAnsi="Times New Roman" w:cs="Times New Roman"/>
                <w:b/>
                <w:sz w:val="22"/>
                <w:szCs w:val="22"/>
              </w:rPr>
              <w:t>Gene Region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3FDB3C" w14:textId="77777777" w:rsidR="00494A08" w:rsidRPr="00F118F9" w:rsidRDefault="00494A08" w:rsidP="001B3F56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#</w:t>
            </w:r>
            <w:r w:rsidRPr="00F118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Taxa / Characters</w:t>
            </w:r>
          </w:p>
        </w:tc>
        <w:tc>
          <w:tcPr>
            <w:tcW w:w="21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8CA5B78" w14:textId="77777777" w:rsidR="00494A08" w:rsidRPr="00F118F9" w:rsidRDefault="00494A08" w:rsidP="001B3F56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#</w:t>
            </w:r>
            <w:r w:rsidRPr="00F118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Cycles</w:t>
            </w:r>
          </w:p>
        </w:tc>
        <w:tc>
          <w:tcPr>
            <w:tcW w:w="1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6240027" w14:textId="77777777" w:rsidR="00494A08" w:rsidRPr="00F118F9" w:rsidRDefault="00494A08" w:rsidP="001B3F56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18F9">
              <w:rPr>
                <w:rFonts w:ascii="Times New Roman" w:hAnsi="Times New Roman" w:cs="Times New Roman"/>
                <w:b/>
                <w:sz w:val="22"/>
                <w:szCs w:val="22"/>
              </w:rPr>
              <w:t>Burn-in</w:t>
            </w:r>
          </w:p>
        </w:tc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E26D826" w14:textId="37276289" w:rsidR="00494A08" w:rsidRPr="00F118F9" w:rsidRDefault="008549B7" w:rsidP="001B3F56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</w:t>
            </w:r>
            <w:r w:rsidR="00494A08" w:rsidRPr="00F118F9">
              <w:rPr>
                <w:rFonts w:ascii="Times New Roman" w:hAnsi="Times New Roman" w:cs="Times New Roman"/>
                <w:b/>
                <w:sz w:val="22"/>
                <w:szCs w:val="22"/>
              </w:rPr>
              <w:t>axdiff</w:t>
            </w:r>
            <w:proofErr w:type="spellEnd"/>
            <w:r w:rsidR="00494A08" w:rsidRPr="00F118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33EE693" w14:textId="66C00612" w:rsidR="00494A08" w:rsidRPr="00F118F9" w:rsidRDefault="008549B7" w:rsidP="001B3F56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</w:t>
            </w:r>
            <w:r w:rsidR="00494A08" w:rsidRPr="00F118F9">
              <w:rPr>
                <w:rFonts w:ascii="Times New Roman" w:hAnsi="Times New Roman" w:cs="Times New Roman"/>
                <w:b/>
                <w:sz w:val="22"/>
                <w:szCs w:val="22"/>
              </w:rPr>
              <w:t>eandiff</w:t>
            </w:r>
            <w:proofErr w:type="spellEnd"/>
          </w:p>
        </w:tc>
      </w:tr>
      <w:tr w:rsidR="00494A08" w:rsidRPr="00F118F9" w14:paraId="48F239FD" w14:textId="77777777" w:rsidTr="001B3F56">
        <w:tc>
          <w:tcPr>
            <w:tcW w:w="1368" w:type="dxa"/>
            <w:tcBorders>
              <w:top w:val="single" w:sz="18" w:space="0" w:color="000000"/>
            </w:tcBorders>
            <w:vAlign w:val="center"/>
          </w:tcPr>
          <w:p w14:paraId="3661BCDA" w14:textId="77777777" w:rsidR="00494A08" w:rsidRPr="00F118F9" w:rsidRDefault="00494A08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8F9">
              <w:rPr>
                <w:rFonts w:ascii="Times New Roman" w:hAnsi="Times New Roman" w:cs="Times New Roman"/>
                <w:sz w:val="22"/>
                <w:szCs w:val="22"/>
              </w:rPr>
              <w:t>Mt 12S</w:t>
            </w:r>
          </w:p>
        </w:tc>
        <w:tc>
          <w:tcPr>
            <w:tcW w:w="1710" w:type="dxa"/>
            <w:tcBorders>
              <w:top w:val="single" w:sz="18" w:space="0" w:color="000000"/>
            </w:tcBorders>
            <w:vAlign w:val="center"/>
          </w:tcPr>
          <w:p w14:paraId="5E96BE27" w14:textId="77777777" w:rsidR="00494A08" w:rsidRPr="00F118F9" w:rsidRDefault="00494A08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8F9">
              <w:rPr>
                <w:rFonts w:ascii="Times New Roman" w:hAnsi="Times New Roman" w:cs="Times New Roman"/>
                <w:sz w:val="22"/>
                <w:szCs w:val="22"/>
              </w:rPr>
              <w:t>135 / 830</w:t>
            </w:r>
          </w:p>
        </w:tc>
        <w:tc>
          <w:tcPr>
            <w:tcW w:w="2120" w:type="dxa"/>
            <w:tcBorders>
              <w:top w:val="single" w:sz="18" w:space="0" w:color="000000"/>
            </w:tcBorders>
            <w:vAlign w:val="center"/>
          </w:tcPr>
          <w:p w14:paraId="5809B888" w14:textId="77777777" w:rsidR="00494A08" w:rsidRPr="00F118F9" w:rsidRDefault="00494A08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8F9">
              <w:rPr>
                <w:rFonts w:ascii="Times New Roman" w:hAnsi="Times New Roman" w:cs="Times New Roman"/>
                <w:sz w:val="22"/>
                <w:szCs w:val="22"/>
              </w:rPr>
              <w:t>35,352-35,446</w:t>
            </w:r>
          </w:p>
        </w:tc>
        <w:tc>
          <w:tcPr>
            <w:tcW w:w="1480" w:type="dxa"/>
            <w:tcBorders>
              <w:top w:val="single" w:sz="18" w:space="0" w:color="000000"/>
            </w:tcBorders>
            <w:vAlign w:val="center"/>
          </w:tcPr>
          <w:p w14:paraId="07F9157F" w14:textId="77777777" w:rsidR="00494A08" w:rsidRPr="00F118F9" w:rsidRDefault="00494A08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8F9">
              <w:rPr>
                <w:rFonts w:ascii="Times New Roman" w:hAnsi="Times New Roman" w:cs="Times New Roman"/>
                <w:sz w:val="22"/>
                <w:szCs w:val="22"/>
              </w:rPr>
              <w:t>10% (3,535)</w:t>
            </w:r>
          </w:p>
        </w:tc>
        <w:tc>
          <w:tcPr>
            <w:tcW w:w="1678" w:type="dxa"/>
            <w:tcBorders>
              <w:top w:val="single" w:sz="18" w:space="0" w:color="000000"/>
            </w:tcBorders>
            <w:vAlign w:val="center"/>
          </w:tcPr>
          <w:p w14:paraId="79BA65AD" w14:textId="77777777" w:rsidR="00494A08" w:rsidRPr="00F118F9" w:rsidRDefault="00494A08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8F9">
              <w:rPr>
                <w:rFonts w:ascii="Times New Roman" w:hAnsi="Times New Roman" w:cs="Times New Roman"/>
                <w:sz w:val="22"/>
                <w:szCs w:val="22"/>
              </w:rPr>
              <w:t>0.0670527</w:t>
            </w:r>
          </w:p>
        </w:tc>
        <w:tc>
          <w:tcPr>
            <w:tcW w:w="1620" w:type="dxa"/>
            <w:tcBorders>
              <w:top w:val="single" w:sz="18" w:space="0" w:color="000000"/>
            </w:tcBorders>
            <w:vAlign w:val="center"/>
          </w:tcPr>
          <w:p w14:paraId="7EDB950E" w14:textId="77777777" w:rsidR="00494A08" w:rsidRPr="00F118F9" w:rsidRDefault="00494A08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8F9">
              <w:rPr>
                <w:rFonts w:ascii="Times New Roman" w:hAnsi="Times New Roman" w:cs="Times New Roman"/>
                <w:sz w:val="22"/>
                <w:szCs w:val="22"/>
              </w:rPr>
              <w:t>0.00260182</w:t>
            </w:r>
          </w:p>
        </w:tc>
      </w:tr>
      <w:tr w:rsidR="00494A08" w:rsidRPr="00F118F9" w14:paraId="63A1D7F0" w14:textId="77777777" w:rsidTr="001B3F56">
        <w:tc>
          <w:tcPr>
            <w:tcW w:w="1368" w:type="dxa"/>
            <w:vAlign w:val="center"/>
          </w:tcPr>
          <w:p w14:paraId="0FA77B26" w14:textId="77777777" w:rsidR="00494A08" w:rsidRPr="00F118F9" w:rsidRDefault="00494A08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8F9">
              <w:rPr>
                <w:rFonts w:ascii="Times New Roman" w:hAnsi="Times New Roman" w:cs="Times New Roman"/>
                <w:sz w:val="22"/>
                <w:szCs w:val="22"/>
              </w:rPr>
              <w:t>Mt 16S</w:t>
            </w:r>
          </w:p>
        </w:tc>
        <w:tc>
          <w:tcPr>
            <w:tcW w:w="1710" w:type="dxa"/>
            <w:vAlign w:val="center"/>
          </w:tcPr>
          <w:p w14:paraId="272C2B49" w14:textId="77777777" w:rsidR="00494A08" w:rsidRPr="00F118F9" w:rsidRDefault="00494A08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8F9">
              <w:rPr>
                <w:rFonts w:ascii="Times New Roman" w:hAnsi="Times New Roman" w:cs="Times New Roman"/>
                <w:sz w:val="22"/>
                <w:szCs w:val="22"/>
              </w:rPr>
              <w:t>146 / 472</w:t>
            </w:r>
          </w:p>
        </w:tc>
        <w:tc>
          <w:tcPr>
            <w:tcW w:w="2120" w:type="dxa"/>
            <w:vAlign w:val="center"/>
          </w:tcPr>
          <w:p w14:paraId="64855820" w14:textId="77777777" w:rsidR="00494A08" w:rsidRPr="00F118F9" w:rsidRDefault="00494A08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8F9">
              <w:rPr>
                <w:rFonts w:ascii="Times New Roman" w:hAnsi="Times New Roman" w:cs="Times New Roman"/>
                <w:sz w:val="22"/>
                <w:szCs w:val="22"/>
              </w:rPr>
              <w:t>20,623-20,634</w:t>
            </w:r>
          </w:p>
        </w:tc>
        <w:tc>
          <w:tcPr>
            <w:tcW w:w="1480" w:type="dxa"/>
            <w:vAlign w:val="center"/>
          </w:tcPr>
          <w:p w14:paraId="6A929DD6" w14:textId="77777777" w:rsidR="00494A08" w:rsidRPr="00F118F9" w:rsidRDefault="00494A08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8F9">
              <w:rPr>
                <w:rFonts w:ascii="Times New Roman" w:hAnsi="Times New Roman" w:cs="Times New Roman"/>
                <w:sz w:val="22"/>
                <w:szCs w:val="22"/>
              </w:rPr>
              <w:t>10% (2,062)</w:t>
            </w:r>
          </w:p>
        </w:tc>
        <w:tc>
          <w:tcPr>
            <w:tcW w:w="1678" w:type="dxa"/>
            <w:vAlign w:val="center"/>
          </w:tcPr>
          <w:p w14:paraId="15BE0F42" w14:textId="77777777" w:rsidR="00494A08" w:rsidRPr="00F118F9" w:rsidRDefault="00494A08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8F9">
              <w:rPr>
                <w:rFonts w:ascii="Times New Roman" w:hAnsi="Times New Roman" w:cs="Times New Roman"/>
                <w:sz w:val="22"/>
                <w:szCs w:val="22"/>
              </w:rPr>
              <w:t>0.075431</w:t>
            </w:r>
          </w:p>
        </w:tc>
        <w:tc>
          <w:tcPr>
            <w:tcW w:w="1620" w:type="dxa"/>
            <w:vAlign w:val="center"/>
          </w:tcPr>
          <w:p w14:paraId="375C1BC3" w14:textId="77777777" w:rsidR="00494A08" w:rsidRPr="00F118F9" w:rsidRDefault="00494A08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8F9">
              <w:rPr>
                <w:rFonts w:ascii="Times New Roman" w:hAnsi="Times New Roman" w:cs="Times New Roman"/>
                <w:sz w:val="22"/>
                <w:szCs w:val="22"/>
              </w:rPr>
              <w:t>0.00341621</w:t>
            </w:r>
          </w:p>
        </w:tc>
      </w:tr>
      <w:tr w:rsidR="00494A08" w:rsidRPr="00F118F9" w14:paraId="11E692AE" w14:textId="77777777" w:rsidTr="001B3F56">
        <w:tc>
          <w:tcPr>
            <w:tcW w:w="1368" w:type="dxa"/>
            <w:vAlign w:val="center"/>
          </w:tcPr>
          <w:p w14:paraId="52E5F2B2" w14:textId="77777777" w:rsidR="00494A08" w:rsidRPr="00F118F9" w:rsidRDefault="00494A08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8F9">
              <w:rPr>
                <w:rFonts w:ascii="Times New Roman" w:hAnsi="Times New Roman" w:cs="Times New Roman"/>
                <w:sz w:val="22"/>
                <w:szCs w:val="22"/>
              </w:rPr>
              <w:t xml:space="preserve">Mt </w:t>
            </w:r>
            <w:r w:rsidRPr="00BD5271">
              <w:rPr>
                <w:rFonts w:ascii="Times New Roman" w:hAnsi="Times New Roman" w:cs="Times New Roman"/>
                <w:i/>
                <w:sz w:val="22"/>
                <w:szCs w:val="22"/>
              </w:rPr>
              <w:t>cox</w:t>
            </w:r>
            <w:r w:rsidRPr="00F118F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10" w:type="dxa"/>
            <w:vAlign w:val="center"/>
          </w:tcPr>
          <w:p w14:paraId="5A9C6EB4" w14:textId="77777777" w:rsidR="00494A08" w:rsidRPr="00F118F9" w:rsidRDefault="00494A08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8F9">
              <w:rPr>
                <w:rFonts w:ascii="Times New Roman" w:hAnsi="Times New Roman" w:cs="Times New Roman"/>
                <w:sz w:val="22"/>
                <w:szCs w:val="22"/>
              </w:rPr>
              <w:t>127 / 722</w:t>
            </w:r>
          </w:p>
        </w:tc>
        <w:tc>
          <w:tcPr>
            <w:tcW w:w="2120" w:type="dxa"/>
            <w:vAlign w:val="center"/>
          </w:tcPr>
          <w:p w14:paraId="3E4FD9A4" w14:textId="77777777" w:rsidR="00494A08" w:rsidRPr="00F118F9" w:rsidRDefault="00494A08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8F9">
              <w:rPr>
                <w:rFonts w:ascii="Times New Roman" w:hAnsi="Times New Roman" w:cs="Times New Roman"/>
                <w:sz w:val="22"/>
                <w:szCs w:val="22"/>
              </w:rPr>
              <w:t>144,049-144,915</w:t>
            </w:r>
          </w:p>
        </w:tc>
        <w:tc>
          <w:tcPr>
            <w:tcW w:w="1480" w:type="dxa"/>
            <w:vAlign w:val="center"/>
          </w:tcPr>
          <w:p w14:paraId="185D31C9" w14:textId="77777777" w:rsidR="00494A08" w:rsidRPr="00F118F9" w:rsidRDefault="00494A08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8F9">
              <w:rPr>
                <w:rFonts w:ascii="Times New Roman" w:hAnsi="Times New Roman" w:cs="Times New Roman"/>
                <w:sz w:val="22"/>
                <w:szCs w:val="22"/>
              </w:rPr>
              <w:t>10% (14,492)</w:t>
            </w:r>
          </w:p>
        </w:tc>
        <w:tc>
          <w:tcPr>
            <w:tcW w:w="1678" w:type="dxa"/>
            <w:vAlign w:val="center"/>
          </w:tcPr>
          <w:p w14:paraId="4A4BB141" w14:textId="77777777" w:rsidR="00494A08" w:rsidRPr="00F118F9" w:rsidRDefault="00494A08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8F9">
              <w:rPr>
                <w:rFonts w:ascii="Times New Roman" w:hAnsi="Times New Roman" w:cs="Times New Roman"/>
                <w:sz w:val="22"/>
                <w:szCs w:val="22"/>
              </w:rPr>
              <w:t>0.0818219</w:t>
            </w:r>
          </w:p>
        </w:tc>
        <w:tc>
          <w:tcPr>
            <w:tcW w:w="1620" w:type="dxa"/>
            <w:vAlign w:val="center"/>
          </w:tcPr>
          <w:p w14:paraId="54DBDE28" w14:textId="77777777" w:rsidR="00494A08" w:rsidRPr="00F118F9" w:rsidRDefault="00494A08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8F9">
              <w:rPr>
                <w:rFonts w:ascii="Times New Roman" w:hAnsi="Times New Roman" w:cs="Times New Roman"/>
                <w:sz w:val="22"/>
                <w:szCs w:val="22"/>
              </w:rPr>
              <w:t>0.00238712</w:t>
            </w:r>
          </w:p>
        </w:tc>
      </w:tr>
      <w:tr w:rsidR="00494A08" w:rsidRPr="00F118F9" w14:paraId="523C3A90" w14:textId="77777777" w:rsidTr="001B3F56">
        <w:tc>
          <w:tcPr>
            <w:tcW w:w="1368" w:type="dxa"/>
            <w:vAlign w:val="center"/>
          </w:tcPr>
          <w:p w14:paraId="5595D123" w14:textId="77777777" w:rsidR="00494A08" w:rsidRPr="00F118F9" w:rsidRDefault="00494A08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18F9">
              <w:rPr>
                <w:rFonts w:ascii="Times New Roman" w:hAnsi="Times New Roman" w:cs="Times New Roman"/>
                <w:sz w:val="22"/>
                <w:szCs w:val="22"/>
              </w:rPr>
              <w:t>Nc</w:t>
            </w:r>
            <w:proofErr w:type="spellEnd"/>
            <w:r w:rsidRPr="00F118F9">
              <w:rPr>
                <w:rFonts w:ascii="Times New Roman" w:hAnsi="Times New Roman" w:cs="Times New Roman"/>
                <w:sz w:val="22"/>
                <w:szCs w:val="22"/>
              </w:rPr>
              <w:t xml:space="preserve"> 28S</w:t>
            </w:r>
          </w:p>
        </w:tc>
        <w:tc>
          <w:tcPr>
            <w:tcW w:w="1710" w:type="dxa"/>
            <w:vAlign w:val="center"/>
          </w:tcPr>
          <w:p w14:paraId="6F8500D5" w14:textId="77777777" w:rsidR="00494A08" w:rsidRPr="00F118F9" w:rsidRDefault="00494A08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8F9">
              <w:rPr>
                <w:rFonts w:ascii="Times New Roman" w:hAnsi="Times New Roman" w:cs="Times New Roman"/>
                <w:sz w:val="22"/>
                <w:szCs w:val="22"/>
              </w:rPr>
              <w:t>150 / 3067</w:t>
            </w:r>
          </w:p>
        </w:tc>
        <w:tc>
          <w:tcPr>
            <w:tcW w:w="2120" w:type="dxa"/>
            <w:vAlign w:val="center"/>
          </w:tcPr>
          <w:p w14:paraId="5C7DD267" w14:textId="77777777" w:rsidR="00494A08" w:rsidRPr="00F118F9" w:rsidRDefault="00494A08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8F9">
              <w:rPr>
                <w:rFonts w:ascii="Times New Roman" w:hAnsi="Times New Roman" w:cs="Times New Roman"/>
                <w:sz w:val="22"/>
                <w:szCs w:val="22"/>
              </w:rPr>
              <w:t>75,495-75,639</w:t>
            </w:r>
          </w:p>
        </w:tc>
        <w:tc>
          <w:tcPr>
            <w:tcW w:w="1480" w:type="dxa"/>
            <w:vAlign w:val="center"/>
          </w:tcPr>
          <w:p w14:paraId="61FDB054" w14:textId="77777777" w:rsidR="00494A08" w:rsidRPr="00F118F9" w:rsidRDefault="00494A08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8F9">
              <w:rPr>
                <w:rFonts w:ascii="Times New Roman" w:hAnsi="Times New Roman" w:cs="Times New Roman"/>
                <w:sz w:val="22"/>
                <w:szCs w:val="22"/>
              </w:rPr>
              <w:t>5% (3,782)</w:t>
            </w:r>
          </w:p>
        </w:tc>
        <w:tc>
          <w:tcPr>
            <w:tcW w:w="1678" w:type="dxa"/>
            <w:vAlign w:val="center"/>
          </w:tcPr>
          <w:p w14:paraId="5C626A78" w14:textId="77777777" w:rsidR="00494A08" w:rsidRPr="00F118F9" w:rsidRDefault="00494A08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8F9">
              <w:rPr>
                <w:rFonts w:ascii="Times New Roman" w:hAnsi="Times New Roman" w:cs="Times New Roman"/>
                <w:sz w:val="22"/>
                <w:szCs w:val="22"/>
              </w:rPr>
              <w:t>0.292268</w:t>
            </w:r>
          </w:p>
        </w:tc>
        <w:tc>
          <w:tcPr>
            <w:tcW w:w="1620" w:type="dxa"/>
            <w:vAlign w:val="center"/>
          </w:tcPr>
          <w:p w14:paraId="469B6345" w14:textId="77777777" w:rsidR="00494A08" w:rsidRPr="00F118F9" w:rsidRDefault="00494A08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8F9">
              <w:rPr>
                <w:rFonts w:ascii="Times New Roman" w:hAnsi="Times New Roman" w:cs="Times New Roman"/>
                <w:sz w:val="22"/>
                <w:szCs w:val="22"/>
              </w:rPr>
              <w:t>0.00526072</w:t>
            </w:r>
          </w:p>
        </w:tc>
      </w:tr>
    </w:tbl>
    <w:p w14:paraId="6B9F80C0" w14:textId="77777777" w:rsidR="00494A08" w:rsidRPr="00494A08" w:rsidRDefault="00494A08">
      <w:pPr>
        <w:rPr>
          <w:rFonts w:ascii="Times New Roman" w:hAnsi="Times New Roman" w:cs="Times New Roman"/>
          <w:sz w:val="22"/>
          <w:szCs w:val="22"/>
        </w:rPr>
      </w:pPr>
      <w:r w:rsidRPr="00494A08">
        <w:rPr>
          <w:rFonts w:ascii="Times New Roman" w:hAnsi="Times New Roman" w:cs="Times New Roman"/>
          <w:sz w:val="22"/>
          <w:szCs w:val="22"/>
        </w:rPr>
        <w:t xml:space="preserve">Model: CAT + GTR. 4 chains. After burn-in, we sampled every 10 trees thereafter. Mt: mitochondrial. </w:t>
      </w:r>
      <w:proofErr w:type="spellStart"/>
      <w:r w:rsidRPr="00494A08">
        <w:rPr>
          <w:rFonts w:ascii="Times New Roman" w:hAnsi="Times New Roman" w:cs="Times New Roman"/>
          <w:sz w:val="22"/>
          <w:szCs w:val="22"/>
        </w:rPr>
        <w:t>Nc</w:t>
      </w:r>
      <w:proofErr w:type="spellEnd"/>
      <w:r w:rsidRPr="00494A08">
        <w:rPr>
          <w:rFonts w:ascii="Times New Roman" w:hAnsi="Times New Roman" w:cs="Times New Roman"/>
          <w:sz w:val="22"/>
          <w:szCs w:val="22"/>
        </w:rPr>
        <w:t xml:space="preserve">: nuclear. </w:t>
      </w:r>
      <w:proofErr w:type="spellStart"/>
      <w:r w:rsidRPr="00494A08">
        <w:rPr>
          <w:rFonts w:ascii="Times New Roman" w:hAnsi="Times New Roman" w:cs="Times New Roman"/>
          <w:sz w:val="22"/>
          <w:szCs w:val="22"/>
        </w:rPr>
        <w:t>Maxdiff</w:t>
      </w:r>
      <w:proofErr w:type="spellEnd"/>
      <w:r w:rsidRPr="00494A08">
        <w:rPr>
          <w:rFonts w:ascii="Times New Roman" w:hAnsi="Times New Roman" w:cs="Times New Roman"/>
          <w:sz w:val="22"/>
          <w:szCs w:val="22"/>
        </w:rPr>
        <w:t xml:space="preserve">: largest discrepancy observed across all bipartitions. </w:t>
      </w:r>
      <w:proofErr w:type="spellStart"/>
      <w:r w:rsidRPr="00494A08">
        <w:rPr>
          <w:rFonts w:ascii="Times New Roman" w:hAnsi="Times New Roman" w:cs="Times New Roman"/>
          <w:sz w:val="22"/>
          <w:szCs w:val="22"/>
        </w:rPr>
        <w:t>Meandiff</w:t>
      </w:r>
      <w:proofErr w:type="spellEnd"/>
      <w:r w:rsidRPr="00494A08">
        <w:rPr>
          <w:rFonts w:ascii="Times New Roman" w:hAnsi="Times New Roman" w:cs="Times New Roman"/>
          <w:sz w:val="22"/>
          <w:szCs w:val="22"/>
        </w:rPr>
        <w:t xml:space="preserve">: mean discrepancy observed across all bipartitions. #: </w:t>
      </w:r>
      <w:proofErr w:type="gramStart"/>
      <w:r w:rsidRPr="00494A08">
        <w:rPr>
          <w:rFonts w:ascii="Times New Roman" w:hAnsi="Times New Roman" w:cs="Times New Roman"/>
          <w:sz w:val="22"/>
          <w:szCs w:val="22"/>
        </w:rPr>
        <w:t>number</w:t>
      </w:r>
      <w:proofErr w:type="gramEnd"/>
      <w:r w:rsidRPr="00494A08">
        <w:rPr>
          <w:rFonts w:ascii="Times New Roman" w:hAnsi="Times New Roman" w:cs="Times New Roman"/>
          <w:sz w:val="22"/>
          <w:szCs w:val="22"/>
        </w:rPr>
        <w:t>.</w:t>
      </w:r>
    </w:p>
    <w:sectPr w:rsidR="00494A08" w:rsidRPr="00494A08" w:rsidSect="000B72B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06"/>
    <w:rsid w:val="000B72B8"/>
    <w:rsid w:val="00142706"/>
    <w:rsid w:val="00494A08"/>
    <w:rsid w:val="00526B88"/>
    <w:rsid w:val="008549B7"/>
    <w:rsid w:val="008A01CA"/>
    <w:rsid w:val="00B84266"/>
    <w:rsid w:val="00E3719C"/>
    <w:rsid w:val="00F461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9F94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A08"/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A08"/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Macintosh Word</Application>
  <DocSecurity>0</DocSecurity>
  <Lines>4</Lines>
  <Paragraphs>1</Paragraphs>
  <ScaleCrop>false</ScaleCrop>
  <Company>Museum Of Biological Diversity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Rodriguez</dc:creator>
  <cp:keywords/>
  <dc:description/>
  <cp:lastModifiedBy>Estefania Rodriguez</cp:lastModifiedBy>
  <cp:revision>4</cp:revision>
  <dcterms:created xsi:type="dcterms:W3CDTF">2014-02-28T18:11:00Z</dcterms:created>
  <dcterms:modified xsi:type="dcterms:W3CDTF">2014-03-03T15:26:00Z</dcterms:modified>
</cp:coreProperties>
</file>