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B" w:rsidRPr="000F74C7" w:rsidRDefault="00D30ADB" w:rsidP="00D30ADB">
      <w:pPr>
        <w:outlineLvl w:val="0"/>
        <w:rPr>
          <w:rFonts w:cs="Arial"/>
          <w:b/>
          <w:sz w:val="8"/>
          <w:szCs w:val="8"/>
        </w:rPr>
      </w:pPr>
      <w:bookmarkStart w:id="0" w:name="OLE_LINK1"/>
      <w:bookmarkStart w:id="1" w:name="OLE_LINK2"/>
      <w:r w:rsidRPr="000F74C7">
        <w:rPr>
          <w:rFonts w:cs="Arial"/>
          <w:b/>
          <w:noProof/>
          <w:sz w:val="22"/>
          <w:szCs w:val="22"/>
        </w:rPr>
        <w:t xml:space="preserve">Table </w:t>
      </w:r>
      <w:r>
        <w:rPr>
          <w:rFonts w:cs="Arial"/>
          <w:b/>
          <w:noProof/>
          <w:sz w:val="22"/>
          <w:szCs w:val="22"/>
        </w:rPr>
        <w:t xml:space="preserve">S1. </w:t>
      </w:r>
      <w:r w:rsidRPr="000F74C7">
        <w:rPr>
          <w:rFonts w:cs="Arial"/>
          <w:noProof/>
          <w:sz w:val="22"/>
          <w:szCs w:val="22"/>
        </w:rPr>
        <w:t>Strains used in this study</w:t>
      </w:r>
    </w:p>
    <w:p w:rsidR="00D30ADB" w:rsidRDefault="00D30ADB" w:rsidP="00D30ADB">
      <w:pPr>
        <w:ind w:left="-720"/>
        <w:rPr>
          <w:rFonts w:cs="Arial"/>
          <w:b/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040"/>
        <w:gridCol w:w="2610"/>
      </w:tblGrid>
      <w:tr w:rsidR="00D30ADB" w:rsidRPr="00946064">
        <w:tc>
          <w:tcPr>
            <w:tcW w:w="990" w:type="dxa"/>
            <w:shd w:val="pct20" w:color="auto" w:fill="auto"/>
          </w:tcPr>
          <w:p w:rsidR="00D30ADB" w:rsidRPr="00946064" w:rsidRDefault="00D30ADB" w:rsidP="00236C08">
            <w:pPr>
              <w:pStyle w:val="EndnoteTex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46064">
              <w:rPr>
                <w:rFonts w:ascii="Cambria" w:hAnsi="Cambria" w:cs="Arial"/>
                <w:b/>
                <w:sz w:val="20"/>
                <w:szCs w:val="20"/>
              </w:rPr>
              <w:t>Strain</w:t>
            </w:r>
          </w:p>
        </w:tc>
        <w:tc>
          <w:tcPr>
            <w:tcW w:w="5040" w:type="dxa"/>
            <w:shd w:val="pct20" w:color="auto" w:fill="auto"/>
          </w:tcPr>
          <w:p w:rsidR="00D30ADB" w:rsidRPr="00946064" w:rsidRDefault="00D30ADB" w:rsidP="00236C08">
            <w:pPr>
              <w:pStyle w:val="EndnoteTex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46064">
              <w:rPr>
                <w:rFonts w:ascii="Cambria" w:hAnsi="Cambria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610" w:type="dxa"/>
            <w:shd w:val="pct20" w:color="auto" w:fill="auto"/>
          </w:tcPr>
          <w:p w:rsidR="00D30ADB" w:rsidRPr="00946064" w:rsidRDefault="00D30ADB" w:rsidP="00236C08">
            <w:pPr>
              <w:pStyle w:val="EndnoteTex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46064">
              <w:rPr>
                <w:rFonts w:ascii="Cambria" w:hAnsi="Cambria" w:cs="Arial"/>
                <w:b/>
                <w:sz w:val="20"/>
                <w:szCs w:val="20"/>
              </w:rPr>
              <w:t>Source, Reference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PY79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Prototrophic domesticated laboratory strain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fldChar w:fldCharType="begin">
                <w:fldData xml:space="preserve">PEVuZE5vdGU+PENpdGU+PEF1dGhvcj5Zb3VuZ21hbjwvQXV0aG9yPjxZZWFyPjE5ODM8L1llYXI+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</w:fldData>
              </w:fldChar>
            </w:r>
            <w:r>
              <w:rPr>
                <w:rFonts w:ascii="Cambria" w:hAnsi="Cambria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Cambria" w:hAnsi="Cambria" w:cs="Arial"/>
                <w:sz w:val="20"/>
                <w:szCs w:val="20"/>
              </w:rPr>
              <w:fldChar w:fldCharType="begin">
                <w:fldData xml:space="preserve">PEVuZE5vdGU+PENpdGU+PEF1dGhvcj5Zb3VuZ21hbjwvQXV0aG9yPjxZZWFyPjE5ODM8L1llYXI+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</w:fldData>
              </w:fldChar>
            </w:r>
            <w:r>
              <w:rPr>
                <w:rFonts w:ascii="Cambria" w:hAnsi="Cambria" w:cs="Arial"/>
                <w:sz w:val="20"/>
                <w:szCs w:val="20"/>
              </w:rPr>
              <w:instrText xml:space="preserve"> ADDIN EN.CITE.DATA </w:instrText>
            </w:r>
            <w:r w:rsidRPr="00175F4C">
              <w:rPr>
                <w:rFonts w:ascii="Cambria" w:hAnsi="Cambria" w:cs="Arial"/>
                <w:sz w:val="20"/>
                <w:szCs w:val="20"/>
              </w:rPr>
            </w:r>
            <w:r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175F4C">
              <w:rPr>
                <w:rFonts w:ascii="Cambria" w:hAnsi="Cambria" w:cs="Arial"/>
                <w:sz w:val="20"/>
                <w:szCs w:val="20"/>
              </w:rPr>
            </w:r>
            <w:r w:rsidRPr="0094606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(</w:t>
            </w:r>
            <w:hyperlink w:anchor="_ENREF_45" w:tooltip="Youngman, 1983 #116" w:history="1">
              <w:r>
                <w:rPr>
                  <w:rFonts w:ascii="Cambria" w:hAnsi="Cambria" w:cs="Arial"/>
                  <w:noProof/>
                  <w:sz w:val="20"/>
                  <w:szCs w:val="20"/>
                </w:rPr>
                <w:t>45</w:t>
              </w:r>
            </w:hyperlink>
            <w:r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  <w:r w:rsidRPr="00946064"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94606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bLH015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yukE::erm-Pyuk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bLH018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yukEDCBA::erm-Pyuk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tabs>
                <w:tab w:val="left" w:pos="770"/>
              </w:tabs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bLH027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amyE::Phyperspank-lacZ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color w:val="000000"/>
                <w:sz w:val="20"/>
                <w:szCs w:val="20"/>
              </w:rPr>
              <w:t>RL2508 (Gift of Losick Lab)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bLH077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>yukF::erm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bLH107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yukEDCBAyueB::erm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bLH110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yukBA::erm-Pyuk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bLH404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yukBA::erm-Pyuk; amyE::Phyperspank-yukBA-myc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bLH421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yukD::erm-Pyuk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bLH422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yukC::erm-Pyuk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bLH458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yukD::erm-Pyuk; amyE::Phyperspank-yukD-myc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bLH500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yukC::erm-Pyuk; amyE::Phyperspank-yukC-myc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bLH533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yukE::erm-Pyuk; amyE::Phyperspank-yukE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bLH579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yueB::erm-Pyuk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bLH581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yueC::erm-Pyuk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bLH585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yueD::erm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bLH589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yueB::erm-Pyuk; amyE::Phyperspank-yueB-HA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bLH590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yueB::erm-Pyuk; amyE::Phyperspank-yueB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bLH591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yueC::erm-Pyuk; amyE::Phyperspank-yueC-myc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tr w:rsidR="00D30ADB" w:rsidRPr="00946064">
        <w:tc>
          <w:tcPr>
            <w:tcW w:w="990" w:type="dxa"/>
          </w:tcPr>
          <w:p w:rsidR="00D30ADB" w:rsidRPr="002C7590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2C7590">
              <w:rPr>
                <w:rFonts w:ascii="Cambria" w:hAnsi="Cambria" w:cs="Arial"/>
                <w:sz w:val="20"/>
                <w:szCs w:val="20"/>
              </w:rPr>
              <w:t>bLH593</w:t>
            </w:r>
          </w:p>
        </w:tc>
        <w:tc>
          <w:tcPr>
            <w:tcW w:w="504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i/>
                <w:sz w:val="20"/>
                <w:szCs w:val="20"/>
              </w:rPr>
            </w:pPr>
            <w:r w:rsidRPr="00946064">
              <w:rPr>
                <w:rFonts w:ascii="Cambria" w:hAnsi="Cambria" w:cs="Arial"/>
                <w:i/>
                <w:sz w:val="20"/>
                <w:szCs w:val="20"/>
              </w:rPr>
              <w:t>yueD::erm; amyE::Phyperspank-yueD-myc (spec)</w:t>
            </w:r>
          </w:p>
        </w:tc>
        <w:tc>
          <w:tcPr>
            <w:tcW w:w="2610" w:type="dxa"/>
          </w:tcPr>
          <w:p w:rsidR="00D30ADB" w:rsidRPr="00946064" w:rsidRDefault="00D30ADB" w:rsidP="00236C08">
            <w:pPr>
              <w:pStyle w:val="EndnoteText"/>
              <w:rPr>
                <w:rFonts w:ascii="Cambria" w:hAnsi="Cambria" w:cs="Arial"/>
                <w:sz w:val="20"/>
                <w:szCs w:val="20"/>
              </w:rPr>
            </w:pPr>
            <w:r w:rsidRPr="00946064">
              <w:rPr>
                <w:rFonts w:ascii="Cambria" w:hAnsi="Cambria" w:cs="Arial"/>
                <w:sz w:val="20"/>
                <w:szCs w:val="20"/>
              </w:rPr>
              <w:t>This work</w:t>
            </w:r>
          </w:p>
        </w:tc>
      </w:tr>
      <w:bookmarkEnd w:id="0"/>
      <w:bookmarkEnd w:id="1"/>
    </w:tbl>
    <w:p w:rsidR="00285054" w:rsidRDefault="00D30ADB"/>
    <w:sectPr w:rsidR="00285054" w:rsidSect="002850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ADB"/>
    <w:rsid w:val="00D30A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DB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rsid w:val="00D30ADB"/>
    <w:rPr>
      <w:rFonts w:ascii="Times New Roman" w:eastAsia="Times New Roman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30AD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Ramsdell</dc:creator>
  <cp:keywords/>
  <cp:lastModifiedBy>Talia Ramsdell</cp:lastModifiedBy>
  <cp:revision>1</cp:revision>
  <dcterms:created xsi:type="dcterms:W3CDTF">2014-04-14T18:07:00Z</dcterms:created>
  <dcterms:modified xsi:type="dcterms:W3CDTF">2014-04-14T18:09:00Z</dcterms:modified>
</cp:coreProperties>
</file>