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6D" w:rsidRPr="004465AF" w:rsidRDefault="00054A6D" w:rsidP="00054A6D">
      <w:pPr>
        <w:pStyle w:val="Corpsdetexte3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Pr="00A04DE7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D133D0">
        <w:rPr>
          <w:rFonts w:ascii="Times New Roman" w:hAnsi="Times New Roman"/>
          <w:b/>
          <w:sz w:val="24"/>
          <w:szCs w:val="24"/>
          <w:lang w:val="en-US"/>
        </w:rPr>
        <w:t>S3</w:t>
      </w:r>
      <w:r w:rsidRPr="00A04DE7">
        <w:rPr>
          <w:rFonts w:ascii="Times New Roman" w:hAnsi="Times New Roman"/>
          <w:sz w:val="24"/>
          <w:szCs w:val="24"/>
          <w:lang w:val="en-US"/>
        </w:rPr>
        <w:t xml:space="preserve">: Multivariate linear regression analysis examining correlations between baseline characteristics and </w:t>
      </w:r>
      <w:r w:rsidR="00D133D0">
        <w:rPr>
          <w:rFonts w:ascii="Times New Roman" w:hAnsi="Times New Roman"/>
          <w:sz w:val="24"/>
          <w:szCs w:val="24"/>
          <w:lang w:val="en-US"/>
        </w:rPr>
        <w:t>cortical</w:t>
      </w:r>
      <w:r w:rsidRPr="00A04DE7">
        <w:rPr>
          <w:rFonts w:ascii="Times New Roman" w:hAnsi="Times New Roman"/>
          <w:sz w:val="24"/>
          <w:szCs w:val="24"/>
          <w:lang w:val="en-US"/>
        </w:rPr>
        <w:t xml:space="preserve"> R2* levels</w:t>
      </w:r>
      <w:r w:rsidRPr="001D00E1">
        <w:rPr>
          <w:rFonts w:ascii="Times New Roman" w:hAnsi="Times New Roman"/>
          <w:sz w:val="24"/>
          <w:szCs w:val="24"/>
          <w:lang w:val="en-US"/>
        </w:rPr>
        <w:t>,</w:t>
      </w:r>
      <w:r w:rsidRPr="001D00E1">
        <w:rPr>
          <w:rFonts w:ascii="Times New Roman" w:hAnsi="Times New Roman"/>
          <w:sz w:val="24"/>
          <w:szCs w:val="24"/>
          <w:lang w:val="en-GB"/>
        </w:rPr>
        <w:t xml:space="preserve"> expressed as regression coefficient β (95% CI)</w:t>
      </w:r>
      <w:r w:rsidRPr="001D00E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14717" w:type="dxa"/>
        <w:jc w:val="center"/>
        <w:tblCellMar>
          <w:left w:w="70" w:type="dxa"/>
          <w:right w:w="70" w:type="dxa"/>
        </w:tblCellMar>
        <w:tblLook w:val="04A0"/>
      </w:tblPr>
      <w:tblGrid>
        <w:gridCol w:w="4182"/>
        <w:gridCol w:w="1331"/>
        <w:gridCol w:w="1332"/>
        <w:gridCol w:w="1312"/>
        <w:gridCol w:w="1312"/>
        <w:gridCol w:w="1312"/>
        <w:gridCol w:w="1312"/>
        <w:gridCol w:w="1312"/>
        <w:gridCol w:w="1312"/>
      </w:tblGrid>
      <w:tr w:rsidR="00054A6D" w:rsidRPr="00A04DE7" w:rsidTr="00934C5C">
        <w:trPr>
          <w:trHeight w:val="339"/>
          <w:jc w:val="center"/>
        </w:trPr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8A19EA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</w:pPr>
          </w:p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r-CH"/>
              </w:rPr>
              <w:t>Cortical R2*</w:t>
            </w:r>
          </w:p>
        </w:tc>
        <w:tc>
          <w:tcPr>
            <w:tcW w:w="52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>Age, sex adjusted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Fully adjusted¹ </w:t>
            </w:r>
          </w:p>
        </w:tc>
      </w:tr>
      <w:tr w:rsidR="00054A6D" w:rsidRPr="00A04DE7" w:rsidTr="00934C5C">
        <w:trPr>
          <w:trHeight w:val="339"/>
          <w:jc w:val="center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fr-CH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         β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                95% CI          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  <w:t xml:space="preserve">          p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          β¹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CH"/>
              </w:rPr>
              <w:t xml:space="preserve">                 95% CI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fr-CH"/>
              </w:rPr>
              <w:t xml:space="preserve">            p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Sex (female vs. male)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-0.81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-1.72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0.11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0.09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-1.80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-3.20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-0-37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>0.01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Age (per year)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0.29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0.70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BMI (per kg/m2)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-0.13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0.43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-0.16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0.58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eGFR</w:t>
            </w:r>
            <w:proofErr w:type="spellEnd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 xml:space="preserve"> (MDRD)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0.29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Smoking (yes vs. no)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0.87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-0.22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1.97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0.12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1.04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-0.42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2.50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0.16</w:t>
            </w:r>
          </w:p>
        </w:tc>
      </w:tr>
      <w:tr w:rsidR="00054A6D" w:rsidRPr="00A04DE7" w:rsidTr="00934C5C">
        <w:trPr>
          <w:trHeight w:val="323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Urinary 24h sodium excretion (</w:t>
            </w:r>
            <w:proofErr w:type="spellStart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mmol</w:t>
            </w:r>
            <w:proofErr w:type="spellEnd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-0.007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-0.013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-0.006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0.004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-0.01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0.002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0.13</w:t>
            </w:r>
          </w:p>
        </w:tc>
      </w:tr>
      <w:tr w:rsidR="00054A6D" w:rsidRPr="00A04DE7" w:rsidTr="00934C5C">
        <w:trPr>
          <w:trHeight w:val="450"/>
          <w:jc w:val="center"/>
        </w:trPr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  <w:t>Diabetes (yes vs. no)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1.02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-0.23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2.27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0.11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1.67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-0.15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3.48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0.07</w:t>
            </w:r>
          </w:p>
        </w:tc>
      </w:tr>
      <w:tr w:rsidR="00054A6D" w:rsidRPr="00A04DE7" w:rsidTr="00934C5C">
        <w:trPr>
          <w:trHeight w:val="90"/>
          <w:jc w:val="center"/>
        </w:trPr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CH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6D" w:rsidRPr="00A04DE7" w:rsidRDefault="00054A6D" w:rsidP="00934C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</w:tbl>
    <w:p w:rsidR="00054A6D" w:rsidRPr="00A04DE7" w:rsidRDefault="00054A6D" w:rsidP="00054A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4A6D" w:rsidRDefault="00054A6D" w:rsidP="00054A6D">
      <w:pPr>
        <w:pStyle w:val="Corpsdetexte3"/>
        <w:spacing w:line="480" w:lineRule="auto"/>
        <w:rPr>
          <w:rFonts w:ascii="Times New Roman" w:hAnsi="Times New Roman"/>
          <w:color w:val="000000"/>
          <w:sz w:val="24"/>
          <w:szCs w:val="24"/>
          <w:vertAlign w:val="superscript"/>
          <w:lang w:val="en-US" w:eastAsia="fr-CH"/>
        </w:rPr>
      </w:pPr>
    </w:p>
    <w:p w:rsidR="00D97529" w:rsidRPr="00D133D0" w:rsidRDefault="00054A6D" w:rsidP="00D133D0">
      <w:pPr>
        <w:pStyle w:val="Corpsdetexte3"/>
        <w:spacing w:line="480" w:lineRule="auto"/>
        <w:rPr>
          <w:rFonts w:ascii="Times New Roman" w:hAnsi="Times New Roman"/>
          <w:color w:val="000000"/>
          <w:sz w:val="24"/>
          <w:szCs w:val="24"/>
          <w:lang w:val="en-US" w:eastAsia="fr-CH"/>
        </w:rPr>
      </w:pPr>
      <w:r w:rsidRPr="00A04DE7">
        <w:rPr>
          <w:rFonts w:ascii="Times New Roman" w:hAnsi="Times New Roman"/>
          <w:color w:val="000000"/>
          <w:sz w:val="24"/>
          <w:szCs w:val="24"/>
          <w:vertAlign w:val="superscript"/>
          <w:lang w:val="en-US" w:eastAsia="fr-CH"/>
        </w:rPr>
        <w:t>1</w:t>
      </w:r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 adjusted for gender, age, BMI, </w:t>
      </w:r>
      <w:proofErr w:type="spellStart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eGFR</w:t>
      </w:r>
      <w:proofErr w:type="spellEnd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, smok</w:t>
      </w:r>
      <w:r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ing, urinary sodium excretion, </w:t>
      </w:r>
      <w:proofErr w:type="spellStart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Hb</w:t>
      </w:r>
      <w:proofErr w:type="spellEnd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, and diabetes</w:t>
      </w:r>
      <w:bookmarkStart w:id="0" w:name="_GoBack"/>
      <w:bookmarkEnd w:id="0"/>
      <w:r w:rsidR="00D133D0">
        <w:rPr>
          <w:rFonts w:ascii="Times New Roman" w:hAnsi="Times New Roman"/>
          <w:color w:val="000000"/>
          <w:sz w:val="24"/>
          <w:szCs w:val="24"/>
          <w:lang w:val="en-US" w:eastAsia="fr-CH"/>
        </w:rPr>
        <w:t>.</w:t>
      </w:r>
    </w:p>
    <w:sectPr w:rsidR="00D97529" w:rsidRPr="00D133D0" w:rsidSect="00934C5C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14" w:rsidRDefault="008E6D14" w:rsidP="001B3ABA">
      <w:pPr>
        <w:spacing w:after="0" w:line="240" w:lineRule="auto"/>
      </w:pPr>
      <w:r>
        <w:separator/>
      </w:r>
    </w:p>
  </w:endnote>
  <w:endnote w:type="continuationSeparator" w:id="0">
    <w:p w:rsidR="008E6D14" w:rsidRDefault="008E6D14" w:rsidP="001B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14" w:rsidRDefault="008E6D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14" w:rsidRDefault="008E6D14" w:rsidP="001B3ABA">
      <w:pPr>
        <w:spacing w:after="0" w:line="240" w:lineRule="auto"/>
      </w:pPr>
      <w:r>
        <w:separator/>
      </w:r>
    </w:p>
  </w:footnote>
  <w:footnote w:type="continuationSeparator" w:id="0">
    <w:p w:rsidR="008E6D14" w:rsidRDefault="008E6D14" w:rsidP="001B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EC"/>
    <w:rsid w:val="000123A9"/>
    <w:rsid w:val="00054A6D"/>
    <w:rsid w:val="001564DD"/>
    <w:rsid w:val="00171F13"/>
    <w:rsid w:val="001B3ABA"/>
    <w:rsid w:val="00267981"/>
    <w:rsid w:val="0030538C"/>
    <w:rsid w:val="003E071B"/>
    <w:rsid w:val="004E4D5C"/>
    <w:rsid w:val="005425A4"/>
    <w:rsid w:val="005F3EB2"/>
    <w:rsid w:val="00745E8C"/>
    <w:rsid w:val="007E07D8"/>
    <w:rsid w:val="008151FB"/>
    <w:rsid w:val="00831A5A"/>
    <w:rsid w:val="008A5766"/>
    <w:rsid w:val="008E6D14"/>
    <w:rsid w:val="009201B6"/>
    <w:rsid w:val="00934C5C"/>
    <w:rsid w:val="00974128"/>
    <w:rsid w:val="009C3D83"/>
    <w:rsid w:val="00B21994"/>
    <w:rsid w:val="00B32BDA"/>
    <w:rsid w:val="00B3497B"/>
    <w:rsid w:val="00C27FEC"/>
    <w:rsid w:val="00C6588C"/>
    <w:rsid w:val="00C77DD7"/>
    <w:rsid w:val="00CD2FDD"/>
    <w:rsid w:val="00D133D0"/>
    <w:rsid w:val="00D97529"/>
    <w:rsid w:val="00DB7BC2"/>
    <w:rsid w:val="00E13F0F"/>
    <w:rsid w:val="00EC3CC4"/>
    <w:rsid w:val="00F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C27FE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 w:line="260" w:lineRule="exact"/>
    </w:pPr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27FEC"/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C2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C"/>
  </w:style>
  <w:style w:type="paragraph" w:styleId="Textedebulles">
    <w:name w:val="Balloon Text"/>
    <w:basedOn w:val="Normal"/>
    <w:link w:val="TextedebullesCar"/>
    <w:uiPriority w:val="99"/>
    <w:semiHidden/>
    <w:unhideWhenUsed/>
    <w:rsid w:val="007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C27FE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 w:line="260" w:lineRule="exact"/>
    </w:pPr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C27FEC"/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C2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EC"/>
  </w:style>
  <w:style w:type="paragraph" w:styleId="BalloonText">
    <w:name w:val="Balloon Text"/>
    <w:basedOn w:val="Normal"/>
    <w:link w:val="BalloonTextChar"/>
    <w:uiPriority w:val="99"/>
    <w:semiHidden/>
    <w:unhideWhenUsed/>
    <w:rsid w:val="007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4C06-4CD9-4CE7-A418-787155C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mpruijm</dc:creator>
  <cp:lastModifiedBy>Office Informatique</cp:lastModifiedBy>
  <cp:revision>3</cp:revision>
  <dcterms:created xsi:type="dcterms:W3CDTF">2014-04-06T16:36:00Z</dcterms:created>
  <dcterms:modified xsi:type="dcterms:W3CDTF">2014-04-07T10:36:00Z</dcterms:modified>
</cp:coreProperties>
</file>