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2267"/>
        <w:gridCol w:w="977"/>
        <w:gridCol w:w="1924"/>
        <w:gridCol w:w="942"/>
        <w:gridCol w:w="1431"/>
        <w:gridCol w:w="1164"/>
        <w:gridCol w:w="915"/>
        <w:gridCol w:w="693"/>
        <w:gridCol w:w="604"/>
        <w:gridCol w:w="675"/>
        <w:gridCol w:w="1313"/>
        <w:gridCol w:w="1404"/>
        <w:gridCol w:w="755"/>
        <w:gridCol w:w="2038"/>
      </w:tblGrid>
      <w:tr w:rsidR="0051073F" w:rsidRPr="00F577EB" w14:paraId="11F9D4D6" w14:textId="33DEBEDE" w:rsidTr="00F577EB">
        <w:trPr>
          <w:trHeight w:val="2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6034DF" w14:textId="4627F97D" w:rsidR="0051073F" w:rsidRPr="00F577EB" w:rsidRDefault="0051073F" w:rsidP="0051073F">
            <w:pPr>
              <w:spacing w:after="0"/>
              <w:ind w:left="-426" w:right="-386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Site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2EFE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Site 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CBA43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Colony 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27D12" w14:textId="6CF45072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Coordinates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5087D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Elevation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46EBD" w14:textId="3F2DA761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# of </w:t>
            </w:r>
            <w:r w:rsidR="00841716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F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rames</w:t>
            </w:r>
          </w:p>
          <w:p w14:paraId="01D35AF0" w14:textId="580F8CFA" w:rsidR="0051073F" w:rsidRPr="00F577EB" w:rsidRDefault="0051073F" w:rsidP="00841716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with </w:t>
            </w:r>
            <w:r w:rsidR="00841716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Adult B</w:t>
            </w:r>
            <w:r w:rsidR="00841716"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ees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44D28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Total Varroa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3464B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</w:p>
          <w:p w14:paraId="5C850812" w14:textId="652859F2" w:rsidR="0051073F" w:rsidRPr="00F577EB" w:rsidRDefault="00841716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H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ygienic</w:t>
            </w:r>
          </w:p>
          <w:p w14:paraId="05EA463E" w14:textId="08F1E925" w:rsidR="0051073F" w:rsidRPr="00F577EB" w:rsidRDefault="00841716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B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ehavior</w:t>
            </w:r>
          </w:p>
          <w:p w14:paraId="5120BDB3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A5620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BQCV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706E8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DWV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0C0BB" w14:textId="7777777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ABPV</w:t>
            </w:r>
          </w:p>
        </w:tc>
        <w:tc>
          <w:tcPr>
            <w:tcW w:w="0" w:type="auto"/>
            <w:vAlign w:val="center"/>
          </w:tcPr>
          <w:p w14:paraId="54482403" w14:textId="557B0649" w:rsidR="0051073F" w:rsidRPr="00F577EB" w:rsidRDefault="00841716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W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ax </w:t>
            </w:r>
            <w:r w:rsidR="0051073F"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(ppb)</w:t>
            </w:r>
          </w:p>
        </w:tc>
        <w:tc>
          <w:tcPr>
            <w:tcW w:w="0" w:type="auto"/>
            <w:vAlign w:val="center"/>
          </w:tcPr>
          <w:p w14:paraId="612DD530" w14:textId="78F08BBC" w:rsidR="0051073F" w:rsidRPr="00F577EB" w:rsidRDefault="00841716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B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ee</w:t>
            </w:r>
          </w:p>
          <w:p w14:paraId="46D56A59" w14:textId="67A03A85" w:rsidR="0051073F" w:rsidRPr="00F577EB" w:rsidRDefault="00841716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B</w:t>
            </w: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 xml:space="preserve">read </w:t>
            </w:r>
            <w:r w:rsidR="0051073F"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(ppb)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EA697" w14:textId="123CF025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N. apis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23BE" w14:textId="636F10A7" w:rsidR="0051073F" w:rsidRPr="00F577EB" w:rsidRDefault="0051073F" w:rsidP="00CE7F04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b/>
                <w:color w:val="000000"/>
                <w:position w:val="6"/>
                <w:sz w:val="16"/>
                <w:szCs w:val="16"/>
                <w:lang w:eastAsia="en-US"/>
              </w:rPr>
              <w:t>ND2 subspecies</w:t>
            </w:r>
          </w:p>
        </w:tc>
      </w:tr>
      <w:tr w:rsidR="0051073F" w:rsidRPr="00F577EB" w14:paraId="5EEE8FDD" w14:textId="4160E260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66D16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B7B8CE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Kasarani (ICIPE)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D9F7E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E090FCC" w14:textId="2E004E8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-1°13.3631, 36°53.7867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CAFD0A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1602m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FE3DAA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347FF8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23979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71.5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7C689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BC5E4D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1E8E07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A52639" w14:textId="7BEC23EB" w:rsidR="0051073F" w:rsidRPr="00F577EB" w:rsidRDefault="00D430B4" w:rsidP="00B07C4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position w:val="6"/>
                <w:sz w:val="16"/>
                <w:szCs w:val="16"/>
                <w:lang w:eastAsia="en-US"/>
              </w:rPr>
              <w:t>CP(</w:t>
            </w:r>
            <w:r w:rsidR="00B07C4F">
              <w:rPr>
                <w:rFonts w:ascii="Arial" w:eastAsia="Times New Roman" w:hAnsi="Arial" w:cs="Arial"/>
                <w:color w:val="000000"/>
                <w:position w:val="6"/>
                <w:sz w:val="16"/>
                <w:szCs w:val="16"/>
                <w:lang w:eastAsia="en-US"/>
              </w:rPr>
              <w:t>4.0)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9E70F" w14:textId="6A9D14E8" w:rsidR="0051073F" w:rsidRPr="00F577EB" w:rsidRDefault="00D430B4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31.0); CP</w:t>
            </w:r>
            <w:r w:rsidR="00B07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(6.9)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F87007" w14:textId="045DA6F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D9591D" w14:textId="18E6D43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27FE23B3" w14:textId="793C8F04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11EA8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75EFD5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2979E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C355D1C" w14:textId="386503E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41A505" w14:textId="5F00DFA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649F9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4B30A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9967D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666E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DAFFCDE" w14:textId="14AB3D5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84C8A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D4A06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C1180C" w14:textId="04B81A4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813BB1C" w14:textId="1D81E1D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47725C" w14:textId="528B3BB9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BB76FE0" w14:textId="06FAE81A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AC4D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2D339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216C8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4DE2FE" w14:textId="1653F26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50A03A9" w14:textId="3F91048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C3B5EF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CB7B54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B316F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8449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F77E6A" w14:textId="772BA6A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B97E2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1216A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EF03C7" w14:textId="691B943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C29693F" w14:textId="7CC4474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6D528" w14:textId="2044581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4A4ABB86" w14:textId="354C43B6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4BC3F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0AA6BB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F25AA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08C0A4A" w14:textId="2D87A52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738216" w14:textId="39686AD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552719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DC816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5D143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1DCC2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2AA10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710A0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BCE2E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6C0C8D" w14:textId="6AFB537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69A58BA" w14:textId="3C70976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CE7156" w14:textId="4AC707EB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294C398" w14:textId="0FDED061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08E95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ED348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706060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21F73D" w14:textId="47D7781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169794" w14:textId="75D891B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CC2005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99452A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A331E2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19212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18A9B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34545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D46B8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A4DA" w14:textId="575A860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9516B3" w14:textId="3A2A4C6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ECCE6F" w14:textId="7D4717DF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4710193C" w14:textId="24B8772E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30206DA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B1B18" w14:textId="4BFA55C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SEUCO (Kitui)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B64D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8BFB6" w14:textId="586A53C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-1°18.3005, 37°45.9075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F6BA7" w14:textId="5F15288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1150m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1CAE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1B33F" w14:textId="1AB3DAB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63BA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A246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3042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3CF6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F7FF9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AE0F21F" w14:textId="5E2EABC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927FE" w14:textId="5D3AFBF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3C0E71E" w14:textId="616934A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B, UD</w:t>
            </w:r>
          </w:p>
        </w:tc>
      </w:tr>
      <w:tr w:rsidR="0051073F" w:rsidRPr="00F577EB" w14:paraId="34E15D31" w14:textId="2A6F47B6" w:rsidTr="00F577EB">
        <w:trPr>
          <w:trHeight w:val="566"/>
          <w:jc w:val="center"/>
        </w:trPr>
        <w:tc>
          <w:tcPr>
            <w:tcW w:w="0" w:type="auto"/>
            <w:vAlign w:val="center"/>
          </w:tcPr>
          <w:p w14:paraId="4FA4E4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F49A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8885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27BAA" w14:textId="021E1E1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F2CB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2F0A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6E26C" w14:textId="00DB4A5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4C6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61A4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A514E" w14:textId="2142768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E1CC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C6A609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2A5321A" w14:textId="2B8FF30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34A2D" w14:textId="62B55C5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A1ED47B" w14:textId="2A9C6AC3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A, UD</w:t>
            </w:r>
          </w:p>
        </w:tc>
      </w:tr>
      <w:tr w:rsidR="0051073F" w:rsidRPr="00F577EB" w14:paraId="23851724" w14:textId="5BCA3179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4C0E7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0D8E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CE01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CC15" w14:textId="01ED444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E2EA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07B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19A1B" w14:textId="77BFE8F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1B8D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D6221" w14:textId="0C57CAF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A6B2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5E8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6E211A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59556A4" w14:textId="2808DBB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F628F" w14:textId="767FF2D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6D8D109" w14:textId="38ABFCBE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178EECE" w14:textId="76D83D8D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3D5780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B587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EEEC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C399E" w14:textId="3EE64F1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B21A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4F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E0AA8" w14:textId="1858FAC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BB8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8C9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30DF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BBAA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D3B8E5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E46ABB8" w14:textId="59CB745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5B260" w14:textId="6D298E5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0BE5104" w14:textId="17D071B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3BE30020" w14:textId="0036FDF8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276E3E3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479C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F8B1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726F3" w14:textId="7C0D6C8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E2A5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A67D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FDF48" w14:textId="2899D91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59E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B65D5" w14:textId="7FBED92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E4B3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82CA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4D31AB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3765DD5" w14:textId="20CF894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4D4C3" w14:textId="2836A57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8B9BBB4" w14:textId="3282949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71E76C93" w14:textId="6862D376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88A9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BE7506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Marchorwe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044FF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47C9AB0" w14:textId="720AE0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-0°30.0499, 36°32.7342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B47114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2509m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06DB0B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2269D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42A6B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2024C8A" w14:textId="7117FB7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D3F1B5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9095F0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3B64BE" w14:textId="123F78F9" w:rsidR="0051073F" w:rsidRPr="00F577EB" w:rsidRDefault="00D713A7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CP(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3.8)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6DDDA8" w14:textId="41B51D8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78E8740" w14:textId="7EFA968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5753BF" w14:textId="51683384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77260BF2" w14:textId="5B34A638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3D4AC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6B56A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8E7A5F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D622FD" w14:textId="453422E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08F0DD" w14:textId="18731F1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0D4DE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71E43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4C06C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DAC5475" w14:textId="6045765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73102B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E42FEC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06272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6F6925" w14:textId="6D94A18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B34E445" w14:textId="07DD78C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D99866" w14:textId="3234F300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61AD3CB" w14:textId="6FB843AA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A53DC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34090C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EFE073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66BCC9" w14:textId="7C2B947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A657110" w14:textId="137D690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0AF715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59CF4F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16EB56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32B64B" w14:textId="4FCBE27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882EB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7509A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70C77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C7B8F" w14:textId="59185B3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B005070" w14:textId="0B219E2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08BCF5" w14:textId="22D1BA4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16705739" w14:textId="6945C191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3BFD5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73EB3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012B4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89637F3" w14:textId="2EEB7AF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5ED41D0" w14:textId="4D326AE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02BC8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084DF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A3769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5093660" w14:textId="3BE43B1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77F1A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7E089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F0E75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3434BE" w14:textId="7FA102A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1BF41A" w14:textId="10DCE46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1FCB37" w14:textId="5E085BC3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monticola</w:t>
            </w:r>
            <w:proofErr w:type="gramEnd"/>
          </w:p>
        </w:tc>
      </w:tr>
      <w:tr w:rsidR="0051073F" w:rsidRPr="00F577EB" w14:paraId="6BD807C6" w14:textId="42C3DA44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CEEE0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38DCDC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21CC36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8049E3" w14:textId="1AD81DA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89F67A7" w14:textId="223B554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65831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07018C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7347E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C998EC8" w14:textId="7EF3BFD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A07604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0470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D1152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11BDF" w14:textId="5AE7C08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4ADB9D" w14:textId="3ED81C4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94202" w14:textId="1D2D3E23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monticola</w:t>
            </w:r>
            <w:proofErr w:type="gramEnd"/>
          </w:p>
        </w:tc>
      </w:tr>
      <w:tr w:rsidR="0051073F" w:rsidRPr="00F577EB" w14:paraId="229295A8" w14:textId="088648BB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59AF2CF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BF6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Malewa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38F4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DAD94" w14:textId="2663EA3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-0°31.5024, 36°24.1969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8E57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1973m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843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5388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6F3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F234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8C55D" w14:textId="6DC8258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85C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0810E1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C96BDEE" w14:textId="1D378CD1" w:rsidR="0051073F" w:rsidRPr="00F577EB" w:rsidRDefault="00D430B4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31.0); CP(1.9)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43A70" w14:textId="2256F23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2A0E71B" w14:textId="2B1600E2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6858E79F" w14:textId="11CEC0FE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6C8425FF" w14:textId="02A3842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8AE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826C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445C2" w14:textId="506C302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4F66D" w14:textId="59308E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E6A0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308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3B1E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DA1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6E35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CF11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AC6EFA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53843D1" w14:textId="02073D4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9C50A" w14:textId="3E015C2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3CE7D01" w14:textId="7B127BCF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EC1DAF6" w14:textId="639E7A0F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35BABA8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3430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F704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27275" w14:textId="61803BA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DF495" w14:textId="36E806B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CB83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3154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3363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34F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1B3B" w14:textId="5E02EBD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28FD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FDE5E7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75E14D4" w14:textId="6CE6086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5B447" w14:textId="6A8E7CF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1BD8477" w14:textId="0BD97FCF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30E1E05" w14:textId="6E8F9C19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DFA010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67EC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B51B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AD21D" w14:textId="0F7C8C2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B8D4F" w14:textId="7E578F6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8E35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58F8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0776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07A5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214A0" w14:textId="7187AEA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E20B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BD5A4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AB6C9D1" w14:textId="20DAFAD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A8145" w14:textId="6F52132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664673E" w14:textId="1A9819B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2DD6744" w14:textId="24D96840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FA2532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CAE8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033B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D59BC" w14:textId="381A310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8622D" w14:textId="002516D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533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4D41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8CE5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0E01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2596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DA0E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4FD5B2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9CBB489" w14:textId="1E029AE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2DD37" w14:textId="1169256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38137F7" w14:textId="602B9D00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2B2B14A0" w14:textId="4F4CDAF7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CF5ED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8762E5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Ngeta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8DD382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9BF7C2A" w14:textId="19E8438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-0°34.6936, 36°37.7921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20B553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2627m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D0DF7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1ACD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65124B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1FA432B" w14:textId="3C0B7DC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EF956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A44310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C27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90B09C" w14:textId="538C6885" w:rsidR="0051073F" w:rsidRPr="00F577EB" w:rsidRDefault="00324E76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31.7); CP(33.6)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51A408D" w14:textId="66D9AB6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792692" w14:textId="32965CD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E9FB28D" w14:textId="0CC99E03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2EC308D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0B368A8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Nadasa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466D2AE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6277" w14:textId="0404F03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-0°31.2173, 36°37.3477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54F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2549m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3BD9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C702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EB3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6EB9A" w14:textId="1E4972C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9584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B58E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580A720" w14:textId="5BB64CB0" w:rsidR="0051073F" w:rsidRPr="00F577EB" w:rsidRDefault="00B46EB5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31.7)</w:t>
            </w:r>
          </w:p>
        </w:tc>
        <w:tc>
          <w:tcPr>
            <w:tcW w:w="0" w:type="auto"/>
            <w:vAlign w:val="center"/>
          </w:tcPr>
          <w:p w14:paraId="280E50AE" w14:textId="4C92A49C" w:rsidR="0051073F" w:rsidRPr="00F577EB" w:rsidRDefault="00324E76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E84F6" w14:textId="14D41AA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DBF8CF1" w14:textId="1852EED6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6EDEEC4A" w14:textId="288EC7B4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1F91954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2F17A3C6" w14:textId="0DC9793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8F2AF8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3DA21" w14:textId="5FD89AF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3FDE7" w14:textId="29EB222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5F8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EC63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720F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7AC25" w14:textId="5AFDC9E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3E52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BD21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77B9E1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24EFD2B" w14:textId="73985ED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818DE" w14:textId="4839F3E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890092E" w14:textId="046C84E4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0C945DF" w14:textId="18BCD373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1BC57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9729C4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Upper Kamuieti 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E21EF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CBCFE4" w14:textId="4C9F1ED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-0°21.1484, 37°18.9650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AF31A9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2233m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B501EF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BC103B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B81B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FF0F6E9" w14:textId="533D3C2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A3D4B0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C73DAC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5AAC98" w14:textId="67B586D6" w:rsidR="0051073F" w:rsidRPr="00F577EB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31.7)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5A1C31" w14:textId="1C6C007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9BF315" w14:textId="5B535E6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089CED" w14:textId="020B73E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EF9F78D" w14:textId="2878E1C7" w:rsidTr="00F577EB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8A3C4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63829F9" w14:textId="053BE3B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AEE5C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7B22FED" w14:textId="13BE988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9E5841E" w14:textId="3C8B2F4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50A57C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8D54D5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04243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BED711A" w14:textId="7CF6ED6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F18AB3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06E373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A2A5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414D59" w14:textId="0F9C3B7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496D7B" w14:textId="23F85E2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7A532E" w14:textId="5A932AC2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6C160A6" w14:textId="2FD5D4EB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669ABD5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595E28F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Upper Kamuieti 2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0C556E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9AD95" w14:textId="6B1DD78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-0°21.5432, 37°18.7934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4FC8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2128m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99B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89ED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3722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E40C4" w14:textId="09C9A89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784C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EB85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B98211B" w14:textId="5F52EF64" w:rsidR="0051073F" w:rsidRPr="00F577EB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26.7)</w:t>
            </w:r>
          </w:p>
        </w:tc>
        <w:tc>
          <w:tcPr>
            <w:tcW w:w="0" w:type="auto"/>
            <w:vAlign w:val="center"/>
          </w:tcPr>
          <w:p w14:paraId="0871613A" w14:textId="3B26237F" w:rsidR="0051073F" w:rsidRPr="00F577EB" w:rsidRDefault="0002068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3A659" w14:textId="06410BE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956009B" w14:textId="4AF21A35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498260D" w14:textId="33620DD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A5A29C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45C2081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Nji-ini forest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57A292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048D3D" w14:textId="09E62DB9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-0°31.1364, 37°25.2342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AB1A9A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1580m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A285DB1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99EF750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8291C0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1E5CDA" w14:textId="04F6383C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Zapf Dingbats" w:eastAsia="Times New Roman" w:hAnsi="Zapf Dingbats" w:cs="Zapf Dingbats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5DCD277" w14:textId="2089615A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Zapf Dingbats" w:eastAsia="Times New Roman" w:hAnsi="Zapf Dingbats" w:cs="Zapf Dingbats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382ECB5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3AD36C" w14:textId="0BB6C9B1" w:rsidR="0051073F" w:rsidRPr="00271126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N(</w:t>
            </w:r>
            <w:proofErr w:type="gramEnd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52EA2D" w14:textId="412C8652" w:rsidR="0051073F" w:rsidRPr="00271126" w:rsidRDefault="00020681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CT(</w:t>
            </w:r>
            <w:proofErr w:type="gramEnd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31.5); CP(2.7)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0BFAE8C" w14:textId="00ABA12D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A5257" w14:textId="04058804" w:rsidR="0051073F" w:rsidRPr="00271126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scutellata</w:t>
            </w:r>
            <w:proofErr w:type="gramEnd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75CD798D" w14:textId="2DF5ADE5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8777E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60D1482" w14:textId="659A8CF5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ED8A31C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F62184" w14:textId="11EE4ADD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70B592" w14:textId="42A0B218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F27C2D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92B7E5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AA59519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55AFCF" w14:textId="3092673E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Zapf Dingbats" w:eastAsia="Times New Roman" w:hAnsi="Zapf Dingbats" w:cs="Zapf Dingbats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4655DD" w14:textId="48F82872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271126">
              <w:rPr>
                <w:rFonts w:ascii="Zapf Dingbats" w:eastAsia="Times New Roman" w:hAnsi="Zapf Dingbats" w:cs="Zapf Dingbats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58EBEE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B4035B" w14:textId="77777777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A33DCA" w14:textId="11CDD012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25FF1D6" w14:textId="2EEEAE58" w:rsidR="0051073F" w:rsidRPr="00271126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1CFF4F" w14:textId="1B60BEEA" w:rsidR="0051073F" w:rsidRPr="00271126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scutellata</w:t>
            </w:r>
            <w:proofErr w:type="gramEnd"/>
            <w:r w:rsidRPr="00271126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6A766311" w14:textId="047B60BB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66BD1C1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FEC9B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Ichiara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316F10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0D2F" w14:textId="74BB344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-0°28.0380, 37°43.0370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B78A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436m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14BF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BB7F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C6C6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74259" w14:textId="3FCCBEE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91A2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C875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4B34A8D" w14:textId="7E643029" w:rsidR="0051073F" w:rsidRPr="00F577EB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31.9)</w:t>
            </w:r>
          </w:p>
        </w:tc>
        <w:tc>
          <w:tcPr>
            <w:tcW w:w="0" w:type="auto"/>
            <w:vAlign w:val="center"/>
          </w:tcPr>
          <w:p w14:paraId="5E214E5A" w14:textId="57F1721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0A0D1" w14:textId="32861D5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C3A900C" w14:textId="42FD23FE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66296753" w14:textId="3DB4D2FC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5AC367C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15722181" w14:textId="751E91C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567C194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249E0" w14:textId="7DBAAF4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9001A" w14:textId="29DD289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5A44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D53C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2B98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53708" w14:textId="0C32A97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D127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A099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89183A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FB0F8BC" w14:textId="4D3FEDC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DCB35" w14:textId="3EC7BD2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D0ED0FB" w14:textId="20E7099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5A5DA492" w14:textId="1C74194F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5D6DC86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57ADC473" w14:textId="30CB8C6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40564FF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75914" w14:textId="7DE2994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128A3" w14:textId="246C36C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0BCE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C7D0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65B5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A65CF" w14:textId="056FB85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063F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86D5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0CAEA2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BF72F4B" w14:textId="71742C0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7CF04" w14:textId="1342FD2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CFBA34C" w14:textId="736CB33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131DD00E" w14:textId="4CB46BE8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7F56E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13571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Taita Hills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52DA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A213B0" w14:textId="46EB6D9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-3°28.6817, 38°20.4598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DA3FD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1591m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D12E4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E9DCB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FC65BA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95.7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B65B4C" w14:textId="65BAFBC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9D95FC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33C48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A84D3" w14:textId="6498A32E" w:rsidR="0051073F" w:rsidRPr="00F577EB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B75110" w14:textId="7C7218BE" w:rsidR="0051073F" w:rsidRPr="00F577EB" w:rsidRDefault="00636117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39.9); F(13.3)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AA911D5" w14:textId="24DE0D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9C8031" w14:textId="1808E3D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63703251" w14:textId="4EEEBAA1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C35AF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8674B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F37DA4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CBED607" w14:textId="791ED6B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258F67" w14:textId="667F248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BFB397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D9267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8A448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27.7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876162" w14:textId="08C3CB1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AFEDE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5478AB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5931C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A790A5" w14:textId="59566B2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A184CB" w14:textId="14ADD3E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AA2BB" w14:textId="5094142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27CB87CB" w14:textId="76C1BD84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472DB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FB1624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1327D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0ED115F" w14:textId="2F1F0A0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1C012F3" w14:textId="36A9F30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A3B8E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3F9B6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E1B58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FEF6F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E54DD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CF238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C266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93A727" w14:textId="6FD74FC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91A74A" w14:textId="1665059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906C24" w14:textId="194598C0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17A7F06B" w14:textId="1C9145DF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253C4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865F3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FF784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1B61794" w14:textId="54D1BF7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1B37629" w14:textId="30DD9AD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CC8E43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E85D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A4605B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557F5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03FCC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066BF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83F91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F00DBC" w14:textId="7CFA6F1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67AEC2" w14:textId="0780595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32369C" w14:textId="417D354E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6CD7DD23" w14:textId="7D65BF4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EE53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6CD04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77F882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969E13" w14:textId="0DABD05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3B264E" w14:textId="408A7D5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3394B4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0A1E4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737DC0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500399B" w14:textId="48895F9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AEB2F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14AEC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062D4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6342B4" w14:textId="17F751B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811A39" w14:textId="514BC8C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68A6C8" w14:textId="7BA78903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146E1AA9" w14:textId="20D31290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304B7F2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9C35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Gete Ruins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71DE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3A740" w14:textId="1FD909A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-3°18.3899, 40°1.0793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04C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36m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8784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9F2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630D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D44C3" w14:textId="211EF1F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3A25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7B19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596E3DC" w14:textId="4EB91984" w:rsidR="0051073F" w:rsidRPr="00F577EB" w:rsidRDefault="004C0D61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59.8); F(18.9)</w:t>
            </w:r>
          </w:p>
        </w:tc>
        <w:tc>
          <w:tcPr>
            <w:tcW w:w="0" w:type="auto"/>
            <w:vAlign w:val="center"/>
          </w:tcPr>
          <w:p w14:paraId="7148B970" w14:textId="56A78496" w:rsidR="0051073F" w:rsidRPr="00F577EB" w:rsidRDefault="00B7132D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56485" w14:textId="7202D23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5C7BD1DD" w14:textId="695542AB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lamarckii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-like</w:t>
            </w:r>
          </w:p>
        </w:tc>
      </w:tr>
      <w:tr w:rsidR="0051073F" w:rsidRPr="00F577EB" w14:paraId="60161F88" w14:textId="152EE3EE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5F017EC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9EA7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4C45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C8FF9" w14:textId="136365D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C2BE8" w14:textId="1BF6DB1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D453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511F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F19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E7B1A" w14:textId="26DD707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589DC" w14:textId="7E9FCED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688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F31A3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92E3349" w14:textId="48B0517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620D3" w14:textId="0DFEF5F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2EAD05E" w14:textId="12B54B9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lamarckii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-like</w:t>
            </w:r>
          </w:p>
        </w:tc>
      </w:tr>
      <w:tr w:rsidR="0051073F" w:rsidRPr="00F577EB" w14:paraId="74552E65" w14:textId="454874C0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BC49F4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FAF8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D991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81441" w14:textId="67473F6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DBAD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36m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65B1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0908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4DCA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22EE3" w14:textId="514FEF0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D9F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D336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5C456E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61B8573" w14:textId="1E5AA04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92460" w14:textId="4C72405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7B3B1FC" w14:textId="12460FD5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002C7119" w14:textId="13BFC7EC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02E1C96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795A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44A4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39D1B" w14:textId="3FA2B87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ED793" w14:textId="6355E7C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0CF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114E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B16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6D093" w14:textId="32E3805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C4D80" w14:textId="1328E7C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606E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3DED6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621945F" w14:textId="2847C1B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2EEB5" w14:textId="78DB74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F656520" w14:textId="5E0E232B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lamarckii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-like</w:t>
            </w:r>
          </w:p>
        </w:tc>
      </w:tr>
      <w:tr w:rsidR="0051073F" w:rsidRPr="00F577EB" w14:paraId="2C5FE415" w14:textId="2FE565E7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43FB694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3A9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87C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A4C58" w14:textId="608C053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F89DB" w14:textId="71AAC70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8981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0464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434F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072D3" w14:textId="4327939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1B7A2" w14:textId="711B2E5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E976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674AD7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CCE634A" w14:textId="49E3A19F" w:rsidR="0051073F" w:rsidRPr="00F577EB" w:rsidRDefault="00CE040C" w:rsidP="00CE040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3CE58" w14:textId="2145C61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0E830A44" w14:textId="34FF515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338D8571" w14:textId="542D80C8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BDB27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75AD2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Oceanside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812E5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0DC0378" w14:textId="3332878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-3°20.2514, 39°59.1495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37DE51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CA93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99012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710DA5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94BA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0C0053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194FC3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F4B0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D2389C" w14:textId="55302F9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B9D1077" w14:textId="64C3C10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B26DB1" w14:textId="6E8DB64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FD69610" w14:textId="082714DE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44FC3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C8CC4B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63683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3A0CCC1" w14:textId="793F640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ADC07B7" w14:textId="76B2356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620DE3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5F9724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A2755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7BAEF7" w14:textId="02A2564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F4345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87C13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CB795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B2A196" w14:textId="5E0E908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10B76BA" w14:textId="4FD2A28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583BF9" w14:textId="490572C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0754AE19" w14:textId="7A01A98D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47AB2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7D814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D5950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C205ED" w14:textId="0FED207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96A48A4" w14:textId="2DB873E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71728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4277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FB1BD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067C03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7454E1A" w14:textId="4C136A9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8D212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B6888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47B8E" w14:textId="6BFAC0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E22C7B8" w14:textId="05EDD15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D28E38" w14:textId="15209469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lamarckii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-like</w:t>
            </w:r>
          </w:p>
        </w:tc>
      </w:tr>
      <w:tr w:rsidR="0051073F" w:rsidRPr="00F577EB" w14:paraId="231DCE8E" w14:textId="24A6C7E6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796C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51064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6A701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59FE57" w14:textId="1703001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7F11FD" w14:textId="1842847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E2149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F3BC9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B4EB3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59.5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EB11A2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B458E07" w14:textId="6B53D10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669B68" w14:textId="3C9AD95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78EB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6BBA43" w14:textId="2EA12B5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96497BB" w14:textId="6884A99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4F75F5" w14:textId="3E29DCA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61246011" w14:textId="5C6D02B5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89ED8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6A735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D7B0E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6A9DDF6" w14:textId="69277F8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B51CFB" w14:textId="4AE16BA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25914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42AD8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06F27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81.6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91DA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7E6E3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957389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1F942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072CB2" w14:textId="54FA65C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2235944" w14:textId="73D5681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0DB743" w14:textId="767FAE7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3A4BA206" w14:textId="723C798D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4B86484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98F153E" w14:textId="77777777" w:rsidR="0051073F" w:rsidRPr="00F577EB" w:rsidRDefault="0051073F" w:rsidP="00CE7F04">
            <w:pPr>
              <w:pStyle w:val="xl63"/>
              <w:rPr>
                <w:rFonts w:ascii="Arial" w:hAnsi="Arial" w:cs="Arial"/>
                <w:sz w:val="16"/>
                <w:szCs w:val="16"/>
              </w:rPr>
            </w:pPr>
            <w:r w:rsidRPr="00F577EB">
              <w:rPr>
                <w:rFonts w:ascii="Arial" w:hAnsi="Arial" w:cs="Arial"/>
                <w:sz w:val="16"/>
                <w:szCs w:val="16"/>
              </w:rPr>
              <w:t>South Coast (Kaya Mukawa)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012EE2B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D1FD5" w14:textId="54B1E94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-4°19.7239, 39°31.0820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B30E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68m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0035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C9F8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1F5F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59D02" w14:textId="4A85BB4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529DF" w14:textId="6148174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4292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7786250" w14:textId="588EDD4E" w:rsidR="0051073F" w:rsidRPr="00F577EB" w:rsidRDefault="00ED6DD3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 (31.4)</w:t>
            </w:r>
          </w:p>
        </w:tc>
        <w:tc>
          <w:tcPr>
            <w:tcW w:w="0" w:type="auto"/>
            <w:vAlign w:val="center"/>
          </w:tcPr>
          <w:p w14:paraId="01915420" w14:textId="08BFCB75" w:rsidR="0051073F" w:rsidRPr="00F577EB" w:rsidRDefault="00CE040C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C8308" w14:textId="774A89B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5100BDD" w14:textId="02E465DE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4087DE8A" w14:textId="23A3D7A8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02938B0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1499D5A" w14:textId="0BD566A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02671A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9426" w14:textId="5C545AB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74647" w14:textId="44EBC10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FEEC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832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6887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E8E49" w14:textId="4C450B5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53174" w14:textId="5E35426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70C0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3D1867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98D6354" w14:textId="6060921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6318D" w14:textId="3F54F6D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F950E9D" w14:textId="0E534CF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2503F968" w14:textId="745E7AE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138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9888A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Tanzania Border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BEA0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F297676" w14:textId="645426E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-4°31.7394, 39°9.2171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4B253C0" w14:textId="6C91A766" w:rsidR="0051073F" w:rsidRPr="00F577EB" w:rsidRDefault="00B31618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62m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43C02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A2F2BA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EAA61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78231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E7D73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93938D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4485DF" w14:textId="7BCCCFCD" w:rsidR="0051073F" w:rsidRPr="00F577EB" w:rsidRDefault="00ED6DD3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30.9)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850612" w14:textId="1BC09057" w:rsidR="0051073F" w:rsidRPr="00F577EB" w:rsidRDefault="00CE040C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30.9)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468FB5" w14:textId="002863B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9E7A10" w14:textId="17D5981A" w:rsidR="0051073F" w:rsidRPr="00F577EB" w:rsidRDefault="00413856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 B</w:t>
            </w:r>
          </w:p>
        </w:tc>
      </w:tr>
      <w:tr w:rsidR="0051073F" w:rsidRPr="00F577EB" w14:paraId="7F81C697" w14:textId="45BD98D8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3DEC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064385" w14:textId="14CF6FA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5592D3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9297AF6" w14:textId="6FCAB08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5F2EAC" w14:textId="08CF29C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98E475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25399B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C3BE0E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98.3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0301AA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7BEB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0C8E8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5468F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1C0CD4" w14:textId="53D07CE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5C5C776" w14:textId="12469DA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9D78ED" w14:textId="00AD5572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426887E0" w14:textId="5534E97F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AC8F0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6F90432" w14:textId="74FB3DD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A22D28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F328C9" w14:textId="4DE3BCE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F707339" w14:textId="0E81CD3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01212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E60DD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51E9AF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2CE92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F93FB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80DC19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BC255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C114D7" w14:textId="414A697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C9CA73" w14:textId="776299EC" w:rsidR="0051073F" w:rsidRPr="00F577EB" w:rsidRDefault="0027323D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EE9F53" w14:textId="4BE55D5D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06D350DE" w14:textId="02632C7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317E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8BBE033" w14:textId="6580820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A94FDB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0D517C4" w14:textId="34D2E63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9FD70F9" w14:textId="24A9C93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AE3F83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6B553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55818F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FC3BFD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A430D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CF3753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D1A72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472A7D" w14:textId="72F1442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2E56EAB" w14:textId="24496F7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AD87A1" w14:textId="3C98EFB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3F573CC5" w14:textId="69390062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73D217B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5DE46A6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 Town 1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1ED2976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74E25" w14:textId="78AEDF8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3°56.2050, 41°52.0900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A15C" w14:textId="7256853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212m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3F7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A23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5D4D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38F1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5C57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54B2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525D5B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9DDCE78" w14:textId="0206423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13125" w14:textId="3535BE9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AD098BA" w14:textId="5399562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A, lamarckii-like, UD</w:t>
            </w:r>
          </w:p>
        </w:tc>
      </w:tr>
      <w:tr w:rsidR="0051073F" w:rsidRPr="00F577EB" w14:paraId="233A3F1F" w14:textId="3F7FEB5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333B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BA4181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 Town 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13D536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B51B24" w14:textId="5DA45AB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3°56.1970, 41°52.0820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DEF891" w14:textId="03D7DC68" w:rsidR="0051073F" w:rsidRPr="00F577EB" w:rsidRDefault="00B31618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221m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2F286E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D2E168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C23CF6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D88B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68678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58649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48B0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115D24" w14:textId="5783F89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C1881DA" w14:textId="7D46B81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74454B" w14:textId="42B1A079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lamarckii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-like</w:t>
            </w:r>
          </w:p>
        </w:tc>
      </w:tr>
      <w:tr w:rsidR="0051073F" w:rsidRPr="00F577EB" w14:paraId="1EFA8698" w14:textId="6C931C2B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0C94413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2E9669E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Mandera West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5B692F4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7ED17" w14:textId="578D70A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3°53.3790, 40°16.0440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F88EF" w14:textId="3BF818EB" w:rsidR="0051073F" w:rsidRPr="00F577EB" w:rsidRDefault="00B31618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894m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5232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2390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3962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4BF6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056D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16B2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258F3C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C5E1EE8" w14:textId="66B7558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95FBC" w14:textId="3E2F01A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2AC9A3A" w14:textId="6D6DC7FD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simensis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or yemenitica</w:t>
            </w:r>
          </w:p>
        </w:tc>
      </w:tr>
      <w:tr w:rsidR="0051073F" w:rsidRPr="00F577EB" w14:paraId="795ED7EC" w14:textId="12A57F9C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0C0A254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C453C38" w14:textId="0E0A0CD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0724189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0D5E4" w14:textId="76DFE94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A4E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8AA7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1A2C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E819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D401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F7BF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421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91FE06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0EEAA28" w14:textId="498D346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CCD5B" w14:textId="31D4849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21D43A8" w14:textId="7923C56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simensis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or yemenitica</w:t>
            </w:r>
          </w:p>
        </w:tc>
      </w:tr>
      <w:tr w:rsidR="0051073F" w:rsidRPr="00F577EB" w14:paraId="0203A31E" w14:textId="67B988E1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468E7DF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6382F858" w14:textId="329C091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27E27B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6E9A8" w14:textId="413B3DD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E98C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75C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AA7D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5EB6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91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B051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3A0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98B6BE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3E2E96C" w14:textId="66EFD35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2870C" w14:textId="1F02A78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3C4FB86" w14:textId="2CB90E1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1DEEC170" w14:textId="46F23113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955B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CE4917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Mt. Elgon, Sasuri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ADBA7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ED7CD42" w14:textId="3BF9D48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0°50.1030, 34°28.5060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EA4F3D" w14:textId="6957D92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2006m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2EED78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FCE9C3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4B21A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157B8D4" w14:textId="5FC6F7E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5A3B8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9A9E7A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6FA6F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89B24" w14:textId="14B63DD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28FFEB" w14:textId="7321B13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1873C" w14:textId="167D58FE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5F63A3D5" w14:textId="56BDE0C3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FA68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B235AE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6371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001CD84" w14:textId="6DC3E83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035FFAC" w14:textId="269B5F0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29E1E3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6FAB8D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B91FE8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ADF372B" w14:textId="4A31415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054658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0C8D90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DCF53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2A290" w14:textId="0C662D1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43A65E3" w14:textId="6F84A03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647C1F" w14:textId="63D119A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5CEF022" w14:textId="22FA7E9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111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45BFD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0BCF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82B327C" w14:textId="7E802C9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3C8494" w14:textId="6A3200A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8B7112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1B15C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42088F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32E1EB" w14:textId="1479E56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11AFB7" w14:textId="15BF333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8ED3E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17EE5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A546E" w14:textId="25B836B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64F9C5" w14:textId="562346A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D72BB6" w14:textId="1E3A4C82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2805408" w14:textId="1FB4E28D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6EDEFB9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7261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Mt. Elgon, Kareu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C8CB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FB614" w14:textId="7EE578F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0°48.0780, 34°27.1580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8F66D" w14:textId="6E7F617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1543m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B9A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8C72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C352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0C04F" w14:textId="5C1CAE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E830B" w14:textId="7B48E75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6300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730C89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F6AD84F" w14:textId="5C201E2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CB60A" w14:textId="7E65B8A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963F165" w14:textId="3B903362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240FCC3D" w14:textId="0A30960C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50248BC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099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E90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999F2" w14:textId="2775104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3CD46" w14:textId="7A6CAE7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6FA0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1D0B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0692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EB5E3" w14:textId="2B6B4CB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4B29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303C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3236F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E872AFB" w14:textId="058CBC6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48504" w14:textId="60F9142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4F902A2" w14:textId="51C68B8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B10878B" w14:textId="5FE6C423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0D1AF53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DE32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0DE9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6EA0A" w14:textId="50FD812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D7685" w14:textId="366E6C6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8B3F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C06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A62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46.0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95FB0" w14:textId="220FD3E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8D941" w14:textId="6969CC6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33ED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A2188F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35F9F25" w14:textId="0169926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DDE93" w14:textId="3288C0F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2FF50E7" w14:textId="7E655DE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1CCB05BE" w14:textId="07CF6DC3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142CA6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32A1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3909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07CB" w14:textId="2850927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7BD08" w14:textId="45410BB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B9DE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61B3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DB99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65FDB" w14:textId="247F886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8014A" w14:textId="63B361C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5E9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F4B13B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8F0BE36" w14:textId="038FD0D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7523F" w14:textId="466918F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BB27C06" w14:textId="14169DF4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B28F41F" w14:textId="494CD622" w:rsidTr="00F577EB">
        <w:trPr>
          <w:trHeight w:val="280"/>
          <w:jc w:val="center"/>
        </w:trPr>
        <w:tc>
          <w:tcPr>
            <w:tcW w:w="0" w:type="auto"/>
            <w:vAlign w:val="center"/>
          </w:tcPr>
          <w:p w14:paraId="33A80F1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86AC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54A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ECEC1" w14:textId="360F4B7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E77E9" w14:textId="6B6B986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B0F8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F2E0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635D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C246A" w14:textId="622A4A9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DCFE6" w14:textId="1F807DF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D78C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647496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03B5BA4" w14:textId="3E40C80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F5C68" w14:textId="56BDF3B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3BFBC08" w14:textId="688DD47D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60317E53" w14:textId="0D9D450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2A413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914FA2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Mt. Elgon, Chepkui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4CC965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B02C9F" w14:textId="78B9DDC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0°49.543, 34°42.1740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CAC9F42" w14:textId="68723D1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1869m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5669C7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C8D53E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4D79FA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34.9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F13A281" w14:textId="21ED669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4DFF7C" w14:textId="5D922D7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E4F22F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F20E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DCEBF" w14:textId="07D7D47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FD65A7" w14:textId="10378A3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E6B12" w14:textId="214D3E3D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04E4B2F" w14:textId="580E7498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81B0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8C0E1E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AA86F3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AC0095F" w14:textId="6C007B9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4343A4E" w14:textId="24174AC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ADB66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3B4EC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7492AF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011773" w14:textId="0FF2E5F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DED5D95" w14:textId="6F5FCF2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62C0FE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ABD3B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0E6FF" w14:textId="3F9E8D9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6B8EB3" w14:textId="35B157C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9BCA01" w14:textId="2243FB8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5C06BBDE" w14:textId="1CA1599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A721F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CEDD0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02C07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9D99E7" w14:textId="69922E0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425E725" w14:textId="64BEBB6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D21411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FCA261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923C59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100.0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C6073D9" w14:textId="6481AC0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490992" w14:textId="58D5AED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C0119A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A2115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52CEEC" w14:textId="1AE6143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1420000" w14:textId="3F2ABAF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6A56F" w14:textId="3CABDD55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550A803D" w14:textId="35357A4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6212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26CE8E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72EEFE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EB66DE6" w14:textId="27FD1BE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7A2E97F" w14:textId="0428C5E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FE477E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AD9307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925F52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97.3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03A35BB" w14:textId="6AD6A0F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2BFDA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6ADFA4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5F877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ED1AEE" w14:textId="6F80198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6677B0" w14:textId="34D91AF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A0BF72" w14:textId="28A8FDD1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5D4D2BA9" w14:textId="34DD6775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E6942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CF71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73DEA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5A6D9E" w14:textId="3424912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2C31EB" w14:textId="692AFD0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783F75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CB3841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DE0346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D468A5E" w14:textId="1BCB23A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636E7E1" w14:textId="237AA92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36A714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91663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8A6BC4" w14:textId="0BDBAD3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587FEF7" w14:textId="2E2EC6B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D6D4B0" w14:textId="7AAAD966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monticola</w:t>
            </w:r>
            <w:proofErr w:type="gramEnd"/>
          </w:p>
        </w:tc>
      </w:tr>
      <w:tr w:rsidR="0051073F" w:rsidRPr="00F577EB" w14:paraId="7F6A5F42" w14:textId="48AA2DF7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7490DB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44AF0B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Mt. Elgon, Moorland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A00D36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BD2B2" w14:textId="3056AFC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0°57.2460, 34°36.2860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E9EE7" w14:textId="3E2D159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2956m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2CC2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EAB8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7AFE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380BE" w14:textId="35637B6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EB45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4E9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E1CD66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CB04259" w14:textId="360BCF4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5EBF9" w14:textId="1CB7D844" w:rsidR="0051073F" w:rsidRPr="00F577EB" w:rsidRDefault="0027323D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3B24841" w14:textId="7F1CAC46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monticola</w:t>
            </w:r>
            <w:proofErr w:type="gramEnd"/>
          </w:p>
        </w:tc>
      </w:tr>
      <w:tr w:rsidR="0051073F" w:rsidRPr="00F577EB" w14:paraId="4B83AA18" w14:textId="298AB231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2ED562D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4B3D68F5" w14:textId="2716C2C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0DF0683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A6DA1" w14:textId="4054C80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920F" w14:textId="62A12D0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BF16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835A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068C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1150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F988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AA89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253B36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B649F15" w14:textId="335AED7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18762" w14:textId="53F060F9" w:rsidR="0051073F" w:rsidRPr="00F577EB" w:rsidRDefault="0027323D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vAlign w:val="center"/>
          </w:tcPr>
          <w:p w14:paraId="48E2CDB4" w14:textId="3B44B2FA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monticola</w:t>
            </w:r>
            <w:proofErr w:type="gramEnd"/>
          </w:p>
        </w:tc>
      </w:tr>
      <w:tr w:rsidR="0051073F" w:rsidRPr="00F577EB" w14:paraId="75DDA682" w14:textId="3FFA4C4E" w:rsidTr="00F577EB">
        <w:trPr>
          <w:trHeight w:val="280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15213F5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7881100" w14:textId="2F3A2D7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A00F46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1798" w14:textId="0F89913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E594" w14:textId="5C4A093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A43E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C707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2E31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DBD4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1EAF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FA76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209C8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23C8182" w14:textId="201789A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4D6B5" w14:textId="5E37EA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04E24FB" w14:textId="013FA73C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29D31086" w14:textId="50ED6017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9B16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D269C4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Busende Village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46E31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23.1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3825D72" w14:textId="0B665B7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0°22.2330, 34°9.2920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B479676" w14:textId="0C3F004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1164m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464019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9EA83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0A8516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48775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B176661" w14:textId="55FED95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BF510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A8DD1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95F55" w14:textId="0C64875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593954A" w14:textId="064111E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8C20F5" w14:textId="3EE7FF8F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7CF5F2FC" w14:textId="43D92D9F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2DB9F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2436DE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FDB18F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23.2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359BFD5" w14:textId="4EB074E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5210AC6" w14:textId="67FA0AC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A710D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73DE9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D3FA50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DAA0C66" w14:textId="33FBFD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FAA9A9E" w14:textId="1D0907C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EFA791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BFF7B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B116F1" w14:textId="74357B1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A042B18" w14:textId="44AAF62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B805B3" w14:textId="762A9956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UD</w:t>
            </w:r>
          </w:p>
        </w:tc>
      </w:tr>
      <w:tr w:rsidR="0051073F" w:rsidRPr="00F577EB" w14:paraId="5C6CB3E3" w14:textId="17BF952C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77A16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27725E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FF6386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23.3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3DED9AD" w14:textId="6282AB9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751B145" w14:textId="7277B0A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40A5B5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1C5FDA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451007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28A83A8" w14:textId="1671AF9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26E99C0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B1268E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E8A0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ABAC08" w14:textId="599044D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C4FCCB3" w14:textId="3DCA1C4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A7740" w14:textId="2C25C49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B400BCD" w14:textId="114DA9E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3DE28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E2857C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CBCDF2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23.4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4CA0E9E" w14:textId="49FDDDF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69FC4CE" w14:textId="74C1F8E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A4DBAA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2FD50E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B15CAB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E0FBB87" w14:textId="0521C21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C9A287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0E87B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C71DB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49392" w14:textId="58F2342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57A2DE8" w14:textId="0DF3796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C63C7" w14:textId="066CE734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B</w:t>
            </w:r>
          </w:p>
        </w:tc>
      </w:tr>
      <w:tr w:rsidR="0051073F" w:rsidRPr="00F577EB" w14:paraId="5356A5C3" w14:textId="1E0CA71B" w:rsidTr="00271126">
        <w:trPr>
          <w:trHeight w:val="28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118E3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38AA10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850BF3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23.5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CC599B8" w14:textId="2B38BD8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53A70CC5" w14:textId="50775D5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AA1D51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3D794A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1C5A0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7B69A2E" w14:textId="6E16E1F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345B63E" w14:textId="48E25C3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46D591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50EBE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4E5C3" w14:textId="17CD0BF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71FEB445" w14:textId="091E224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737A2B" w14:textId="4A2A0BD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454E3C75" w14:textId="7722A8C5" w:rsidTr="00F577EB">
        <w:trPr>
          <w:trHeight w:val="552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3E221CD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3DB9D06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Lugala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1C7DE1C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A8221" w14:textId="70CED5D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0°19.2430, 34°5.5000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EFDBC" w14:textId="198D8A0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1190m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8F5A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4F822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022D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80EE" w14:textId="297CAEB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FD05F" w14:textId="67FFBEDA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9C94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17A511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72C3E03" w14:textId="2B77E43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B202E" w14:textId="10BF54F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7B19604" w14:textId="28A49E25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19167A24" w14:textId="42D4C216" w:rsidTr="00F577EB">
        <w:trPr>
          <w:trHeight w:val="552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657233B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6937AE54" w14:textId="65EE454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1827B01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B71EB" w14:textId="69B21A78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E1F1B" w14:textId="65F5B0A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C4DB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F1A1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984D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99EF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55847" w14:textId="76E318D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88C1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5239689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10FDCD7" w14:textId="3C85D40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3F2CC" w14:textId="1753B33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726AD64" w14:textId="7B352E2B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3CEB53D" w14:textId="21D6C8A5" w:rsidTr="00F577EB">
        <w:trPr>
          <w:trHeight w:val="552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0E587EA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73FEF898" w14:textId="00E3BC76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14:paraId="1793E71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436CB" w14:textId="70AE594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6C564" w14:textId="1D8786CF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F574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49B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C9BD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26C75" w14:textId="4100559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Zapf Dingbats" w:eastAsia="Times New Roman" w:hAnsi="Zapf Dingbats" w:cs="Zapf Dingbats"/>
                <w:color w:val="000000"/>
                <w:sz w:val="16"/>
                <w:szCs w:val="16"/>
                <w:lang w:eastAsia="en-US"/>
              </w:rPr>
              <w:t>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77B9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CA3A6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667123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6ABC47A" w14:textId="7152F3F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EEAB4" w14:textId="5897E7F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7DC2A66" w14:textId="23A01383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scutellata</w:t>
            </w:r>
            <w:proofErr w:type="gramEnd"/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A</w:t>
            </w:r>
          </w:p>
        </w:tc>
      </w:tr>
      <w:tr w:rsidR="0051073F" w:rsidRPr="00F577EB" w14:paraId="0B604E55" w14:textId="77777777" w:rsidTr="00271126">
        <w:trPr>
          <w:trHeight w:val="55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08BDBA" w14:textId="1ED1334D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F6359CB" w14:textId="0251655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Bomani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17896B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39C4E3" w14:textId="1118346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°53.2450, 39°44.4600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5432856" w14:textId="7A743C0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C6F260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F13FDD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CFE0CA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937491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8FADD14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B00222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6FFA8F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604221" w14:textId="0B33AC91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F2C175A" w14:textId="169D7362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8ACF6" w14:textId="169244CF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073F" w:rsidRPr="00F577EB" w14:paraId="2D9BA988" w14:textId="77777777" w:rsidTr="00F577EB">
        <w:trPr>
          <w:trHeight w:val="552"/>
          <w:jc w:val="center"/>
        </w:trPr>
        <w:tc>
          <w:tcPr>
            <w:tcW w:w="0" w:type="auto"/>
            <w:shd w:val="clear" w:color="000000" w:fill="FFFFFF" w:themeFill="background1"/>
            <w:vAlign w:val="center"/>
          </w:tcPr>
          <w:p w14:paraId="33DB1804" w14:textId="5AA9CFF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</w:tcPr>
          <w:p w14:paraId="7735120A" w14:textId="07A92913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Mtepeni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</w:tcPr>
          <w:p w14:paraId="4A01F98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CD84AF" w14:textId="06ED3F2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hAnsi="Arial" w:cs="Arial"/>
                <w:color w:val="000000"/>
                <w:sz w:val="16"/>
                <w:szCs w:val="16"/>
              </w:rPr>
              <w:t>-3°55.0110, 39°44.6300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7F79B" w14:textId="2EB9B23E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2BA78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85A2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7815E3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C7F7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264C0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FEAE7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1E7C68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89D217B" w14:textId="5AEC2F8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34888" w14:textId="54D5C96C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0A24E1E" w14:textId="673BE7D7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073F" w:rsidRPr="00F577EB" w14:paraId="4B0F237C" w14:textId="77777777" w:rsidTr="00271126">
        <w:trPr>
          <w:trHeight w:val="55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0D967" w14:textId="6E2910D0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09137BC" w14:textId="7F998469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Kwetu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E13EFAE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DDEAB84" w14:textId="3FCB809B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hAnsi="Arial" w:cs="Arial"/>
                <w:color w:val="000000"/>
                <w:sz w:val="16"/>
                <w:szCs w:val="16"/>
              </w:rPr>
              <w:t>-3°56.8700, 39°42.7900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266E7D4" w14:textId="19CEB444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F577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10m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0D89A0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09A4C4C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A6DD135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1FFB0AD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929AF31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F32DC8B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E0675A" w14:textId="77777777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F2C27A" w14:textId="23B8E2C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D438FFF" w14:textId="2F1A3F15" w:rsidR="0051073F" w:rsidRPr="00F577EB" w:rsidRDefault="0051073F" w:rsidP="00CE7F0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7F8C3" w14:textId="4BF73E18" w:rsidR="0051073F" w:rsidRPr="00F577EB" w:rsidRDefault="0051073F" w:rsidP="002572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5E1BF96" w14:textId="77777777" w:rsidR="002F452D" w:rsidRDefault="002F452D" w:rsidP="002F452D">
      <w:pPr>
        <w:jc w:val="both"/>
        <w:rPr>
          <w:rFonts w:ascii="Times New Roman" w:hAnsi="Times New Roman"/>
          <w:b/>
        </w:rPr>
      </w:pPr>
    </w:p>
    <w:p w14:paraId="6C3BA226" w14:textId="7145285B" w:rsidR="002F452D" w:rsidRDefault="002F452D" w:rsidP="002F452D">
      <w:pPr>
        <w:jc w:val="both"/>
        <w:rPr>
          <w:rFonts w:ascii="Times New Roman" w:hAnsi="Times New Roman"/>
        </w:rPr>
      </w:pPr>
      <w:r w:rsidRPr="00E91871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E91871">
        <w:rPr>
          <w:rFonts w:ascii="Times New Roman" w:hAnsi="Times New Roman"/>
          <w:b/>
        </w:rPr>
        <w:t>1.</w:t>
      </w:r>
      <w:r w:rsidRPr="00E91871">
        <w:rPr>
          <w:rFonts w:ascii="Times New Roman" w:hAnsi="Times New Roman"/>
        </w:rPr>
        <w:t xml:space="preserve">  </w:t>
      </w:r>
      <w:proofErr w:type="gramStart"/>
      <w:r w:rsidRPr="007D17FD">
        <w:rPr>
          <w:rFonts w:ascii="Times New Roman" w:hAnsi="Times New Roman"/>
          <w:b/>
        </w:rPr>
        <w:t xml:space="preserve">Apiary colony list indicating location, </w:t>
      </w:r>
      <w:r w:rsidRPr="007D17FD">
        <w:rPr>
          <w:rFonts w:ascii="Times New Roman" w:hAnsi="Times New Roman"/>
          <w:b/>
          <w:i/>
        </w:rPr>
        <w:t>Varroa</w:t>
      </w:r>
      <w:r w:rsidRPr="007D17FD">
        <w:rPr>
          <w:rFonts w:ascii="Times New Roman" w:hAnsi="Times New Roman"/>
          <w:b/>
        </w:rPr>
        <w:t xml:space="preserve"> load, hygienic behavior, presence of virus, </w:t>
      </w:r>
      <w:r w:rsidRPr="007D17FD">
        <w:rPr>
          <w:rFonts w:ascii="Times New Roman" w:hAnsi="Times New Roman"/>
          <w:b/>
          <w:i/>
        </w:rPr>
        <w:t xml:space="preserve">Nosema, </w:t>
      </w:r>
      <w:r w:rsidRPr="007D17FD">
        <w:rPr>
          <w:rFonts w:ascii="Times New Roman" w:hAnsi="Times New Roman"/>
          <w:b/>
        </w:rPr>
        <w:t>pesticide and subspecies identification.</w:t>
      </w:r>
      <w:proofErr w:type="gramEnd"/>
      <w:r w:rsidRPr="00E91871">
        <w:rPr>
          <w:rFonts w:ascii="Times New Roman" w:hAnsi="Times New Roman"/>
        </w:rPr>
        <w:t xml:space="preserve"> Each apiary was given a site number and apiary name. Each colony has a unique identification number with the apiary number in the first position and the colony number in the second.  Colony size is indicated by numbers of frames with bees.  Total </w:t>
      </w:r>
      <w:r w:rsidRPr="007926D2">
        <w:rPr>
          <w:rFonts w:ascii="Times New Roman" w:hAnsi="Times New Roman"/>
          <w:i/>
        </w:rPr>
        <w:t>Varroa</w:t>
      </w:r>
      <w:r w:rsidRPr="00E91871">
        <w:rPr>
          <w:rFonts w:ascii="Times New Roman" w:hAnsi="Times New Roman"/>
        </w:rPr>
        <w:t xml:space="preserve"> counts are based on standard sugar roll assay described in </w:t>
      </w:r>
      <w:r>
        <w:rPr>
          <w:rFonts w:ascii="Times New Roman" w:hAnsi="Times New Roman"/>
        </w:rPr>
        <w:t xml:space="preserve">Ellis and Macedo, 2001 </w:t>
      </w:r>
      <w:r w:rsidRPr="00E91871">
        <w:rPr>
          <w:rFonts w:ascii="Times New Roman" w:hAnsi="Times New Roman"/>
        </w:rPr>
        <w:fldChar w:fldCharType="begin"/>
      </w:r>
      <w:r w:rsidRPr="00E91871">
        <w:rPr>
          <w:rFonts w:ascii="Times New Roman" w:hAnsi="Times New Roman"/>
        </w:rPr>
        <w:instrText xml:space="preserve"> ADDIN EN.CITE &lt;EndNote&gt;&lt;Cite&gt;&lt;Author&gt;Ellis&lt;/Author&gt;&lt;Year&gt;2001&lt;/Year&gt;&lt;RecNum&gt;100&lt;/RecNum&gt;&lt;record&gt;&lt;rec-number&gt;100&lt;/rec-number&gt;&lt;foreign-keys&gt;&lt;key app="EN" db-id="sf2d5zd2rtwev3e9avqxtdp55p05frtst0rf"&gt;100&lt;/key&gt;&lt;/foreign-keys&gt;&lt;ref-type name="Report"&gt;27&lt;/ref-type&gt;&lt;contributors&gt;&lt;authors&gt;&lt;author&gt;Ellis, M. D.&lt;/author&gt;&lt;author&gt;Macedo, P. A.&lt;/author&gt;&lt;/authors&gt;&lt;secondary-authors&gt;&lt;author&gt;The Board of Regents of the University of Nebraska on behalf of the University of Nebraska–Lincoln Extension&lt;/author&gt;&lt;/secondary-authors&gt;&lt;/contributors&gt;&lt;titles&gt;&lt;title&gt;G01-1430 Using the Sugar Roll Technique to Detect Varroa Mites in Honey Bee Colonies&lt;/title&gt;&lt;/titles&gt;&lt;pages&gt;4&lt;/pages&gt;&lt;dates&gt;&lt;year&gt;2001&lt;/year&gt;&lt;/dates&gt;&lt;pub-location&gt;Lincoln, NE&lt;/pub-location&gt;&lt;publisher&gt;University of Nebraska&lt;/publisher&gt;&lt;urls&gt;&lt;related-urls&gt;&lt;url&gt;http://digitalcommons.unl.edu/extensionhist/1173&lt;/url&gt;&lt;/related-urls&gt;&lt;/urls&gt;&lt;/record&gt;&lt;/Cite&gt;&lt;/EndNote&gt;</w:instrText>
      </w:r>
      <w:r w:rsidRPr="00E91871">
        <w:rPr>
          <w:rFonts w:ascii="Times New Roman" w:hAnsi="Times New Roman"/>
        </w:rPr>
        <w:fldChar w:fldCharType="separate"/>
      </w:r>
      <w:r w:rsidRPr="00E91871">
        <w:rPr>
          <w:rFonts w:ascii="Times New Roman" w:hAnsi="Times New Roman"/>
          <w:noProof/>
        </w:rPr>
        <w:t>(</w:t>
      </w:r>
      <w:r>
        <w:rPr>
          <w:rFonts w:ascii="Times New Roman" w:hAnsi="Times New Roman"/>
          <w:noProof/>
        </w:rPr>
        <w:t>1</w:t>
      </w:r>
      <w:r w:rsidRPr="00E91871">
        <w:rPr>
          <w:rFonts w:ascii="Times New Roman" w:hAnsi="Times New Roman"/>
          <w:noProof/>
        </w:rPr>
        <w:t>)</w:t>
      </w:r>
      <w:r w:rsidRPr="00E91871">
        <w:rPr>
          <w:rFonts w:ascii="Times New Roman" w:hAnsi="Times New Roman"/>
        </w:rPr>
        <w:fldChar w:fldCharType="end"/>
      </w:r>
      <w:r w:rsidRPr="00E91871">
        <w:rPr>
          <w:rFonts w:ascii="Times New Roman" w:hAnsi="Times New Roman"/>
        </w:rPr>
        <w:t xml:space="preserve">. The percent hygienic behavior </w:t>
      </w:r>
      <w:r w:rsidRPr="00E91871">
        <w:rPr>
          <w:rFonts w:ascii="Times New Roman" w:hAnsi="Times New Roman"/>
          <w:noProof/>
        </w:rPr>
        <w:t>(</w:t>
      </w:r>
      <w:r>
        <w:rPr>
          <w:rFonts w:ascii="Times New Roman" w:hAnsi="Times New Roman"/>
          <w:noProof/>
        </w:rPr>
        <w:t>2</w:t>
      </w:r>
      <w:r w:rsidRPr="00E91871">
        <w:rPr>
          <w:rFonts w:ascii="Times New Roman" w:hAnsi="Times New Roman"/>
          <w:noProof/>
        </w:rPr>
        <w:t>)</w:t>
      </w:r>
      <w:r w:rsidRPr="00E91871">
        <w:rPr>
          <w:rFonts w:ascii="Times New Roman" w:hAnsi="Times New Roman"/>
        </w:rPr>
        <w:t xml:space="preserve"> was calculated</w:t>
      </w:r>
      <w:r w:rsidRPr="00E91871">
        <w:rPr>
          <w:rFonts w:ascii="Times New Roman" w:hAnsi="Times New Roman"/>
          <w:b/>
        </w:rPr>
        <w:t xml:space="preserve"> </w:t>
      </w:r>
      <w:r w:rsidRPr="00E91871">
        <w:rPr>
          <w:rFonts w:ascii="Times New Roman" w:hAnsi="Times New Roman"/>
        </w:rPr>
        <w:t>by taking the final number of fully and partially removed pupae/(207 – number originally uncapped or empty cells) *100</w:t>
      </w:r>
      <w:r w:rsidRPr="00E91871">
        <w:rPr>
          <w:rFonts w:ascii="Times New Roman" w:hAnsi="Times New Roman"/>
          <w:noProof/>
        </w:rPr>
        <w:t>.</w:t>
      </w:r>
      <w:r w:rsidRPr="00E91871">
        <w:rPr>
          <w:rFonts w:ascii="Times New Roman" w:hAnsi="Times New Roman"/>
        </w:rPr>
        <w:t xml:space="preserve"> Boxes with UD </w:t>
      </w:r>
      <w:r>
        <w:rPr>
          <w:rFonts w:ascii="Times New Roman" w:hAnsi="Times New Roman"/>
        </w:rPr>
        <w:t xml:space="preserve">are </w:t>
      </w:r>
      <w:r w:rsidRPr="00E91871">
        <w:rPr>
          <w:rFonts w:ascii="Times New Roman" w:hAnsi="Times New Roman"/>
        </w:rPr>
        <w:t>undetermined indicat</w:t>
      </w:r>
      <w:r>
        <w:rPr>
          <w:rFonts w:ascii="Times New Roman" w:hAnsi="Times New Roman"/>
        </w:rPr>
        <w:t>ing</w:t>
      </w:r>
      <w:r w:rsidRPr="00E91871">
        <w:rPr>
          <w:rFonts w:ascii="Times New Roman" w:hAnsi="Times New Roman"/>
        </w:rPr>
        <w:t xml:space="preserve"> measurements were not taken for these colonies.  Positive </w:t>
      </w:r>
      <w:r>
        <w:rPr>
          <w:rFonts w:ascii="Times New Roman" w:hAnsi="Times New Roman"/>
        </w:rPr>
        <w:t xml:space="preserve">for </w:t>
      </w:r>
      <w:r w:rsidRPr="00E91871">
        <w:rPr>
          <w:rFonts w:ascii="Times New Roman" w:hAnsi="Times New Roman"/>
        </w:rPr>
        <w:t xml:space="preserve">virus or </w:t>
      </w:r>
      <w:r w:rsidRPr="00E91871">
        <w:rPr>
          <w:rFonts w:ascii="Times New Roman" w:hAnsi="Times New Roman"/>
          <w:i/>
        </w:rPr>
        <w:t xml:space="preserve">Nosema </w:t>
      </w:r>
      <w:proofErr w:type="gramStart"/>
      <w:r w:rsidRPr="00E91871">
        <w:rPr>
          <w:rFonts w:ascii="Times New Roman" w:hAnsi="Times New Roman"/>
          <w:i/>
        </w:rPr>
        <w:t>apis</w:t>
      </w:r>
      <w:proofErr w:type="gramEnd"/>
      <w:r w:rsidRPr="00E91871">
        <w:rPr>
          <w:rFonts w:ascii="Times New Roman" w:hAnsi="Times New Roman"/>
        </w:rPr>
        <w:t xml:space="preserve"> detection per colony is indic</w:t>
      </w:r>
      <w:r>
        <w:rPr>
          <w:rFonts w:ascii="Times New Roman" w:hAnsi="Times New Roman"/>
        </w:rPr>
        <w:t xml:space="preserve">ated by an "X".  The presence of pesticide detected in wax or </w:t>
      </w:r>
      <w:proofErr w:type="gramStart"/>
      <w:r>
        <w:rPr>
          <w:rFonts w:ascii="Times New Roman" w:hAnsi="Times New Roman"/>
        </w:rPr>
        <w:t>bee bread</w:t>
      </w:r>
      <w:proofErr w:type="gramEnd"/>
      <w:r>
        <w:rPr>
          <w:rFonts w:ascii="Times New Roman" w:hAnsi="Times New Roman"/>
        </w:rPr>
        <w:t xml:space="preserve"> is indicated in parts per billion (ppb).  Only four pesticides were detected: CP (chloropyrios), CT (chlorothalonil), N (1-naphtol), </w:t>
      </w: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 xml:space="preserve"> (fluvalinate). </w:t>
      </w:r>
      <w:r w:rsidRPr="00E91871">
        <w:rPr>
          <w:rFonts w:ascii="Times New Roman" w:hAnsi="Times New Roman"/>
        </w:rPr>
        <w:t xml:space="preserve">ND2 subspecies identification is based on the analysis presented in Figure </w:t>
      </w:r>
      <w:r w:rsidR="006567D6">
        <w:rPr>
          <w:rFonts w:ascii="Times New Roman" w:hAnsi="Times New Roman"/>
        </w:rPr>
        <w:t>S</w:t>
      </w:r>
      <w:bookmarkStart w:id="0" w:name="_GoBack"/>
      <w:bookmarkEnd w:id="0"/>
      <w:r w:rsidRPr="00E91871">
        <w:rPr>
          <w:rFonts w:ascii="Times New Roman" w:hAnsi="Times New Roman"/>
        </w:rPr>
        <w:t xml:space="preserve">1.  Individuals from most of the colonies grouped with the scutellata A or B clades.  Some were identical in sequence to </w:t>
      </w:r>
      <w:r w:rsidRPr="00E91871">
        <w:rPr>
          <w:rFonts w:ascii="Times New Roman" w:hAnsi="Times New Roman"/>
          <w:i/>
        </w:rPr>
        <w:t>A. mellifera monticola</w:t>
      </w:r>
      <w:r w:rsidRPr="00E91871">
        <w:rPr>
          <w:rFonts w:ascii="Times New Roman" w:hAnsi="Times New Roman"/>
        </w:rPr>
        <w:t xml:space="preserve"> described by Arias and Sheppard</w:t>
      </w:r>
      <w:r>
        <w:rPr>
          <w:rFonts w:ascii="Times New Roman" w:hAnsi="Times New Roman"/>
        </w:rPr>
        <w:t>,</w:t>
      </w:r>
      <w:r w:rsidRPr="00E918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1996 (3)</w:t>
      </w:r>
      <w:r w:rsidRPr="00E91871">
        <w:rPr>
          <w:rFonts w:ascii="Times New Roman" w:hAnsi="Times New Roman"/>
        </w:rPr>
        <w:t>.  Some individuals from colon</w:t>
      </w:r>
      <w:r>
        <w:rPr>
          <w:rFonts w:ascii="Times New Roman" w:hAnsi="Times New Roman"/>
        </w:rPr>
        <w:t xml:space="preserve">ies at sites 12, 13, 16 and 17 </w:t>
      </w:r>
      <w:r w:rsidRPr="00E91871">
        <w:rPr>
          <w:rFonts w:ascii="Times New Roman" w:hAnsi="Times New Roman"/>
        </w:rPr>
        <w:t xml:space="preserve">were most closely related to </w:t>
      </w:r>
      <w:r w:rsidRPr="00E91871">
        <w:rPr>
          <w:rFonts w:ascii="Times New Roman" w:hAnsi="Times New Roman"/>
          <w:i/>
        </w:rPr>
        <w:t>A. mellifera lamarckii</w:t>
      </w:r>
      <w:r w:rsidRPr="00E91871">
        <w:rPr>
          <w:rFonts w:ascii="Times New Roman" w:hAnsi="Times New Roman"/>
        </w:rPr>
        <w:t xml:space="preserve"> and are thus called "lamarckii-like".  Colonies at site 18 were unique and perhaps represent a distinct subspecies (</w:t>
      </w:r>
      <w:r w:rsidRPr="00E91871">
        <w:rPr>
          <w:rFonts w:ascii="Times New Roman" w:hAnsi="Times New Roman"/>
          <w:i/>
        </w:rPr>
        <w:t>A. m.</w:t>
      </w:r>
      <w:r w:rsidRPr="00E91871">
        <w:rPr>
          <w:rFonts w:ascii="Times New Roman" w:hAnsi="Times New Roman"/>
        </w:rPr>
        <w:t xml:space="preserve"> </w:t>
      </w:r>
      <w:r w:rsidRPr="00E91871">
        <w:rPr>
          <w:rFonts w:ascii="Times New Roman" w:hAnsi="Times New Roman"/>
          <w:i/>
        </w:rPr>
        <w:t>simensis</w:t>
      </w:r>
      <w:r w:rsidRPr="00E91871">
        <w:rPr>
          <w:rFonts w:ascii="Times New Roman" w:hAnsi="Times New Roman"/>
        </w:rPr>
        <w:t xml:space="preserve"> or </w:t>
      </w:r>
      <w:r w:rsidRPr="00E91871">
        <w:rPr>
          <w:rFonts w:ascii="Times New Roman" w:hAnsi="Times New Roman"/>
          <w:i/>
        </w:rPr>
        <w:t>yemenitica</w:t>
      </w:r>
      <w:r w:rsidRPr="00E91871">
        <w:rPr>
          <w:rFonts w:ascii="Times New Roman" w:hAnsi="Times New Roman"/>
        </w:rPr>
        <w:t>).  A few individuals did not group with any previously described subspecies and are thus indicated as UD.  Interesting</w:t>
      </w:r>
      <w:r>
        <w:rPr>
          <w:rFonts w:ascii="Times New Roman" w:hAnsi="Times New Roman"/>
        </w:rPr>
        <w:t>ly</w:t>
      </w:r>
      <w:r w:rsidRPr="00E91871">
        <w:rPr>
          <w:rFonts w:ascii="Times New Roman" w:hAnsi="Times New Roman"/>
        </w:rPr>
        <w:t xml:space="preserve"> three colonies (2.1, 2.2, and 16.1) had individuals from multiple mitochondrial lineages.</w:t>
      </w:r>
    </w:p>
    <w:p w14:paraId="46C88484" w14:textId="77777777" w:rsidR="002F452D" w:rsidRDefault="002F452D" w:rsidP="002F452D">
      <w:pPr>
        <w:jc w:val="both"/>
        <w:rPr>
          <w:rFonts w:ascii="Times New Roman" w:hAnsi="Times New Roman"/>
        </w:rPr>
      </w:pPr>
    </w:p>
    <w:p w14:paraId="15908769" w14:textId="77777777" w:rsidR="002F452D" w:rsidRDefault="002F452D" w:rsidP="002F45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Ellis MD, </w:t>
      </w:r>
      <w:r w:rsidRPr="008133B2">
        <w:rPr>
          <w:rFonts w:ascii="Times New Roman" w:hAnsi="Times New Roman"/>
        </w:rPr>
        <w:t>Macedo</w:t>
      </w:r>
      <w:r>
        <w:rPr>
          <w:rFonts w:ascii="Times New Roman" w:hAnsi="Times New Roman"/>
        </w:rPr>
        <w:t xml:space="preserve"> PA</w:t>
      </w:r>
      <w:r w:rsidRPr="008133B2">
        <w:rPr>
          <w:rFonts w:ascii="Times New Roman" w:hAnsi="Times New Roman"/>
        </w:rPr>
        <w:t xml:space="preserve">  (20</w:t>
      </w:r>
      <w:r>
        <w:rPr>
          <w:rFonts w:ascii="Times New Roman" w:hAnsi="Times New Roman"/>
        </w:rPr>
        <w:t>01)</w:t>
      </w:r>
      <w:r w:rsidRPr="008133B2">
        <w:rPr>
          <w:rFonts w:ascii="Times New Roman" w:hAnsi="Times New Roman"/>
        </w:rPr>
        <w:t xml:space="preserve"> G01-1430 Using the Sugar Roll Technique to Detect Varroa Mites in Honey Bee Colonies. Extension. Lincoln, NE, University of Nebraska: 4.</w:t>
      </w:r>
    </w:p>
    <w:p w14:paraId="64A7773F" w14:textId="77777777" w:rsidR="002F452D" w:rsidRDefault="002F452D" w:rsidP="002F45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Spivak M,</w:t>
      </w:r>
      <w:r w:rsidRPr="008133B2">
        <w:rPr>
          <w:rFonts w:ascii="Times New Roman" w:hAnsi="Times New Roman"/>
        </w:rPr>
        <w:t xml:space="preserve"> Reuter </w:t>
      </w:r>
      <w:r>
        <w:rPr>
          <w:rFonts w:ascii="Times New Roman" w:hAnsi="Times New Roman"/>
        </w:rPr>
        <w:t>GS</w:t>
      </w:r>
      <w:r w:rsidRPr="0081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(1998) </w:t>
      </w:r>
      <w:proofErr w:type="gramStart"/>
      <w:r>
        <w:rPr>
          <w:rFonts w:ascii="Times New Roman" w:hAnsi="Times New Roman"/>
        </w:rPr>
        <w:t>Honey bee</w:t>
      </w:r>
      <w:proofErr w:type="gramEnd"/>
      <w:r>
        <w:rPr>
          <w:rFonts w:ascii="Times New Roman" w:hAnsi="Times New Roman"/>
        </w:rPr>
        <w:t xml:space="preserve"> hygienic behavior.</w:t>
      </w:r>
      <w:r w:rsidRPr="0081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Bee Journal 138</w:t>
      </w:r>
      <w:r w:rsidRPr="008133B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283</w:t>
      </w:r>
      <w:r w:rsidRPr="008133B2">
        <w:rPr>
          <w:rFonts w:ascii="Times New Roman" w:hAnsi="Times New Roman"/>
        </w:rPr>
        <w:t>-</w:t>
      </w:r>
      <w:r>
        <w:rPr>
          <w:rFonts w:ascii="Times New Roman" w:hAnsi="Times New Roman"/>
        </w:rPr>
        <w:t>286</w:t>
      </w:r>
      <w:r w:rsidRPr="008133B2">
        <w:rPr>
          <w:rFonts w:ascii="Times New Roman" w:hAnsi="Times New Roman"/>
        </w:rPr>
        <w:t>.</w:t>
      </w:r>
    </w:p>
    <w:p w14:paraId="07969D42" w14:textId="77777777" w:rsidR="002F452D" w:rsidRPr="00E91871" w:rsidRDefault="002F452D" w:rsidP="002F45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462684">
        <w:t xml:space="preserve"> </w:t>
      </w:r>
      <w:r>
        <w:rPr>
          <w:rFonts w:ascii="Times New Roman" w:hAnsi="Times New Roman"/>
        </w:rPr>
        <w:t xml:space="preserve">Arias MC, </w:t>
      </w:r>
      <w:r w:rsidRPr="00462684">
        <w:rPr>
          <w:rFonts w:ascii="Times New Roman" w:hAnsi="Times New Roman"/>
        </w:rPr>
        <w:t xml:space="preserve">Sheppard </w:t>
      </w:r>
      <w:r>
        <w:rPr>
          <w:rFonts w:ascii="Times New Roman" w:hAnsi="Times New Roman"/>
        </w:rPr>
        <w:t xml:space="preserve">WS (1996) </w:t>
      </w:r>
      <w:r w:rsidRPr="00462684">
        <w:rPr>
          <w:rFonts w:ascii="Times New Roman" w:hAnsi="Times New Roman"/>
        </w:rPr>
        <w:t>Molecular phylogenetics of honey bee subspecies (Apis mellifera L.) inferred from mitochondrial DNA seq</w:t>
      </w:r>
      <w:r>
        <w:rPr>
          <w:rFonts w:ascii="Times New Roman" w:hAnsi="Times New Roman"/>
        </w:rPr>
        <w:t>uence." Molecular Phylogenetics and Evolution 5</w:t>
      </w:r>
      <w:r w:rsidRPr="00462684">
        <w:rPr>
          <w:rFonts w:ascii="Times New Roman" w:hAnsi="Times New Roman"/>
        </w:rPr>
        <w:t>: 557-66.</w:t>
      </w:r>
    </w:p>
    <w:p w14:paraId="381B99A2" w14:textId="77777777" w:rsidR="002F452D" w:rsidRDefault="002F452D" w:rsidP="002F452D"/>
    <w:p w14:paraId="2C0BA154" w14:textId="77777777" w:rsidR="00F4328E" w:rsidRPr="00F577EB" w:rsidRDefault="00F4328E" w:rsidP="00416763">
      <w:pPr>
        <w:jc w:val="center"/>
        <w:rPr>
          <w:rFonts w:ascii="Arial" w:hAnsi="Arial" w:cs="Arial"/>
          <w:sz w:val="16"/>
          <w:szCs w:val="16"/>
        </w:rPr>
      </w:pPr>
    </w:p>
    <w:sectPr w:rsidR="00F4328E" w:rsidRPr="00F577EB" w:rsidSect="00CD4C5F">
      <w:pgSz w:w="20160" w:h="158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F"/>
    <w:rsid w:val="00002338"/>
    <w:rsid w:val="00013CCD"/>
    <w:rsid w:val="00020681"/>
    <w:rsid w:val="00032469"/>
    <w:rsid w:val="00044188"/>
    <w:rsid w:val="00060AE9"/>
    <w:rsid w:val="00081CB3"/>
    <w:rsid w:val="00085217"/>
    <w:rsid w:val="000C2317"/>
    <w:rsid w:val="000D3F78"/>
    <w:rsid w:val="00126992"/>
    <w:rsid w:val="00127453"/>
    <w:rsid w:val="001B09B4"/>
    <w:rsid w:val="0021792C"/>
    <w:rsid w:val="00257276"/>
    <w:rsid w:val="00262998"/>
    <w:rsid w:val="00267AE8"/>
    <w:rsid w:val="00271126"/>
    <w:rsid w:val="0027323D"/>
    <w:rsid w:val="00284F0B"/>
    <w:rsid w:val="0029256C"/>
    <w:rsid w:val="002F452D"/>
    <w:rsid w:val="00303B5F"/>
    <w:rsid w:val="00316A17"/>
    <w:rsid w:val="00324E76"/>
    <w:rsid w:val="00333949"/>
    <w:rsid w:val="003446A4"/>
    <w:rsid w:val="00346971"/>
    <w:rsid w:val="00381D72"/>
    <w:rsid w:val="003A2876"/>
    <w:rsid w:val="003E5A28"/>
    <w:rsid w:val="003F22FE"/>
    <w:rsid w:val="003F6A22"/>
    <w:rsid w:val="003F7F6B"/>
    <w:rsid w:val="00400C15"/>
    <w:rsid w:val="004043A8"/>
    <w:rsid w:val="00412658"/>
    <w:rsid w:val="00413856"/>
    <w:rsid w:val="00416763"/>
    <w:rsid w:val="0045442D"/>
    <w:rsid w:val="00457DCD"/>
    <w:rsid w:val="0048796D"/>
    <w:rsid w:val="004A35A8"/>
    <w:rsid w:val="004A6B26"/>
    <w:rsid w:val="004B7F56"/>
    <w:rsid w:val="004C0D61"/>
    <w:rsid w:val="004F080A"/>
    <w:rsid w:val="004F1271"/>
    <w:rsid w:val="00505E81"/>
    <w:rsid w:val="0051073F"/>
    <w:rsid w:val="00542DC7"/>
    <w:rsid w:val="00575CBA"/>
    <w:rsid w:val="0058369B"/>
    <w:rsid w:val="005C6173"/>
    <w:rsid w:val="005D6867"/>
    <w:rsid w:val="00604382"/>
    <w:rsid w:val="00612B54"/>
    <w:rsid w:val="00612DF1"/>
    <w:rsid w:val="006345A1"/>
    <w:rsid w:val="00636117"/>
    <w:rsid w:val="006567D6"/>
    <w:rsid w:val="006746BE"/>
    <w:rsid w:val="006843D7"/>
    <w:rsid w:val="0068665D"/>
    <w:rsid w:val="006866D1"/>
    <w:rsid w:val="006878A4"/>
    <w:rsid w:val="00694AED"/>
    <w:rsid w:val="006C06EF"/>
    <w:rsid w:val="006C27E7"/>
    <w:rsid w:val="006F5645"/>
    <w:rsid w:val="00713428"/>
    <w:rsid w:val="00731D5A"/>
    <w:rsid w:val="00733208"/>
    <w:rsid w:val="00734B94"/>
    <w:rsid w:val="0076725D"/>
    <w:rsid w:val="0077133D"/>
    <w:rsid w:val="0078255C"/>
    <w:rsid w:val="007939E6"/>
    <w:rsid w:val="007B218D"/>
    <w:rsid w:val="007B4ACD"/>
    <w:rsid w:val="007C502F"/>
    <w:rsid w:val="007C51F2"/>
    <w:rsid w:val="00805BC5"/>
    <w:rsid w:val="00841716"/>
    <w:rsid w:val="008702D8"/>
    <w:rsid w:val="00904D7E"/>
    <w:rsid w:val="00925C67"/>
    <w:rsid w:val="00987E4B"/>
    <w:rsid w:val="009A380A"/>
    <w:rsid w:val="009D4000"/>
    <w:rsid w:val="00A00CA8"/>
    <w:rsid w:val="00A22C1E"/>
    <w:rsid w:val="00A275AE"/>
    <w:rsid w:val="00A5309E"/>
    <w:rsid w:val="00A63C35"/>
    <w:rsid w:val="00A97202"/>
    <w:rsid w:val="00AB5392"/>
    <w:rsid w:val="00AE1F2B"/>
    <w:rsid w:val="00B065D6"/>
    <w:rsid w:val="00B07C4F"/>
    <w:rsid w:val="00B31618"/>
    <w:rsid w:val="00B46EB5"/>
    <w:rsid w:val="00B66640"/>
    <w:rsid w:val="00B7132D"/>
    <w:rsid w:val="00BA11D8"/>
    <w:rsid w:val="00BA5C9F"/>
    <w:rsid w:val="00BA7030"/>
    <w:rsid w:val="00BB3203"/>
    <w:rsid w:val="00BE4DD2"/>
    <w:rsid w:val="00BF4EE1"/>
    <w:rsid w:val="00C002B6"/>
    <w:rsid w:val="00C15B57"/>
    <w:rsid w:val="00C37BDE"/>
    <w:rsid w:val="00C52BC5"/>
    <w:rsid w:val="00C76A7A"/>
    <w:rsid w:val="00C838A7"/>
    <w:rsid w:val="00C910B1"/>
    <w:rsid w:val="00CD1090"/>
    <w:rsid w:val="00CD4C5F"/>
    <w:rsid w:val="00CE040C"/>
    <w:rsid w:val="00CE7F04"/>
    <w:rsid w:val="00CF3A19"/>
    <w:rsid w:val="00D32BBC"/>
    <w:rsid w:val="00D430B4"/>
    <w:rsid w:val="00D713A7"/>
    <w:rsid w:val="00D77AD3"/>
    <w:rsid w:val="00DB361B"/>
    <w:rsid w:val="00DD2E67"/>
    <w:rsid w:val="00DE4768"/>
    <w:rsid w:val="00DF0CE6"/>
    <w:rsid w:val="00E157CE"/>
    <w:rsid w:val="00E21413"/>
    <w:rsid w:val="00E35F82"/>
    <w:rsid w:val="00E700BB"/>
    <w:rsid w:val="00E83E3E"/>
    <w:rsid w:val="00E96B02"/>
    <w:rsid w:val="00EA333D"/>
    <w:rsid w:val="00ED6DD3"/>
    <w:rsid w:val="00F4328E"/>
    <w:rsid w:val="00F577EB"/>
    <w:rsid w:val="00F62DCA"/>
    <w:rsid w:val="00F66AB3"/>
    <w:rsid w:val="00FB6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4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CD4C5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CD4C5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B3B37-B915-8D42-BD60-0F360E89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6497</Characters>
  <Application>Microsoft Macintosh Word</Application>
  <DocSecurity>0</DocSecurity>
  <Lines>54</Lines>
  <Paragraphs>15</Paragraphs>
  <ScaleCrop>false</ScaleCrop>
  <Company>Penn State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Harland Patch</dc:creator>
  <cp:keywords/>
  <dc:description/>
  <cp:lastModifiedBy>Harland Patch</cp:lastModifiedBy>
  <cp:revision>3</cp:revision>
  <cp:lastPrinted>2013-02-11T21:07:00Z</cp:lastPrinted>
  <dcterms:created xsi:type="dcterms:W3CDTF">2014-03-18T19:26:00Z</dcterms:created>
  <dcterms:modified xsi:type="dcterms:W3CDTF">2014-03-19T17:53:00Z</dcterms:modified>
</cp:coreProperties>
</file>