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3B" w:rsidRDefault="0002353B" w:rsidP="0002353B">
      <w:pPr>
        <w:spacing w:line="480" w:lineRule="auto"/>
        <w:jc w:val="center"/>
      </w:pPr>
      <w:r>
        <w:t>Supporting Materials S1</w:t>
      </w:r>
    </w:p>
    <w:p w:rsidR="0002353B" w:rsidRDefault="0002353B" w:rsidP="0002353B">
      <w:pPr>
        <w:spacing w:line="480" w:lineRule="auto"/>
        <w:rPr>
          <w:rFonts w:eastAsia="Calibri"/>
          <w:lang w:eastAsia="en-US"/>
        </w:rPr>
      </w:pPr>
      <w:r>
        <w:t xml:space="preserve">Types of errors the graphemic parser made. </w:t>
      </w:r>
      <w:r>
        <w:rPr>
          <w:rFonts w:eastAsia="Calibri"/>
          <w:lang w:eastAsia="en-US"/>
        </w:rPr>
        <w:t>The number in brackets represents the number of times the error occurred.</w:t>
      </w:r>
    </w:p>
    <w:p w:rsidR="0002353B" w:rsidRDefault="0002353B" w:rsidP="0002353B">
      <w:pPr>
        <w:spacing w:after="200" w:line="480" w:lineRule="auto"/>
        <w:ind w:firstLine="720"/>
        <w:rPr>
          <w:rFonts w:eastAsia="Calibri"/>
          <w:lang w:eastAsia="en-US"/>
        </w:rPr>
      </w:pPr>
      <w:r>
        <w:rPr>
          <w:rFonts w:eastAsia="Calibri"/>
          <w:lang w:eastAsia="en-US"/>
        </w:rPr>
        <w:t>(552</w:t>
      </w:r>
      <w:r w:rsidRPr="00A26EB6">
        <w:rPr>
          <w:rFonts w:eastAsia="Calibri"/>
          <w:lang w:eastAsia="en-US"/>
        </w:rPr>
        <w:t xml:space="preserve">) Correct: </w:t>
      </w:r>
      <w:proofErr w:type="spellStart"/>
      <w:r w:rsidRPr="00A26EB6">
        <w:rPr>
          <w:rFonts w:eastAsia="Calibri"/>
          <w:lang w:eastAsia="en-US"/>
        </w:rPr>
        <w:t>i</w:t>
      </w:r>
      <w:proofErr w:type="spellEnd"/>
      <w:r w:rsidRPr="00A26EB6">
        <w:rPr>
          <w:rFonts w:eastAsia="Calibri"/>
          <w:lang w:eastAsia="en-US"/>
        </w:rPr>
        <w:t xml:space="preserve"> (onset); Error: </w:t>
      </w:r>
      <w:proofErr w:type="spellStart"/>
      <w:r w:rsidRPr="00A26EB6">
        <w:rPr>
          <w:rFonts w:eastAsia="Calibri"/>
          <w:lang w:eastAsia="en-US"/>
        </w:rPr>
        <w:t>i</w:t>
      </w:r>
      <w:proofErr w:type="spellEnd"/>
      <w:r w:rsidRPr="00A26EB6">
        <w:rPr>
          <w:rFonts w:eastAsia="Calibri"/>
          <w:lang w:eastAsia="en-US"/>
        </w:rPr>
        <w:t xml:space="preserve"> (vowel), e.g., </w:t>
      </w:r>
      <w:proofErr w:type="spellStart"/>
      <w:r w:rsidRPr="00D4380D">
        <w:rPr>
          <w:rFonts w:eastAsia="Calibri"/>
          <w:i/>
          <w:lang w:eastAsia="en-US"/>
        </w:rPr>
        <w:t>br</w:t>
      </w:r>
      <w:r w:rsidRPr="005673EA">
        <w:rPr>
          <w:rFonts w:eastAsia="Calibri"/>
          <w:i/>
          <w:u w:val="single"/>
          <w:lang w:eastAsia="en-US"/>
        </w:rPr>
        <w:t>i</w:t>
      </w:r>
      <w:r w:rsidRPr="00D4380D">
        <w:rPr>
          <w:rFonts w:eastAsia="Calibri"/>
          <w:i/>
          <w:lang w:eastAsia="en-US"/>
        </w:rPr>
        <w:t>osi</w:t>
      </w:r>
      <w:proofErr w:type="spellEnd"/>
      <w:r>
        <w:rPr>
          <w:rFonts w:eastAsia="Calibri"/>
          <w:i/>
          <w:lang w:eastAsia="en-US"/>
        </w:rPr>
        <w:t xml:space="preserve"> </w:t>
      </w:r>
      <w:r>
        <w:rPr>
          <w:rFonts w:eastAsia="Calibri"/>
          <w:lang w:eastAsia="en-US"/>
        </w:rPr>
        <w:t>/</w:t>
      </w:r>
      <w:proofErr w:type="spellStart"/>
      <w:r>
        <w:rPr>
          <w:rFonts w:eastAsia="Calibri"/>
          <w:lang w:eastAsia="en-US"/>
        </w:rPr>
        <w:t>brj</w:t>
      </w:r>
      <w:r w:rsidRPr="00BE51E3">
        <w:rPr>
          <w:rFonts w:eastAsia="Calibri"/>
          <w:lang w:eastAsia="en-US"/>
        </w:rPr>
        <w:t>ɔ</w:t>
      </w:r>
      <w:r>
        <w:rPr>
          <w:rFonts w:eastAsia="Calibri"/>
          <w:lang w:eastAsia="en-US"/>
        </w:rPr>
        <w:t>zi</w:t>
      </w:r>
      <w:proofErr w:type="spellEnd"/>
      <w:r>
        <w:rPr>
          <w:rFonts w:eastAsia="Calibri"/>
          <w:lang w:eastAsia="en-US"/>
        </w:rPr>
        <w:t>/ [lively]</w:t>
      </w:r>
    </w:p>
    <w:p w:rsidR="0002353B" w:rsidRDefault="0002353B" w:rsidP="0002353B">
      <w:pPr>
        <w:spacing w:after="200" w:line="480" w:lineRule="auto"/>
        <w:ind w:firstLine="720"/>
        <w:rPr>
          <w:rFonts w:eastAsia="Calibri"/>
          <w:lang w:eastAsia="en-US"/>
        </w:rPr>
      </w:pPr>
      <w:r w:rsidRPr="00A26EB6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>243)</w:t>
      </w:r>
      <w:r w:rsidRPr="00A26EB6">
        <w:rPr>
          <w:rFonts w:eastAsia="Calibri"/>
          <w:lang w:eastAsia="en-US"/>
        </w:rPr>
        <w:t xml:space="preserve"> Correct: </w:t>
      </w:r>
      <w:proofErr w:type="spellStart"/>
      <w:r w:rsidRPr="00A26EB6">
        <w:rPr>
          <w:rFonts w:eastAsia="Calibri"/>
          <w:lang w:eastAsia="en-US"/>
        </w:rPr>
        <w:t>i</w:t>
      </w:r>
      <w:proofErr w:type="spellEnd"/>
      <w:r w:rsidRPr="00A26EB6">
        <w:rPr>
          <w:rFonts w:eastAsia="Calibri"/>
          <w:lang w:eastAsia="en-US"/>
        </w:rPr>
        <w:t xml:space="preserve"> (vowel); Error: </w:t>
      </w:r>
      <w:proofErr w:type="spellStart"/>
      <w:r w:rsidRPr="00A26EB6">
        <w:rPr>
          <w:rFonts w:eastAsia="Calibri"/>
          <w:lang w:eastAsia="en-US"/>
        </w:rPr>
        <w:t>i</w:t>
      </w:r>
      <w:proofErr w:type="spellEnd"/>
      <w:r w:rsidRPr="00A26EB6">
        <w:rPr>
          <w:rFonts w:eastAsia="Calibri"/>
          <w:lang w:eastAsia="en-US"/>
        </w:rPr>
        <w:t xml:space="preserve"> (onset), e.g., </w:t>
      </w:r>
      <w:proofErr w:type="spellStart"/>
      <w:r w:rsidRPr="00D4380D">
        <w:rPr>
          <w:rFonts w:eastAsia="Calibri"/>
          <w:i/>
          <w:lang w:eastAsia="en-US"/>
        </w:rPr>
        <w:t>d</w:t>
      </w:r>
      <w:r w:rsidRPr="005673EA">
        <w:rPr>
          <w:rFonts w:eastAsia="Calibri"/>
          <w:i/>
          <w:u w:val="single"/>
          <w:lang w:eastAsia="en-US"/>
        </w:rPr>
        <w:t>i</w:t>
      </w:r>
      <w:r w:rsidRPr="00D4380D">
        <w:rPr>
          <w:rFonts w:eastAsia="Calibri"/>
          <w:i/>
          <w:lang w:eastAsia="en-US"/>
        </w:rPr>
        <w:t>urni</w:t>
      </w:r>
      <w:proofErr w:type="spellEnd"/>
      <w:r>
        <w:rPr>
          <w:rFonts w:eastAsia="Calibri"/>
          <w:lang w:eastAsia="en-US"/>
        </w:rPr>
        <w:t xml:space="preserve"> /</w:t>
      </w:r>
      <w:proofErr w:type="spellStart"/>
      <w:r>
        <w:rPr>
          <w:rFonts w:eastAsia="Calibri"/>
          <w:lang w:eastAsia="en-US"/>
        </w:rPr>
        <w:t>diurni</w:t>
      </w:r>
      <w:proofErr w:type="spellEnd"/>
      <w:r>
        <w:rPr>
          <w:rFonts w:eastAsia="Calibri"/>
          <w:lang w:eastAsia="en-US"/>
        </w:rPr>
        <w:t>/</w:t>
      </w:r>
      <w:r>
        <w:rPr>
          <w:rFonts w:eastAsia="Calibri"/>
          <w:i/>
          <w:lang w:eastAsia="en-US"/>
        </w:rPr>
        <w:t xml:space="preserve"> </w:t>
      </w:r>
      <w:r>
        <w:rPr>
          <w:rFonts w:eastAsia="Calibri"/>
          <w:lang w:eastAsia="en-US"/>
        </w:rPr>
        <w:t>[daytimes]</w:t>
      </w:r>
    </w:p>
    <w:p w:rsidR="0002353B" w:rsidRPr="00A26EB6" w:rsidRDefault="0002353B" w:rsidP="0002353B">
      <w:pPr>
        <w:spacing w:after="200" w:line="480" w:lineRule="auto"/>
        <w:ind w:firstLine="7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(61) Correct: s (onset); Error </w:t>
      </w:r>
      <w:proofErr w:type="spellStart"/>
      <w:r>
        <w:rPr>
          <w:rFonts w:eastAsia="Calibri"/>
          <w:lang w:eastAsia="en-US"/>
        </w:rPr>
        <w:t>sc</w:t>
      </w:r>
      <w:proofErr w:type="spellEnd"/>
      <w:r>
        <w:rPr>
          <w:rFonts w:eastAsia="Calibri"/>
          <w:lang w:eastAsia="en-US"/>
        </w:rPr>
        <w:t xml:space="preserve"> (onset), e.g., </w:t>
      </w:r>
      <w:proofErr w:type="spellStart"/>
      <w:r>
        <w:rPr>
          <w:rFonts w:eastAsia="Calibri"/>
          <w:lang w:eastAsia="en-US"/>
        </w:rPr>
        <w:t>ri</w:t>
      </w:r>
      <w:r w:rsidRPr="00DA7714">
        <w:rPr>
          <w:rFonts w:eastAsia="Calibri"/>
          <w:u w:val="single"/>
          <w:lang w:eastAsia="en-US"/>
        </w:rPr>
        <w:t>s</w:t>
      </w:r>
      <w:r w:rsidRPr="00DA7714">
        <w:rPr>
          <w:rFonts w:eastAsia="Calibri"/>
          <w:lang w:eastAsia="en-US"/>
        </w:rPr>
        <w:t>c</w:t>
      </w:r>
      <w:r w:rsidRPr="00E55B92">
        <w:rPr>
          <w:rFonts w:eastAsia="Calibri"/>
          <w:lang w:eastAsia="en-US"/>
        </w:rPr>
        <w:t>r</w:t>
      </w:r>
      <w:r>
        <w:rPr>
          <w:rFonts w:eastAsia="Calibri"/>
          <w:lang w:eastAsia="en-US"/>
        </w:rPr>
        <w:t>ivo</w:t>
      </w:r>
      <w:proofErr w:type="spellEnd"/>
      <w:r>
        <w:rPr>
          <w:rFonts w:eastAsia="Calibri"/>
          <w:lang w:eastAsia="en-US"/>
        </w:rPr>
        <w:t xml:space="preserve"> /</w:t>
      </w:r>
      <w:proofErr w:type="spellStart"/>
      <w:r>
        <w:rPr>
          <w:rFonts w:eastAsia="Calibri"/>
          <w:lang w:eastAsia="en-US"/>
        </w:rPr>
        <w:t>riskriv</w:t>
      </w:r>
      <w:r w:rsidRPr="00BE51E3">
        <w:rPr>
          <w:rFonts w:eastAsia="Calibri"/>
          <w:lang w:eastAsia="en-US"/>
        </w:rPr>
        <w:t>ɔ</w:t>
      </w:r>
      <w:proofErr w:type="spellEnd"/>
      <w:r>
        <w:rPr>
          <w:rFonts w:eastAsia="Calibri"/>
          <w:lang w:eastAsia="en-US"/>
        </w:rPr>
        <w:t>/ [write back]</w:t>
      </w:r>
    </w:p>
    <w:p w:rsidR="0002353B" w:rsidRDefault="0002353B" w:rsidP="0002353B">
      <w:pPr>
        <w:spacing w:after="200" w:line="480" w:lineRule="auto"/>
        <w:ind w:firstLine="7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(51) Correct: consonant grapheme; Error: consonant grapheme in different category, e.g., </w:t>
      </w:r>
      <w:proofErr w:type="spellStart"/>
      <w:r w:rsidRPr="00DE70C4">
        <w:rPr>
          <w:rFonts w:eastAsia="Calibri"/>
          <w:i/>
          <w:lang w:eastAsia="en-US"/>
        </w:rPr>
        <w:t>sin</w:t>
      </w:r>
      <w:r>
        <w:rPr>
          <w:rFonts w:eastAsia="Calibri"/>
          <w:i/>
          <w:lang w:eastAsia="en-US"/>
        </w:rPr>
        <w:t>i</w:t>
      </w:r>
      <w:r w:rsidRPr="00DE70C4">
        <w:rPr>
          <w:rFonts w:eastAsia="Calibri"/>
          <w:i/>
          <w:u w:val="single"/>
          <w:lang w:eastAsia="en-US"/>
        </w:rPr>
        <w:t>s</w:t>
      </w:r>
      <w:r w:rsidRPr="00DE70C4">
        <w:rPr>
          <w:rFonts w:eastAsia="Calibri"/>
          <w:i/>
          <w:lang w:eastAsia="en-US"/>
        </w:rPr>
        <w:t>tr</w:t>
      </w:r>
      <w:proofErr w:type="spellEnd"/>
      <w:r>
        <w:rPr>
          <w:rFonts w:eastAsia="Calibri"/>
          <w:lang w:eastAsia="en-US"/>
        </w:rPr>
        <w:t xml:space="preserve"> /sinister/, where the second –s was a coda rather than an onset (these were generally loan words that would be unknown to most Italians)</w:t>
      </w:r>
    </w:p>
    <w:p w:rsidR="0002353B" w:rsidRDefault="0002353B" w:rsidP="0002353B">
      <w:pPr>
        <w:spacing w:after="200" w:line="480" w:lineRule="auto"/>
        <w:ind w:firstLine="720"/>
        <w:rPr>
          <w:rFonts w:eastAsia="Calibri"/>
          <w:lang w:eastAsia="en-US"/>
        </w:rPr>
      </w:pPr>
      <w:r w:rsidRPr="00A26EB6">
        <w:rPr>
          <w:rFonts w:eastAsia="Calibri"/>
          <w:lang w:eastAsia="en-US"/>
        </w:rPr>
        <w:t xml:space="preserve"> (</w:t>
      </w:r>
      <w:r>
        <w:rPr>
          <w:rFonts w:eastAsia="Calibri"/>
          <w:lang w:eastAsia="en-US"/>
        </w:rPr>
        <w:t>22</w:t>
      </w:r>
      <w:r w:rsidRPr="00A26EB6">
        <w:rPr>
          <w:rFonts w:eastAsia="Calibri"/>
          <w:lang w:eastAsia="en-US"/>
        </w:rPr>
        <w:t>) Correct: u (vowel); Error</w:t>
      </w:r>
      <w:r>
        <w:rPr>
          <w:rFonts w:eastAsia="Calibri"/>
          <w:lang w:eastAsia="en-US"/>
        </w:rPr>
        <w:t>:</w:t>
      </w:r>
      <w:r w:rsidRPr="00A26EB6">
        <w:rPr>
          <w:rFonts w:eastAsia="Calibri"/>
          <w:lang w:eastAsia="en-US"/>
        </w:rPr>
        <w:t xml:space="preserve"> u (onset), e.g.,</w:t>
      </w:r>
      <w:r>
        <w:rPr>
          <w:rFonts w:eastAsia="Calibri"/>
          <w:i/>
          <w:lang w:eastAsia="en-US"/>
        </w:rPr>
        <w:t xml:space="preserve"> </w:t>
      </w:r>
      <w:proofErr w:type="spellStart"/>
      <w:r>
        <w:rPr>
          <w:rFonts w:eastAsia="Calibri"/>
          <w:i/>
          <w:lang w:eastAsia="en-US"/>
        </w:rPr>
        <w:t>lang</w:t>
      </w:r>
      <w:r w:rsidRPr="00B518A8">
        <w:rPr>
          <w:rFonts w:eastAsia="Calibri"/>
          <w:i/>
          <w:u w:val="single"/>
          <w:lang w:eastAsia="en-US"/>
        </w:rPr>
        <w:t>u</w:t>
      </w:r>
      <w:r>
        <w:rPr>
          <w:rFonts w:eastAsia="Calibri"/>
          <w:i/>
          <w:lang w:eastAsia="en-US"/>
        </w:rPr>
        <w:t>a</w:t>
      </w:r>
      <w:proofErr w:type="spellEnd"/>
      <w:r>
        <w:rPr>
          <w:rFonts w:eastAsia="Calibri"/>
          <w:lang w:eastAsia="en-US"/>
        </w:rPr>
        <w:t xml:space="preserve"> /</w:t>
      </w:r>
      <w:proofErr w:type="spellStart"/>
      <w:r>
        <w:rPr>
          <w:rFonts w:eastAsia="Calibri"/>
          <w:lang w:eastAsia="en-US"/>
        </w:rPr>
        <w:t>laɲgua</w:t>
      </w:r>
      <w:proofErr w:type="spellEnd"/>
      <w:r>
        <w:rPr>
          <w:rFonts w:eastAsia="Calibri"/>
          <w:lang w:eastAsia="en-US"/>
        </w:rPr>
        <w:t>/ [languish]</w:t>
      </w:r>
    </w:p>
    <w:p w:rsidR="0002353B" w:rsidRDefault="0002353B" w:rsidP="0002353B">
      <w:pPr>
        <w:spacing w:after="200" w:line="480" w:lineRule="auto"/>
        <w:ind w:firstLine="720"/>
      </w:pPr>
      <w:r>
        <w:rPr>
          <w:rFonts w:eastAsia="Calibri"/>
          <w:lang w:eastAsia="en-US"/>
        </w:rPr>
        <w:t xml:space="preserve"> (19) Correct: grapheme with two letters starting with </w:t>
      </w:r>
      <w:proofErr w:type="spellStart"/>
      <w:r>
        <w:rPr>
          <w:rFonts w:eastAsia="Calibri"/>
          <w:lang w:eastAsia="en-US"/>
        </w:rPr>
        <w:t>i</w:t>
      </w:r>
      <w:proofErr w:type="spellEnd"/>
      <w:r>
        <w:rPr>
          <w:rFonts w:eastAsia="Calibri"/>
          <w:i/>
          <w:lang w:eastAsia="en-US"/>
        </w:rPr>
        <w:t xml:space="preserve"> </w:t>
      </w:r>
      <w:r>
        <w:rPr>
          <w:rFonts w:eastAsia="Calibri"/>
          <w:lang w:eastAsia="en-US"/>
        </w:rPr>
        <w:t>(e.g., -</w:t>
      </w:r>
      <w:proofErr w:type="spellStart"/>
      <w:r w:rsidRPr="00443065">
        <w:rPr>
          <w:rStyle w:val="HTMLCite"/>
          <w:bCs/>
          <w:i w:val="0"/>
        </w:rPr>
        <w:t>iù</w:t>
      </w:r>
      <w:proofErr w:type="spellEnd"/>
      <w:r>
        <w:rPr>
          <w:rFonts w:eastAsia="Calibri"/>
          <w:lang w:eastAsia="en-US"/>
        </w:rPr>
        <w:t>); Error: -</w:t>
      </w:r>
      <w:proofErr w:type="spellStart"/>
      <w:r>
        <w:rPr>
          <w:rFonts w:eastAsia="Calibri"/>
          <w:lang w:eastAsia="en-US"/>
        </w:rPr>
        <w:t>i</w:t>
      </w:r>
      <w:proofErr w:type="spellEnd"/>
      <w:r>
        <w:rPr>
          <w:rFonts w:eastAsia="Calibri"/>
          <w:lang w:eastAsia="en-US"/>
        </w:rPr>
        <w:t xml:space="preserve"> grapheme selected, e.g., </w:t>
      </w:r>
      <w:proofErr w:type="spellStart"/>
      <w:r w:rsidRPr="00443065">
        <w:rPr>
          <w:rStyle w:val="HTMLCite"/>
          <w:bCs/>
        </w:rPr>
        <w:t>g</w:t>
      </w:r>
      <w:r w:rsidRPr="00443065">
        <w:rPr>
          <w:rStyle w:val="HTMLCite"/>
          <w:bCs/>
          <w:u w:val="single"/>
        </w:rPr>
        <w:t>iù</w:t>
      </w:r>
      <w:proofErr w:type="spellEnd"/>
      <w:r w:rsidRPr="00443065">
        <w:t>‎</w:t>
      </w:r>
      <w:r>
        <w:t xml:space="preserve"> /</w:t>
      </w:r>
      <w:proofErr w:type="spellStart"/>
      <w:r>
        <w:t>gu</w:t>
      </w:r>
      <w:proofErr w:type="spellEnd"/>
      <w:r>
        <w:t>/ [below]</w:t>
      </w:r>
    </w:p>
    <w:p w:rsidR="0002353B" w:rsidRDefault="0002353B" w:rsidP="0002353B">
      <w:pPr>
        <w:spacing w:after="200" w:line="480" w:lineRule="auto"/>
        <w:ind w:firstLine="720"/>
        <w:rPr>
          <w:rFonts w:eastAsia="Calibri"/>
          <w:lang w:eastAsia="en-US"/>
        </w:rPr>
      </w:pPr>
      <w:r w:rsidRPr="00A26EB6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>19</w:t>
      </w:r>
      <w:r w:rsidRPr="00A26EB6">
        <w:rPr>
          <w:rFonts w:eastAsia="Calibri"/>
          <w:lang w:eastAsia="en-US"/>
        </w:rPr>
        <w:t xml:space="preserve">) Correct: u (onset); Error u (vowel), e.g., </w:t>
      </w:r>
      <w:proofErr w:type="spellStart"/>
      <w:r>
        <w:rPr>
          <w:rFonts w:eastAsia="Calibri"/>
          <w:i/>
          <w:lang w:eastAsia="en-US"/>
        </w:rPr>
        <w:t>sant</w:t>
      </w:r>
      <w:r w:rsidRPr="00D647DE">
        <w:rPr>
          <w:rFonts w:eastAsia="Calibri"/>
          <w:i/>
          <w:u w:val="single"/>
          <w:lang w:eastAsia="en-US"/>
        </w:rPr>
        <w:t>u</w:t>
      </w:r>
      <w:r>
        <w:rPr>
          <w:rFonts w:eastAsia="Calibri"/>
          <w:i/>
          <w:lang w:eastAsia="en-US"/>
        </w:rPr>
        <w:t>ari</w:t>
      </w:r>
      <w:proofErr w:type="spellEnd"/>
      <w:r>
        <w:rPr>
          <w:rFonts w:eastAsia="Calibri"/>
          <w:i/>
          <w:lang w:eastAsia="en-US"/>
        </w:rPr>
        <w:t xml:space="preserve"> </w:t>
      </w:r>
      <w:r>
        <w:rPr>
          <w:rFonts w:eastAsia="Calibri"/>
          <w:lang w:eastAsia="en-US"/>
        </w:rPr>
        <w:t>/</w:t>
      </w:r>
      <w:proofErr w:type="spellStart"/>
      <w:r>
        <w:rPr>
          <w:rFonts w:eastAsia="Calibri"/>
          <w:lang w:eastAsia="en-US"/>
        </w:rPr>
        <w:t>santwari</w:t>
      </w:r>
      <w:proofErr w:type="spellEnd"/>
      <w:r>
        <w:rPr>
          <w:rFonts w:eastAsia="Calibri"/>
          <w:lang w:eastAsia="en-US"/>
        </w:rPr>
        <w:t>/ [sanctuary] (these tended to be obscure words)</w:t>
      </w:r>
    </w:p>
    <w:p w:rsidR="0002353B" w:rsidRDefault="0002353B" w:rsidP="0002353B">
      <w:pPr>
        <w:spacing w:after="200" w:line="480" w:lineRule="auto"/>
        <w:ind w:firstLine="7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(12) Correct: </w:t>
      </w:r>
      <w:proofErr w:type="spellStart"/>
      <w:r>
        <w:rPr>
          <w:rFonts w:eastAsia="Calibri"/>
          <w:lang w:eastAsia="en-US"/>
        </w:rPr>
        <w:t>gl</w:t>
      </w:r>
      <w:proofErr w:type="spellEnd"/>
      <w:r>
        <w:rPr>
          <w:rFonts w:eastAsia="Calibri"/>
          <w:lang w:eastAsia="en-US"/>
        </w:rPr>
        <w:t xml:space="preserve"> (onset); Error g (onset), e.g., </w:t>
      </w:r>
      <w:proofErr w:type="spellStart"/>
      <w:r>
        <w:rPr>
          <w:rFonts w:eastAsia="Calibri"/>
          <w:lang w:eastAsia="en-US"/>
        </w:rPr>
        <w:t>gliela</w:t>
      </w:r>
      <w:proofErr w:type="spellEnd"/>
      <w:r>
        <w:rPr>
          <w:rFonts w:eastAsia="Calibri"/>
          <w:lang w:eastAsia="en-US"/>
        </w:rPr>
        <w:t xml:space="preserve"> /</w:t>
      </w:r>
      <w:proofErr w:type="spellStart"/>
      <w:r w:rsidRPr="00E55B92">
        <w:rPr>
          <w:rFonts w:eastAsia="Calibri"/>
          <w:lang w:eastAsia="en-US"/>
        </w:rPr>
        <w:t>ʎela</w:t>
      </w:r>
      <w:proofErr w:type="spellEnd"/>
      <w:r w:rsidRPr="00E55B92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 xml:space="preserve"> [a pronoun for double objects]</w:t>
      </w:r>
    </w:p>
    <w:p w:rsidR="0002353B" w:rsidRDefault="0002353B" w:rsidP="0002353B">
      <w:pPr>
        <w:spacing w:after="200" w:line="480" w:lineRule="auto"/>
        <w:ind w:firstLine="7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(11) Correct: </w:t>
      </w:r>
      <w:proofErr w:type="spellStart"/>
      <w:r>
        <w:rPr>
          <w:rFonts w:eastAsia="Calibri"/>
          <w:lang w:eastAsia="en-US"/>
        </w:rPr>
        <w:t>i</w:t>
      </w:r>
      <w:proofErr w:type="spellEnd"/>
      <w:r>
        <w:rPr>
          <w:rFonts w:eastAsia="Calibri"/>
          <w:lang w:eastAsia="en-US"/>
        </w:rPr>
        <w:t xml:space="preserve"> (vowel); Error: grapheme with more than one letter selected e.g., </w:t>
      </w:r>
      <w:proofErr w:type="spellStart"/>
      <w:r w:rsidRPr="00CD761A">
        <w:rPr>
          <w:rFonts w:eastAsia="Calibri"/>
          <w:i/>
          <w:lang w:eastAsia="en-US"/>
        </w:rPr>
        <w:t>mag</w:t>
      </w:r>
      <w:r w:rsidRPr="00734855">
        <w:rPr>
          <w:rFonts w:eastAsia="Calibri"/>
          <w:i/>
          <w:u w:val="single"/>
          <w:lang w:eastAsia="en-US"/>
        </w:rPr>
        <w:t>ia</w:t>
      </w:r>
      <w:proofErr w:type="spellEnd"/>
      <w:r>
        <w:rPr>
          <w:rFonts w:eastAsia="Calibri"/>
          <w:lang w:eastAsia="en-US"/>
        </w:rPr>
        <w:t xml:space="preserve"> /</w:t>
      </w:r>
      <w:proofErr w:type="spellStart"/>
      <w:r>
        <w:rPr>
          <w:rFonts w:eastAsia="Calibri"/>
          <w:lang w:eastAsia="en-US"/>
        </w:rPr>
        <w:t>maʤia</w:t>
      </w:r>
      <w:proofErr w:type="spellEnd"/>
      <w:r>
        <w:rPr>
          <w:rFonts w:eastAsia="Calibri"/>
          <w:lang w:eastAsia="en-US"/>
        </w:rPr>
        <w:t>/</w:t>
      </w:r>
      <w:r w:rsidRPr="002A358E">
        <w:rPr>
          <w:rFonts w:eastAsia="Calibri"/>
          <w:i/>
          <w:lang w:eastAsia="en-US"/>
        </w:rPr>
        <w:t xml:space="preserve"> </w:t>
      </w:r>
      <w:r w:rsidRPr="002A358E">
        <w:rPr>
          <w:rFonts w:eastAsia="Calibri"/>
          <w:lang w:eastAsia="en-US"/>
        </w:rPr>
        <w:t>[magic]</w:t>
      </w:r>
    </w:p>
    <w:p w:rsidR="0002353B" w:rsidRDefault="0002353B" w:rsidP="0002353B">
      <w:pPr>
        <w:spacing w:after="200" w:line="480" w:lineRule="auto"/>
        <w:ind w:firstLine="7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(9) Correct: </w:t>
      </w:r>
      <w:proofErr w:type="spellStart"/>
      <w:r>
        <w:rPr>
          <w:rFonts w:eastAsia="Calibri"/>
          <w:lang w:eastAsia="en-US"/>
        </w:rPr>
        <w:t>sc</w:t>
      </w:r>
      <w:proofErr w:type="spellEnd"/>
      <w:r>
        <w:rPr>
          <w:rFonts w:eastAsia="Calibri"/>
          <w:lang w:eastAsia="en-US"/>
        </w:rPr>
        <w:t xml:space="preserve"> (coda); Error: s selected, e.g.,</w:t>
      </w:r>
      <w:r w:rsidRPr="00CD761A">
        <w:rPr>
          <w:rFonts w:eastAsia="Calibri"/>
          <w:i/>
          <w:lang w:eastAsia="en-US"/>
        </w:rPr>
        <w:t xml:space="preserve"> </w:t>
      </w:r>
      <w:proofErr w:type="spellStart"/>
      <w:r w:rsidRPr="00CD761A">
        <w:rPr>
          <w:rFonts w:eastAsia="Calibri"/>
          <w:i/>
          <w:lang w:eastAsia="en-US"/>
        </w:rPr>
        <w:t>kovat</w:t>
      </w:r>
      <w:r w:rsidRPr="00336FDB">
        <w:rPr>
          <w:rFonts w:eastAsia="Calibri"/>
          <w:i/>
          <w:u w:val="single"/>
          <w:lang w:eastAsia="en-US"/>
        </w:rPr>
        <w:t>sc</w:t>
      </w:r>
      <w:r w:rsidRPr="00CD761A">
        <w:rPr>
          <w:rFonts w:eastAsia="Calibri"/>
          <w:i/>
          <w:lang w:eastAsia="en-US"/>
        </w:rPr>
        <w:t>h</w:t>
      </w:r>
      <w:proofErr w:type="spellEnd"/>
      <w:r>
        <w:rPr>
          <w:rFonts w:eastAsia="Calibri"/>
          <w:i/>
          <w:lang w:eastAsia="en-US"/>
        </w:rPr>
        <w:t xml:space="preserve"> /</w:t>
      </w:r>
      <w:proofErr w:type="spellStart"/>
      <w:r>
        <w:rPr>
          <w:rFonts w:eastAsia="Calibri"/>
          <w:lang w:eastAsia="en-US"/>
        </w:rPr>
        <w:t>kovaʃ</w:t>
      </w:r>
      <w:proofErr w:type="spellEnd"/>
      <w:r>
        <w:rPr>
          <w:rFonts w:eastAsia="Calibri"/>
          <w:lang w:eastAsia="en-US"/>
        </w:rPr>
        <w:t xml:space="preserve">/ (these were obscure loan words with no obvious Italian-like </w:t>
      </w:r>
      <w:proofErr w:type="spellStart"/>
      <w:r>
        <w:rPr>
          <w:rFonts w:eastAsia="Calibri"/>
          <w:lang w:eastAsia="en-US"/>
        </w:rPr>
        <w:t>parsings</w:t>
      </w:r>
      <w:proofErr w:type="spellEnd"/>
      <w:r>
        <w:rPr>
          <w:rFonts w:eastAsia="Calibri"/>
          <w:lang w:eastAsia="en-US"/>
        </w:rPr>
        <w:t>)</w:t>
      </w:r>
    </w:p>
    <w:p w:rsidR="0002353B" w:rsidRDefault="0002353B" w:rsidP="0002353B">
      <w:pPr>
        <w:spacing w:after="200" w:line="48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(2) Correct: </w:t>
      </w:r>
      <w:proofErr w:type="spellStart"/>
      <w:proofErr w:type="gramStart"/>
      <w:r>
        <w:rPr>
          <w:rFonts w:eastAsia="Calibri"/>
          <w:lang w:eastAsia="en-US"/>
        </w:rPr>
        <w:t>iu</w:t>
      </w:r>
      <w:proofErr w:type="spellEnd"/>
      <w:proofErr w:type="gramEnd"/>
      <w:r>
        <w:rPr>
          <w:rFonts w:eastAsia="Calibri"/>
          <w:lang w:eastAsia="en-US"/>
        </w:rPr>
        <w:t xml:space="preserve"> (onset); Error: </w:t>
      </w:r>
      <w:proofErr w:type="spellStart"/>
      <w:r>
        <w:rPr>
          <w:rFonts w:eastAsia="Calibri"/>
          <w:lang w:eastAsia="en-US"/>
        </w:rPr>
        <w:t>iu</w:t>
      </w:r>
      <w:proofErr w:type="spellEnd"/>
      <w:r>
        <w:rPr>
          <w:rFonts w:eastAsia="Calibri"/>
          <w:lang w:eastAsia="en-US"/>
        </w:rPr>
        <w:t xml:space="preserve"> (vowel), e.g., </w:t>
      </w:r>
      <w:proofErr w:type="spellStart"/>
      <w:r w:rsidRPr="00052965">
        <w:rPr>
          <w:rFonts w:eastAsia="Calibri"/>
          <w:i/>
          <w:lang w:eastAsia="en-US"/>
        </w:rPr>
        <w:t>caciuola</w:t>
      </w:r>
      <w:proofErr w:type="spellEnd"/>
      <w:r>
        <w:rPr>
          <w:rFonts w:eastAsia="Calibri"/>
          <w:i/>
          <w:lang w:eastAsia="en-US"/>
        </w:rPr>
        <w:t xml:space="preserve"> </w:t>
      </w:r>
      <w:r>
        <w:rPr>
          <w:rFonts w:eastAsia="Calibri"/>
          <w:lang w:eastAsia="en-US"/>
        </w:rPr>
        <w:t>/</w:t>
      </w:r>
      <w:proofErr w:type="spellStart"/>
      <w:r>
        <w:rPr>
          <w:rFonts w:eastAsia="Calibri"/>
          <w:lang w:eastAsia="en-US"/>
        </w:rPr>
        <w:t>kaʃwɔla</w:t>
      </w:r>
      <w:proofErr w:type="spellEnd"/>
      <w:r>
        <w:rPr>
          <w:rFonts w:eastAsia="Calibri"/>
          <w:lang w:eastAsia="en-US"/>
        </w:rPr>
        <w:t xml:space="preserve">/ </w:t>
      </w:r>
      <w:r w:rsidRPr="00784674">
        <w:rPr>
          <w:rFonts w:eastAsia="Calibri"/>
          <w:lang w:eastAsia="en-US"/>
        </w:rPr>
        <w:t>(these were generally obscure low frequency words)</w:t>
      </w:r>
    </w:p>
    <w:p w:rsidR="0002353B" w:rsidRDefault="0002353B" w:rsidP="0002353B">
      <w:pPr>
        <w:spacing w:line="480" w:lineRule="auto"/>
        <w:jc w:val="center"/>
      </w:pPr>
      <w:r>
        <w:lastRenderedPageBreak/>
        <w:t>Supporting Materials S</w:t>
      </w:r>
      <w:r>
        <w:t>2</w:t>
      </w:r>
    </w:p>
    <w:p w:rsidR="00022373" w:rsidRDefault="00022373" w:rsidP="00022373">
      <w:pPr>
        <w:spacing w:line="480" w:lineRule="auto"/>
      </w:pPr>
      <w:r>
        <w:t>Parameters used in the model.</w:t>
      </w:r>
      <w:bookmarkStart w:id="0" w:name="_GoBack"/>
      <w:bookmarkEnd w:id="0"/>
    </w:p>
    <w:p w:rsidR="0002353B" w:rsidRPr="00195E6A" w:rsidRDefault="0002353B" w:rsidP="0002353B">
      <w:pPr>
        <w:autoSpaceDE w:val="0"/>
        <w:autoSpaceDN w:val="0"/>
        <w:adjustRightInd w:val="0"/>
        <w:spacing w:line="480" w:lineRule="auto"/>
        <w:rPr>
          <w:rFonts w:eastAsia="Calibri"/>
        </w:rPr>
      </w:pPr>
      <w:r w:rsidRPr="00195E6A">
        <w:rPr>
          <w:rFonts w:eastAsia="Calibri"/>
        </w:rPr>
        <w:t>Lexical Route</w:t>
      </w:r>
    </w:p>
    <w:p w:rsidR="0002353B" w:rsidRPr="00195E6A" w:rsidRDefault="0002353B" w:rsidP="0002353B">
      <w:pPr>
        <w:autoSpaceDE w:val="0"/>
        <w:autoSpaceDN w:val="0"/>
        <w:adjustRightInd w:val="0"/>
        <w:spacing w:line="480" w:lineRule="auto"/>
        <w:rPr>
          <w:rFonts w:eastAsia="Calibri"/>
        </w:rPr>
      </w:pPr>
      <w:r w:rsidRPr="00195E6A">
        <w:rPr>
          <w:rFonts w:eastAsia="Calibri"/>
        </w:rPr>
        <w:tab/>
        <w:t>Features</w:t>
      </w:r>
    </w:p>
    <w:p w:rsidR="0002353B" w:rsidRPr="00195E6A" w:rsidRDefault="0002353B" w:rsidP="0002353B">
      <w:pPr>
        <w:autoSpaceDE w:val="0"/>
        <w:autoSpaceDN w:val="0"/>
        <w:adjustRightInd w:val="0"/>
        <w:spacing w:line="480" w:lineRule="auto"/>
        <w:rPr>
          <w:rFonts w:eastAsia="Calibri"/>
        </w:rPr>
      </w:pPr>
      <w:r w:rsidRPr="00195E6A">
        <w:rPr>
          <w:rFonts w:eastAsia="Calibri"/>
        </w:rPr>
        <w:tab/>
      </w:r>
      <w:r w:rsidRPr="00195E6A">
        <w:rPr>
          <w:rFonts w:eastAsia="Calibri"/>
        </w:rPr>
        <w:tab/>
        <w:t>Feature to letter excitation: .005</w:t>
      </w:r>
    </w:p>
    <w:p w:rsidR="0002353B" w:rsidRPr="00195E6A" w:rsidRDefault="0002353B" w:rsidP="0002353B">
      <w:pPr>
        <w:autoSpaceDE w:val="0"/>
        <w:autoSpaceDN w:val="0"/>
        <w:adjustRightInd w:val="0"/>
        <w:spacing w:line="480" w:lineRule="auto"/>
        <w:rPr>
          <w:rFonts w:eastAsia="Calibri"/>
        </w:rPr>
      </w:pPr>
      <w:r w:rsidRPr="00195E6A">
        <w:rPr>
          <w:rFonts w:eastAsia="Calibri"/>
        </w:rPr>
        <w:tab/>
      </w:r>
      <w:r w:rsidRPr="00195E6A">
        <w:rPr>
          <w:rFonts w:eastAsia="Calibri"/>
        </w:rPr>
        <w:tab/>
        <w:t>Feature to letter inhibition:  -.8</w:t>
      </w:r>
    </w:p>
    <w:p w:rsidR="0002353B" w:rsidRPr="00195E6A" w:rsidRDefault="0002353B" w:rsidP="0002353B">
      <w:pPr>
        <w:autoSpaceDE w:val="0"/>
        <w:autoSpaceDN w:val="0"/>
        <w:adjustRightInd w:val="0"/>
        <w:spacing w:line="480" w:lineRule="auto"/>
        <w:rPr>
          <w:rFonts w:eastAsia="Calibri"/>
        </w:rPr>
      </w:pPr>
      <w:r w:rsidRPr="00195E6A">
        <w:rPr>
          <w:rFonts w:eastAsia="Calibri"/>
        </w:rPr>
        <w:tab/>
        <w:t>Letters</w:t>
      </w:r>
    </w:p>
    <w:p w:rsidR="0002353B" w:rsidRPr="00195E6A" w:rsidRDefault="0002353B" w:rsidP="0002353B">
      <w:pPr>
        <w:autoSpaceDE w:val="0"/>
        <w:autoSpaceDN w:val="0"/>
        <w:adjustRightInd w:val="0"/>
        <w:spacing w:line="480" w:lineRule="auto"/>
        <w:rPr>
          <w:rFonts w:eastAsia="Calibri"/>
        </w:rPr>
      </w:pPr>
      <w:r w:rsidRPr="00195E6A">
        <w:rPr>
          <w:rFonts w:eastAsia="Calibri"/>
        </w:rPr>
        <w:tab/>
      </w:r>
      <w:r w:rsidRPr="00195E6A">
        <w:rPr>
          <w:rFonts w:eastAsia="Calibri"/>
        </w:rPr>
        <w:tab/>
        <w:t>Letter to letter inhibition:  -.3</w:t>
      </w:r>
    </w:p>
    <w:p w:rsidR="0002353B" w:rsidRPr="00195E6A" w:rsidRDefault="0002353B" w:rsidP="0002353B">
      <w:pPr>
        <w:autoSpaceDE w:val="0"/>
        <w:autoSpaceDN w:val="0"/>
        <w:adjustRightInd w:val="0"/>
        <w:spacing w:line="480" w:lineRule="auto"/>
        <w:rPr>
          <w:rFonts w:eastAsia="Calibri"/>
        </w:rPr>
      </w:pPr>
      <w:r w:rsidRPr="00195E6A">
        <w:rPr>
          <w:rFonts w:eastAsia="Calibri"/>
        </w:rPr>
        <w:tab/>
      </w:r>
      <w:r w:rsidRPr="00195E6A">
        <w:rPr>
          <w:rFonts w:eastAsia="Calibri"/>
        </w:rPr>
        <w:tab/>
        <w:t>Letter to orthography excitation: .04</w:t>
      </w:r>
      <w:r>
        <w:rPr>
          <w:rFonts w:eastAsia="Calibri"/>
        </w:rPr>
        <w:t>7</w:t>
      </w:r>
    </w:p>
    <w:p w:rsidR="0002353B" w:rsidRPr="00195E6A" w:rsidRDefault="0002353B" w:rsidP="0002353B">
      <w:pPr>
        <w:autoSpaceDE w:val="0"/>
        <w:autoSpaceDN w:val="0"/>
        <w:adjustRightInd w:val="0"/>
        <w:spacing w:line="480" w:lineRule="auto"/>
        <w:rPr>
          <w:rFonts w:eastAsia="Calibri"/>
        </w:rPr>
      </w:pPr>
      <w:r w:rsidRPr="00195E6A">
        <w:rPr>
          <w:rFonts w:eastAsia="Calibri"/>
        </w:rPr>
        <w:tab/>
      </w:r>
      <w:r w:rsidRPr="00195E6A">
        <w:rPr>
          <w:rFonts w:eastAsia="Calibri"/>
        </w:rPr>
        <w:tab/>
        <w:t xml:space="preserve">Letter to orthography inhibition: </w:t>
      </w:r>
      <w:r>
        <w:rPr>
          <w:rFonts w:eastAsia="Calibri"/>
        </w:rPr>
        <w:t>-1.0</w:t>
      </w:r>
    </w:p>
    <w:p w:rsidR="0002353B" w:rsidRPr="00195E6A" w:rsidRDefault="0002353B" w:rsidP="0002353B">
      <w:pPr>
        <w:autoSpaceDE w:val="0"/>
        <w:autoSpaceDN w:val="0"/>
        <w:adjustRightInd w:val="0"/>
        <w:spacing w:line="480" w:lineRule="auto"/>
        <w:rPr>
          <w:rFonts w:eastAsia="Calibri"/>
        </w:rPr>
      </w:pPr>
      <w:r w:rsidRPr="00195E6A">
        <w:rPr>
          <w:rFonts w:eastAsia="Calibri"/>
        </w:rPr>
        <w:tab/>
        <w:t>Orthographic lexicon</w:t>
      </w:r>
    </w:p>
    <w:p w:rsidR="0002353B" w:rsidRPr="00195E6A" w:rsidRDefault="0002353B" w:rsidP="0002353B">
      <w:pPr>
        <w:autoSpaceDE w:val="0"/>
        <w:autoSpaceDN w:val="0"/>
        <w:adjustRightInd w:val="0"/>
        <w:spacing w:line="480" w:lineRule="auto"/>
        <w:rPr>
          <w:rFonts w:eastAsia="Calibri"/>
        </w:rPr>
      </w:pPr>
      <w:r w:rsidRPr="00195E6A">
        <w:rPr>
          <w:rFonts w:eastAsia="Calibri"/>
        </w:rPr>
        <w:tab/>
      </w:r>
      <w:r w:rsidRPr="00195E6A">
        <w:rPr>
          <w:rFonts w:eastAsia="Calibri"/>
        </w:rPr>
        <w:tab/>
        <w:t>Orthography to orthography inhibition: -.1</w:t>
      </w:r>
    </w:p>
    <w:p w:rsidR="0002353B" w:rsidRPr="00195E6A" w:rsidRDefault="0002353B" w:rsidP="0002353B">
      <w:pPr>
        <w:autoSpaceDE w:val="0"/>
        <w:autoSpaceDN w:val="0"/>
        <w:adjustRightInd w:val="0"/>
        <w:spacing w:line="480" w:lineRule="auto"/>
        <w:rPr>
          <w:rFonts w:eastAsia="Calibri"/>
        </w:rPr>
      </w:pPr>
      <w:r w:rsidRPr="00195E6A">
        <w:rPr>
          <w:rFonts w:eastAsia="Calibri"/>
        </w:rPr>
        <w:tab/>
      </w:r>
      <w:r w:rsidRPr="00195E6A">
        <w:rPr>
          <w:rFonts w:eastAsia="Calibri"/>
        </w:rPr>
        <w:tab/>
        <w:t>Orthography to letter inhibition: 0</w:t>
      </w:r>
    </w:p>
    <w:p w:rsidR="0002353B" w:rsidRPr="00195E6A" w:rsidRDefault="0002353B" w:rsidP="0002353B">
      <w:pPr>
        <w:autoSpaceDE w:val="0"/>
        <w:autoSpaceDN w:val="0"/>
        <w:adjustRightInd w:val="0"/>
        <w:spacing w:line="480" w:lineRule="auto"/>
        <w:rPr>
          <w:rFonts w:eastAsia="Calibri"/>
        </w:rPr>
      </w:pPr>
      <w:r w:rsidRPr="00195E6A">
        <w:rPr>
          <w:rFonts w:eastAsia="Calibri"/>
        </w:rPr>
        <w:tab/>
      </w:r>
      <w:r w:rsidRPr="00195E6A">
        <w:rPr>
          <w:rFonts w:eastAsia="Calibri"/>
        </w:rPr>
        <w:tab/>
        <w:t>Orthography to phonology excitation: 1.9</w:t>
      </w:r>
    </w:p>
    <w:p w:rsidR="0002353B" w:rsidRPr="00195E6A" w:rsidRDefault="0002353B" w:rsidP="0002353B">
      <w:pPr>
        <w:autoSpaceDE w:val="0"/>
        <w:autoSpaceDN w:val="0"/>
        <w:adjustRightInd w:val="0"/>
        <w:spacing w:line="480" w:lineRule="auto"/>
        <w:rPr>
          <w:rFonts w:eastAsia="Calibri"/>
        </w:rPr>
      </w:pPr>
      <w:r w:rsidRPr="00195E6A">
        <w:rPr>
          <w:rFonts w:eastAsia="Calibri"/>
        </w:rPr>
        <w:tab/>
      </w:r>
      <w:r w:rsidRPr="00195E6A">
        <w:rPr>
          <w:rFonts w:eastAsia="Calibri"/>
        </w:rPr>
        <w:tab/>
        <w:t>Orthography to letter excitation: 0</w:t>
      </w:r>
    </w:p>
    <w:p w:rsidR="0002353B" w:rsidRPr="00195E6A" w:rsidRDefault="0002353B" w:rsidP="0002353B">
      <w:pPr>
        <w:autoSpaceDE w:val="0"/>
        <w:autoSpaceDN w:val="0"/>
        <w:adjustRightInd w:val="0"/>
        <w:spacing w:line="480" w:lineRule="auto"/>
        <w:rPr>
          <w:rFonts w:eastAsia="Calibri"/>
        </w:rPr>
      </w:pPr>
      <w:r w:rsidRPr="00195E6A">
        <w:rPr>
          <w:rFonts w:eastAsia="Calibri"/>
        </w:rPr>
        <w:tab/>
        <w:t>Phonological lexicon</w:t>
      </w:r>
    </w:p>
    <w:p w:rsidR="0002353B" w:rsidRPr="00195E6A" w:rsidRDefault="0002353B" w:rsidP="0002353B">
      <w:pPr>
        <w:autoSpaceDE w:val="0"/>
        <w:autoSpaceDN w:val="0"/>
        <w:adjustRightInd w:val="0"/>
        <w:spacing w:line="480" w:lineRule="auto"/>
        <w:rPr>
          <w:rFonts w:eastAsia="Calibri"/>
        </w:rPr>
      </w:pPr>
      <w:r w:rsidRPr="00195E6A">
        <w:rPr>
          <w:rFonts w:eastAsia="Calibri"/>
        </w:rPr>
        <w:tab/>
      </w:r>
      <w:r w:rsidRPr="00195E6A">
        <w:rPr>
          <w:rFonts w:eastAsia="Calibri"/>
        </w:rPr>
        <w:tab/>
        <w:t>Phonology to phonology inhibition: -.12</w:t>
      </w:r>
    </w:p>
    <w:p w:rsidR="0002353B" w:rsidRPr="00195E6A" w:rsidRDefault="0002353B" w:rsidP="0002353B">
      <w:pPr>
        <w:autoSpaceDE w:val="0"/>
        <w:autoSpaceDN w:val="0"/>
        <w:adjustRightInd w:val="0"/>
        <w:spacing w:line="480" w:lineRule="auto"/>
        <w:rPr>
          <w:rFonts w:eastAsia="Calibri"/>
        </w:rPr>
      </w:pPr>
      <w:r w:rsidRPr="00195E6A">
        <w:rPr>
          <w:rFonts w:eastAsia="Calibri"/>
        </w:rPr>
        <w:tab/>
      </w:r>
      <w:r w:rsidRPr="00195E6A">
        <w:rPr>
          <w:rFonts w:eastAsia="Calibri"/>
        </w:rPr>
        <w:tab/>
        <w:t>Phonology to phoneme excitation: .135</w:t>
      </w:r>
    </w:p>
    <w:p w:rsidR="0002353B" w:rsidRPr="00195E6A" w:rsidRDefault="0002353B" w:rsidP="0002353B">
      <w:pPr>
        <w:autoSpaceDE w:val="0"/>
        <w:autoSpaceDN w:val="0"/>
        <w:adjustRightInd w:val="0"/>
        <w:spacing w:line="480" w:lineRule="auto"/>
        <w:rPr>
          <w:rFonts w:eastAsia="Calibri"/>
        </w:rPr>
      </w:pPr>
      <w:r w:rsidRPr="00195E6A">
        <w:rPr>
          <w:rFonts w:eastAsia="Calibri"/>
        </w:rPr>
        <w:tab/>
      </w:r>
      <w:r w:rsidRPr="00195E6A">
        <w:rPr>
          <w:rFonts w:eastAsia="Calibri"/>
        </w:rPr>
        <w:tab/>
        <w:t>Phonology to phoneme inhibition: -.135</w:t>
      </w:r>
    </w:p>
    <w:p w:rsidR="0002353B" w:rsidRPr="00195E6A" w:rsidRDefault="0002353B" w:rsidP="0002353B">
      <w:pPr>
        <w:autoSpaceDE w:val="0"/>
        <w:autoSpaceDN w:val="0"/>
        <w:adjustRightInd w:val="0"/>
        <w:spacing w:line="480" w:lineRule="auto"/>
        <w:rPr>
          <w:rFonts w:eastAsia="Calibri"/>
        </w:rPr>
      </w:pPr>
      <w:r w:rsidRPr="00195E6A">
        <w:rPr>
          <w:rFonts w:eastAsia="Calibri"/>
        </w:rPr>
        <w:tab/>
      </w:r>
      <w:r w:rsidRPr="00195E6A">
        <w:rPr>
          <w:rFonts w:eastAsia="Calibri"/>
        </w:rPr>
        <w:tab/>
        <w:t>Phonology to orthography excitation: 1.5</w:t>
      </w:r>
    </w:p>
    <w:p w:rsidR="0002353B" w:rsidRPr="00195E6A" w:rsidRDefault="0002353B" w:rsidP="0002353B">
      <w:pPr>
        <w:autoSpaceDE w:val="0"/>
        <w:autoSpaceDN w:val="0"/>
        <w:adjustRightInd w:val="0"/>
        <w:spacing w:line="480" w:lineRule="auto"/>
        <w:rPr>
          <w:rFonts w:eastAsia="Calibri"/>
        </w:rPr>
      </w:pPr>
      <w:r w:rsidRPr="00195E6A">
        <w:rPr>
          <w:rFonts w:eastAsia="Calibri"/>
        </w:rPr>
        <w:tab/>
        <w:t>Phoneme Output Buffer</w:t>
      </w:r>
    </w:p>
    <w:p w:rsidR="0002353B" w:rsidRPr="00195E6A" w:rsidRDefault="0002353B" w:rsidP="0002353B">
      <w:pPr>
        <w:autoSpaceDE w:val="0"/>
        <w:autoSpaceDN w:val="0"/>
        <w:adjustRightInd w:val="0"/>
        <w:spacing w:line="480" w:lineRule="auto"/>
        <w:rPr>
          <w:rFonts w:eastAsia="Calibri"/>
        </w:rPr>
      </w:pPr>
      <w:r w:rsidRPr="00195E6A">
        <w:rPr>
          <w:rFonts w:eastAsia="Calibri"/>
        </w:rPr>
        <w:tab/>
      </w:r>
      <w:r w:rsidRPr="00195E6A">
        <w:rPr>
          <w:rFonts w:eastAsia="Calibri"/>
        </w:rPr>
        <w:tab/>
        <w:t>Phoneme to phoneme inhibition: -.002</w:t>
      </w:r>
    </w:p>
    <w:p w:rsidR="0002353B" w:rsidRPr="00195E6A" w:rsidRDefault="0002353B" w:rsidP="0002353B">
      <w:pPr>
        <w:autoSpaceDE w:val="0"/>
        <w:autoSpaceDN w:val="0"/>
        <w:adjustRightInd w:val="0"/>
        <w:spacing w:line="480" w:lineRule="auto"/>
        <w:rPr>
          <w:rFonts w:eastAsia="Calibri"/>
        </w:rPr>
      </w:pPr>
      <w:r w:rsidRPr="00195E6A">
        <w:rPr>
          <w:rFonts w:eastAsia="Calibri"/>
        </w:rPr>
        <w:tab/>
      </w:r>
      <w:r w:rsidRPr="00195E6A">
        <w:rPr>
          <w:rFonts w:eastAsia="Calibri"/>
        </w:rPr>
        <w:tab/>
        <w:t>Phoneme to phonology excitation: .07</w:t>
      </w:r>
    </w:p>
    <w:p w:rsidR="0002353B" w:rsidRPr="00195E6A" w:rsidRDefault="0002353B" w:rsidP="0002353B">
      <w:pPr>
        <w:autoSpaceDE w:val="0"/>
        <w:autoSpaceDN w:val="0"/>
        <w:adjustRightInd w:val="0"/>
        <w:spacing w:line="480" w:lineRule="auto"/>
        <w:rPr>
          <w:rFonts w:eastAsia="Calibri"/>
        </w:rPr>
      </w:pPr>
      <w:r w:rsidRPr="00195E6A">
        <w:rPr>
          <w:rFonts w:eastAsia="Calibri"/>
        </w:rPr>
        <w:tab/>
      </w:r>
      <w:r w:rsidRPr="00195E6A">
        <w:rPr>
          <w:rFonts w:eastAsia="Calibri"/>
        </w:rPr>
        <w:tab/>
        <w:t>Phoneme to phonology inhibition: -.1</w:t>
      </w:r>
      <w:r>
        <w:rPr>
          <w:rFonts w:eastAsia="Calibri"/>
        </w:rPr>
        <w:t>6</w:t>
      </w:r>
    </w:p>
    <w:p w:rsidR="0002353B" w:rsidRPr="00195E6A" w:rsidRDefault="0002353B" w:rsidP="0002353B">
      <w:pPr>
        <w:autoSpaceDE w:val="0"/>
        <w:autoSpaceDN w:val="0"/>
        <w:adjustRightInd w:val="0"/>
        <w:spacing w:line="480" w:lineRule="auto"/>
        <w:rPr>
          <w:rFonts w:eastAsia="Calibri"/>
        </w:rPr>
      </w:pPr>
    </w:p>
    <w:p w:rsidR="0002353B" w:rsidRPr="00195E6A" w:rsidRDefault="0002353B" w:rsidP="0002353B">
      <w:pPr>
        <w:autoSpaceDE w:val="0"/>
        <w:autoSpaceDN w:val="0"/>
        <w:adjustRightInd w:val="0"/>
        <w:spacing w:line="480" w:lineRule="auto"/>
        <w:rPr>
          <w:rFonts w:eastAsia="Calibri"/>
        </w:rPr>
      </w:pPr>
    </w:p>
    <w:p w:rsidR="0002353B" w:rsidRPr="00195E6A" w:rsidRDefault="0002353B" w:rsidP="0002353B">
      <w:pPr>
        <w:autoSpaceDE w:val="0"/>
        <w:autoSpaceDN w:val="0"/>
        <w:adjustRightInd w:val="0"/>
        <w:spacing w:line="480" w:lineRule="auto"/>
        <w:rPr>
          <w:rFonts w:eastAsia="Calibri"/>
        </w:rPr>
      </w:pPr>
      <w:r w:rsidRPr="00195E6A">
        <w:rPr>
          <w:rFonts w:eastAsia="Calibri"/>
        </w:rPr>
        <w:t>Sublexical Route</w:t>
      </w:r>
    </w:p>
    <w:p w:rsidR="0002353B" w:rsidRPr="00195E6A" w:rsidRDefault="0002353B" w:rsidP="0002353B">
      <w:pPr>
        <w:autoSpaceDE w:val="0"/>
        <w:autoSpaceDN w:val="0"/>
        <w:adjustRightInd w:val="0"/>
        <w:spacing w:line="480" w:lineRule="auto"/>
        <w:rPr>
          <w:rFonts w:eastAsia="Calibri"/>
        </w:rPr>
      </w:pPr>
      <w:r w:rsidRPr="00195E6A">
        <w:rPr>
          <w:rFonts w:eastAsia="Calibri"/>
        </w:rPr>
        <w:tab/>
        <w:t>Graphemic parsing cycles per letter: 1</w:t>
      </w:r>
      <w:r>
        <w:rPr>
          <w:rFonts w:eastAsia="Calibri"/>
        </w:rPr>
        <w:t>0</w:t>
      </w:r>
    </w:p>
    <w:p w:rsidR="0002353B" w:rsidRPr="00195E6A" w:rsidRDefault="0002353B" w:rsidP="0002353B">
      <w:pPr>
        <w:autoSpaceDE w:val="0"/>
        <w:autoSpaceDN w:val="0"/>
        <w:adjustRightInd w:val="0"/>
        <w:spacing w:line="480" w:lineRule="auto"/>
        <w:rPr>
          <w:rFonts w:eastAsia="Calibri"/>
        </w:rPr>
      </w:pPr>
      <w:r w:rsidRPr="00195E6A">
        <w:rPr>
          <w:rFonts w:eastAsia="Calibri"/>
        </w:rPr>
        <w:tab/>
        <w:t>Sublexical network to phoneme output buffer/str</w:t>
      </w:r>
      <w:r>
        <w:rPr>
          <w:rFonts w:eastAsia="Calibri"/>
        </w:rPr>
        <w:t>ess output node activation: .08</w:t>
      </w:r>
    </w:p>
    <w:p w:rsidR="0002353B" w:rsidRPr="00195E6A" w:rsidRDefault="0002353B" w:rsidP="0002353B">
      <w:pPr>
        <w:autoSpaceDE w:val="0"/>
        <w:autoSpaceDN w:val="0"/>
        <w:adjustRightInd w:val="0"/>
        <w:spacing w:line="480" w:lineRule="auto"/>
        <w:rPr>
          <w:rFonts w:eastAsia="Calibri"/>
        </w:rPr>
      </w:pPr>
      <w:r w:rsidRPr="00195E6A">
        <w:rPr>
          <w:rFonts w:eastAsia="Calibri"/>
        </w:rPr>
        <w:tab/>
        <w:t>Level of activation which a letter must be over before graphemic parsing begins: .2</w:t>
      </w:r>
    </w:p>
    <w:p w:rsidR="0002353B" w:rsidRPr="00195E6A" w:rsidRDefault="0002353B" w:rsidP="0002353B">
      <w:pPr>
        <w:autoSpaceDE w:val="0"/>
        <w:autoSpaceDN w:val="0"/>
        <w:adjustRightInd w:val="0"/>
        <w:spacing w:line="480" w:lineRule="auto"/>
        <w:rPr>
          <w:rFonts w:eastAsia="Calibri"/>
        </w:rPr>
      </w:pPr>
      <w:r w:rsidRPr="00195E6A">
        <w:rPr>
          <w:rFonts w:eastAsia="Calibri"/>
        </w:rPr>
        <w:tab/>
        <w:t>Temperature (s) in the sublexical network: 3</w:t>
      </w:r>
    </w:p>
    <w:p w:rsidR="0002353B" w:rsidRPr="00195E6A" w:rsidRDefault="0002353B" w:rsidP="0002353B">
      <w:pPr>
        <w:autoSpaceDE w:val="0"/>
        <w:autoSpaceDN w:val="0"/>
        <w:adjustRightInd w:val="0"/>
        <w:spacing w:line="480" w:lineRule="auto"/>
        <w:rPr>
          <w:rFonts w:eastAsia="Calibri"/>
        </w:rPr>
      </w:pPr>
      <w:r w:rsidRPr="00195E6A">
        <w:rPr>
          <w:rFonts w:eastAsia="Calibri"/>
        </w:rPr>
        <w:tab/>
        <w:t>Learning rate (e) in the sublexical network: .05</w:t>
      </w:r>
    </w:p>
    <w:p w:rsidR="0002353B" w:rsidRPr="00195E6A" w:rsidRDefault="0002353B" w:rsidP="0002353B">
      <w:pPr>
        <w:autoSpaceDE w:val="0"/>
        <w:autoSpaceDN w:val="0"/>
        <w:adjustRightInd w:val="0"/>
        <w:spacing w:line="480" w:lineRule="auto"/>
        <w:rPr>
          <w:rFonts w:eastAsia="Calibri"/>
        </w:rPr>
      </w:pPr>
      <w:r w:rsidRPr="00195E6A">
        <w:rPr>
          <w:rFonts w:eastAsia="Calibri"/>
        </w:rPr>
        <w:tab/>
        <w:t>Dead node level: 0</w:t>
      </w:r>
    </w:p>
    <w:p w:rsidR="0002353B" w:rsidRPr="00195E6A" w:rsidRDefault="0002353B" w:rsidP="0002353B">
      <w:pPr>
        <w:autoSpaceDE w:val="0"/>
        <w:autoSpaceDN w:val="0"/>
        <w:adjustRightInd w:val="0"/>
        <w:spacing w:line="480" w:lineRule="auto"/>
        <w:rPr>
          <w:rFonts w:eastAsia="Calibri"/>
        </w:rPr>
      </w:pPr>
      <w:r w:rsidRPr="00195E6A">
        <w:rPr>
          <w:rFonts w:eastAsia="Calibri"/>
        </w:rPr>
        <w:t>Word stress parameters</w:t>
      </w:r>
    </w:p>
    <w:p w:rsidR="0002353B" w:rsidRPr="00195E6A" w:rsidRDefault="0002353B" w:rsidP="0002353B">
      <w:pPr>
        <w:autoSpaceDE w:val="0"/>
        <w:autoSpaceDN w:val="0"/>
        <w:adjustRightInd w:val="0"/>
        <w:spacing w:line="480" w:lineRule="auto"/>
        <w:rPr>
          <w:rFonts w:eastAsia="Calibri"/>
        </w:rPr>
      </w:pPr>
      <w:r w:rsidRPr="00195E6A">
        <w:rPr>
          <w:rFonts w:eastAsia="Calibri"/>
        </w:rPr>
        <w:tab/>
        <w:t>Stress node naming criterion: .</w:t>
      </w:r>
      <w:r>
        <w:rPr>
          <w:rFonts w:eastAsia="Calibri"/>
        </w:rPr>
        <w:t>65</w:t>
      </w:r>
    </w:p>
    <w:p w:rsidR="0002353B" w:rsidRPr="00195E6A" w:rsidRDefault="0002353B" w:rsidP="0002353B">
      <w:pPr>
        <w:spacing w:after="200" w:line="480" w:lineRule="auto"/>
        <w:ind w:firstLine="720"/>
        <w:rPr>
          <w:rFonts w:eastAsia="Calibri"/>
        </w:rPr>
      </w:pPr>
      <w:r w:rsidRPr="00195E6A">
        <w:rPr>
          <w:rFonts w:eastAsia="Calibri"/>
        </w:rPr>
        <w:t>Phonological lexicon to stress output node excitation: .</w:t>
      </w:r>
      <w:r>
        <w:rPr>
          <w:rFonts w:eastAsia="Calibri"/>
        </w:rPr>
        <w:t>08</w:t>
      </w:r>
    </w:p>
    <w:p w:rsidR="0002353B" w:rsidRPr="00195E6A" w:rsidRDefault="0002353B" w:rsidP="0002353B">
      <w:pPr>
        <w:spacing w:after="200" w:line="480" w:lineRule="auto"/>
        <w:ind w:firstLine="720"/>
        <w:rPr>
          <w:rFonts w:eastAsia="Calibri"/>
        </w:rPr>
      </w:pPr>
      <w:r w:rsidRPr="00195E6A">
        <w:rPr>
          <w:rFonts w:eastAsia="Calibri"/>
        </w:rPr>
        <w:t>Phonological lexicon to stress output node inhibition: -.</w:t>
      </w:r>
      <w:r>
        <w:rPr>
          <w:rFonts w:eastAsia="Calibri"/>
        </w:rPr>
        <w:t>055</w:t>
      </w:r>
    </w:p>
    <w:p w:rsidR="0002353B" w:rsidRPr="00195E6A" w:rsidRDefault="0002353B" w:rsidP="0002353B">
      <w:pPr>
        <w:autoSpaceDE w:val="0"/>
        <w:autoSpaceDN w:val="0"/>
        <w:adjustRightInd w:val="0"/>
        <w:spacing w:line="480" w:lineRule="auto"/>
        <w:rPr>
          <w:rFonts w:eastAsia="Calibri"/>
        </w:rPr>
      </w:pPr>
      <w:r w:rsidRPr="00195E6A">
        <w:rPr>
          <w:rFonts w:eastAsia="Calibri"/>
        </w:rPr>
        <w:tab/>
        <w:t>Stress output node to stress output node lateral inhibition: -.038</w:t>
      </w:r>
    </w:p>
    <w:p w:rsidR="0002353B" w:rsidRPr="00195E6A" w:rsidRDefault="0002353B" w:rsidP="0002353B">
      <w:pPr>
        <w:autoSpaceDE w:val="0"/>
        <w:autoSpaceDN w:val="0"/>
        <w:adjustRightInd w:val="0"/>
        <w:spacing w:line="480" w:lineRule="auto"/>
        <w:rPr>
          <w:rFonts w:eastAsia="Calibri"/>
        </w:rPr>
      </w:pPr>
    </w:p>
    <w:p w:rsidR="0002353B" w:rsidRPr="00195E6A" w:rsidRDefault="0002353B" w:rsidP="0002353B">
      <w:pPr>
        <w:autoSpaceDE w:val="0"/>
        <w:autoSpaceDN w:val="0"/>
        <w:adjustRightInd w:val="0"/>
        <w:spacing w:line="480" w:lineRule="auto"/>
        <w:rPr>
          <w:rFonts w:eastAsia="Calibri"/>
        </w:rPr>
      </w:pPr>
      <w:r w:rsidRPr="00195E6A">
        <w:rPr>
          <w:rFonts w:eastAsia="Calibri"/>
        </w:rPr>
        <w:t>Overall parameters</w:t>
      </w:r>
    </w:p>
    <w:p w:rsidR="0002353B" w:rsidRPr="00195E6A" w:rsidRDefault="0002353B" w:rsidP="0002353B">
      <w:pPr>
        <w:autoSpaceDE w:val="0"/>
        <w:autoSpaceDN w:val="0"/>
        <w:adjustRightInd w:val="0"/>
        <w:spacing w:line="480" w:lineRule="auto"/>
        <w:rPr>
          <w:rFonts w:eastAsia="Calibri"/>
        </w:rPr>
      </w:pPr>
      <w:r w:rsidRPr="00195E6A">
        <w:rPr>
          <w:rFonts w:eastAsia="Calibri"/>
        </w:rPr>
        <w:tab/>
        <w:t>Overall activation rate: .25</w:t>
      </w:r>
    </w:p>
    <w:p w:rsidR="0002353B" w:rsidRPr="00195E6A" w:rsidRDefault="0002353B" w:rsidP="0002353B">
      <w:pPr>
        <w:autoSpaceDE w:val="0"/>
        <w:autoSpaceDN w:val="0"/>
        <w:adjustRightInd w:val="0"/>
        <w:spacing w:line="480" w:lineRule="auto"/>
        <w:rPr>
          <w:rFonts w:eastAsia="Calibri"/>
        </w:rPr>
      </w:pPr>
      <w:r w:rsidRPr="00195E6A">
        <w:rPr>
          <w:rFonts w:eastAsia="Calibri"/>
        </w:rPr>
        <w:tab/>
        <w:t>Lexicon frequency scaling: .5 * (log (word frequency + 2)/log (maximum word frequency + 2))</w:t>
      </w:r>
    </w:p>
    <w:p w:rsidR="0002353B" w:rsidRPr="00195E6A" w:rsidRDefault="0002353B" w:rsidP="0002353B">
      <w:pPr>
        <w:autoSpaceDE w:val="0"/>
        <w:autoSpaceDN w:val="0"/>
        <w:adjustRightInd w:val="0"/>
        <w:spacing w:line="480" w:lineRule="auto"/>
        <w:rPr>
          <w:rFonts w:eastAsia="Calibri"/>
        </w:rPr>
      </w:pPr>
      <w:r w:rsidRPr="00195E6A">
        <w:rPr>
          <w:rFonts w:eastAsia="Calibri"/>
        </w:rPr>
        <w:tab/>
        <w:t>Phoneme naming activation criterion: .</w:t>
      </w:r>
      <w:r>
        <w:rPr>
          <w:rFonts w:eastAsia="Calibri"/>
        </w:rPr>
        <w:t>7</w:t>
      </w:r>
    </w:p>
    <w:p w:rsidR="0002353B" w:rsidRPr="00195E6A" w:rsidRDefault="0002353B" w:rsidP="0002353B">
      <w:pPr>
        <w:spacing w:after="200" w:line="480" w:lineRule="auto"/>
        <w:rPr>
          <w:rFonts w:eastAsia="Calibri"/>
        </w:rPr>
      </w:pPr>
      <w:r w:rsidRPr="00195E6A">
        <w:rPr>
          <w:rFonts w:eastAsia="Calibri"/>
        </w:rPr>
        <w:tab/>
        <w:t>Cycle-to-cycle stopping criterion: 0.0023</w:t>
      </w:r>
    </w:p>
    <w:p w:rsidR="004C7C4A" w:rsidRDefault="004C7C4A"/>
    <w:sectPr w:rsidR="004C7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24"/>
    <w:rsid w:val="00022373"/>
    <w:rsid w:val="0002353B"/>
    <w:rsid w:val="004C7C4A"/>
    <w:rsid w:val="0058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uiPriority w:val="99"/>
    <w:semiHidden/>
    <w:unhideWhenUsed/>
    <w:rsid w:val="000235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uiPriority w:val="99"/>
    <w:semiHidden/>
    <w:unhideWhenUsed/>
    <w:rsid w:val="000235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B82DD42-2ACB-4428-81E7-E396FD17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Swinbune University of Technology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Perry</dc:creator>
  <cp:keywords/>
  <dc:description/>
  <cp:lastModifiedBy>Conrad Perry</cp:lastModifiedBy>
  <cp:revision>3</cp:revision>
  <dcterms:created xsi:type="dcterms:W3CDTF">2014-03-19T22:24:00Z</dcterms:created>
  <dcterms:modified xsi:type="dcterms:W3CDTF">2014-03-19T22:28:00Z</dcterms:modified>
</cp:coreProperties>
</file>