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87" w:rsidRPr="00AF4B25" w:rsidRDefault="001B4E87" w:rsidP="001B4E87">
      <w:pPr>
        <w:spacing w:after="0" w:line="48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AF4B25">
        <w:rPr>
          <w:rFonts w:ascii="Times New Roman" w:hAnsi="Times New Roman"/>
          <w:b/>
          <w:sz w:val="24"/>
          <w:szCs w:val="24"/>
        </w:rPr>
        <w:t xml:space="preserve">Table S2 Comparison of the cost-effectiveness before and after the application of a 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>prediction</w:t>
      </w:r>
      <w:r w:rsidRPr="00AF4B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>model</w:t>
      </w:r>
      <w:r w:rsidRPr="00AF4B25">
        <w:rPr>
          <w:rFonts w:ascii="Times New Roman" w:hAnsi="Times New Roman"/>
          <w:b/>
          <w:sz w:val="24"/>
          <w:szCs w:val="24"/>
        </w:rPr>
        <w:t xml:space="preserve"> as a pre-screening tool in three simulated populations  </w:t>
      </w:r>
    </w:p>
    <w:tbl>
      <w:tblPr>
        <w:tblW w:w="921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417"/>
        <w:gridCol w:w="1465"/>
        <w:gridCol w:w="1465"/>
        <w:gridCol w:w="1465"/>
      </w:tblGrid>
      <w:tr w:rsidR="001B4E87" w:rsidRPr="00AF4B25" w:rsidTr="006F796E">
        <w:trPr>
          <w:jc w:val="center"/>
        </w:trPr>
        <w:tc>
          <w:tcPr>
            <w:tcW w:w="4820" w:type="dxa"/>
            <w:gridSpan w:val="3"/>
            <w:vMerge w:val="restart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2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4395" w:type="dxa"/>
            <w:gridSpan w:val="3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25">
              <w:rPr>
                <w:rFonts w:ascii="Times New Roman" w:hAnsi="Times New Roman"/>
                <w:sz w:val="24"/>
                <w:szCs w:val="24"/>
              </w:rPr>
              <w:t xml:space="preserve">Prevalence of </w:t>
            </w:r>
            <w:r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</w:tr>
      <w:tr w:rsidR="001B4E87" w:rsidRPr="00AF4B25" w:rsidTr="006F796E">
        <w:trPr>
          <w:jc w:val="center"/>
        </w:trPr>
        <w:tc>
          <w:tcPr>
            <w:tcW w:w="4820" w:type="dxa"/>
            <w:gridSpan w:val="3"/>
            <w:vMerge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25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25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25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1B4E87" w:rsidRPr="00AF4B25" w:rsidTr="006F796E">
        <w:trPr>
          <w:jc w:val="center"/>
        </w:trPr>
        <w:tc>
          <w:tcPr>
            <w:tcW w:w="4820" w:type="dxa"/>
            <w:gridSpan w:val="3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Total number of population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100,000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100,000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100,000</w:t>
            </w:r>
          </w:p>
        </w:tc>
      </w:tr>
      <w:tr w:rsidR="001B4E87" w:rsidRPr="00AF4B25" w:rsidTr="006F796E">
        <w:trPr>
          <w:jc w:val="center"/>
        </w:trPr>
        <w:tc>
          <w:tcPr>
            <w:tcW w:w="4820" w:type="dxa"/>
            <w:gridSpan w:val="3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Total number of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BE</w:t>
            </w: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patients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1,000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5,000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10,000</w:t>
            </w:r>
          </w:p>
        </w:tc>
      </w:tr>
      <w:tr w:rsidR="001B4E87" w:rsidRPr="00AF4B25" w:rsidTr="006F796E">
        <w:trPr>
          <w:jc w:val="center"/>
        </w:trPr>
        <w:tc>
          <w:tcPr>
            <w:tcW w:w="4820" w:type="dxa"/>
            <w:gridSpan w:val="3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Number progressed to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EAC</w:t>
            </w: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over 45 years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157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787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1,575</w:t>
            </w:r>
          </w:p>
        </w:tc>
      </w:tr>
      <w:tr w:rsidR="001B4E87" w:rsidRPr="00AF4B25" w:rsidTr="006F796E">
        <w:trPr>
          <w:jc w:val="center"/>
        </w:trPr>
        <w:tc>
          <w:tcPr>
            <w:tcW w:w="1985" w:type="dxa"/>
            <w:vMerge w:val="restart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Screening Test</w:t>
            </w:r>
            <w:r w:rsidRPr="00AF4B25">
              <w:rPr>
                <w:rFonts w:ascii="Times New Roman" w:hAnsi="Times New Roman"/>
                <w:sz w:val="24"/>
                <w:szCs w:val="24"/>
              </w:rPr>
              <w:t xml:space="preserve"> only</w:t>
            </w:r>
          </w:p>
        </w:tc>
        <w:tc>
          <w:tcPr>
            <w:tcW w:w="1418" w:type="dxa"/>
            <w:vMerge w:val="restart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25">
              <w:rPr>
                <w:rFonts w:ascii="Times New Roman" w:hAnsi="Times New Roman"/>
                <w:sz w:val="24"/>
                <w:szCs w:val="24"/>
              </w:rPr>
              <w:t>Screening stage</w:t>
            </w:r>
          </w:p>
        </w:tc>
        <w:tc>
          <w:tcPr>
            <w:tcW w:w="1417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25">
              <w:rPr>
                <w:rFonts w:ascii="Times New Roman" w:hAnsi="Times New Roman"/>
                <w:sz w:val="24"/>
                <w:szCs w:val="24"/>
              </w:rPr>
              <w:t>Survey#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4E87" w:rsidRPr="00AF4B25" w:rsidTr="006F796E">
        <w:trPr>
          <w:jc w:val="center"/>
        </w:trPr>
        <w:tc>
          <w:tcPr>
            <w:tcW w:w="1985" w:type="dxa"/>
            <w:vMerge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</w:t>
            </w:r>
            <w:r w:rsidRPr="00AF4B25">
              <w:rPr>
                <w:rFonts w:ascii="Times New Roman" w:hAnsi="Times New Roman"/>
                <w:sz w:val="24"/>
                <w:szCs w:val="24"/>
              </w:rPr>
              <w:t xml:space="preserve"># 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25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25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25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1B4E87" w:rsidRPr="00AF4B25" w:rsidTr="006F796E">
        <w:trPr>
          <w:jc w:val="center"/>
        </w:trPr>
        <w:tc>
          <w:tcPr>
            <w:tcW w:w="1985" w:type="dxa"/>
            <w:vMerge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25">
              <w:rPr>
                <w:rFonts w:ascii="Times New Roman" w:hAnsi="Times New Roman"/>
                <w:sz w:val="24"/>
                <w:szCs w:val="24"/>
              </w:rPr>
              <w:t>Surveillance stage</w:t>
            </w:r>
          </w:p>
        </w:tc>
        <w:tc>
          <w:tcPr>
            <w:tcW w:w="1417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</w:t>
            </w:r>
            <w:r w:rsidRPr="00AF4B25">
              <w:rPr>
                <w:rFonts w:ascii="Times New Roman" w:hAnsi="Times New Roman"/>
                <w:sz w:val="24"/>
                <w:szCs w:val="24"/>
              </w:rPr>
              <w:t>#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14,229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71,146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142,291</w:t>
            </w:r>
          </w:p>
        </w:tc>
      </w:tr>
      <w:tr w:rsidR="001B4E87" w:rsidRPr="00AF4B25" w:rsidTr="006F796E">
        <w:trPr>
          <w:jc w:val="center"/>
        </w:trPr>
        <w:tc>
          <w:tcPr>
            <w:tcW w:w="1985" w:type="dxa"/>
            <w:vMerge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No. of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EAC</w:t>
            </w: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missed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1B4E87" w:rsidRPr="00AF4B25" w:rsidTr="006F796E">
        <w:trPr>
          <w:jc w:val="center"/>
        </w:trPr>
        <w:tc>
          <w:tcPr>
            <w:tcW w:w="1985" w:type="dxa"/>
            <w:vMerge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Cost to detect an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EAC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728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tests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217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tests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tests</w:t>
            </w:r>
          </w:p>
        </w:tc>
      </w:tr>
      <w:tr w:rsidR="001B4E87" w:rsidRPr="00AF4B25" w:rsidTr="006F796E">
        <w:trPr>
          <w:jc w:val="center"/>
        </w:trPr>
        <w:tc>
          <w:tcPr>
            <w:tcW w:w="1985" w:type="dxa"/>
            <w:vMerge w:val="restart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Survey</w:t>
            </w:r>
            <w:r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 xml:space="preserve"> using prediction model</w:t>
            </w:r>
            <w:r w:rsidRPr="00AF4B2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Screening Test</w:t>
            </w:r>
          </w:p>
        </w:tc>
        <w:tc>
          <w:tcPr>
            <w:tcW w:w="1418" w:type="dxa"/>
            <w:vMerge w:val="restart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25">
              <w:rPr>
                <w:rFonts w:ascii="Times New Roman" w:hAnsi="Times New Roman"/>
                <w:sz w:val="24"/>
                <w:szCs w:val="24"/>
              </w:rPr>
              <w:t>Screening stage</w:t>
            </w:r>
          </w:p>
        </w:tc>
        <w:tc>
          <w:tcPr>
            <w:tcW w:w="1417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25">
              <w:rPr>
                <w:rFonts w:ascii="Times New Roman" w:hAnsi="Times New Roman"/>
                <w:sz w:val="24"/>
                <w:szCs w:val="24"/>
              </w:rPr>
              <w:t>Survey#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100,000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100,000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100,000</w:t>
            </w:r>
          </w:p>
        </w:tc>
      </w:tr>
      <w:tr w:rsidR="001B4E87" w:rsidRPr="00AF4B25" w:rsidTr="006F796E">
        <w:trPr>
          <w:jc w:val="center"/>
        </w:trPr>
        <w:tc>
          <w:tcPr>
            <w:tcW w:w="1985" w:type="dxa"/>
            <w:vMerge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</w:t>
            </w:r>
            <w:r w:rsidRPr="00AF4B25">
              <w:rPr>
                <w:rFonts w:ascii="Times New Roman" w:hAnsi="Times New Roman"/>
                <w:sz w:val="24"/>
                <w:szCs w:val="24"/>
              </w:rPr>
              <w:t>#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80,150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80,750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81,500</w:t>
            </w:r>
          </w:p>
        </w:tc>
      </w:tr>
      <w:tr w:rsidR="001B4E87" w:rsidRPr="00AF4B25" w:rsidTr="006F796E">
        <w:trPr>
          <w:jc w:val="center"/>
        </w:trPr>
        <w:tc>
          <w:tcPr>
            <w:tcW w:w="1985" w:type="dxa"/>
            <w:vMerge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25">
              <w:rPr>
                <w:rFonts w:ascii="Times New Roman" w:hAnsi="Times New Roman"/>
                <w:sz w:val="24"/>
                <w:szCs w:val="24"/>
              </w:rPr>
              <w:t>Surveillance stage</w:t>
            </w:r>
          </w:p>
        </w:tc>
        <w:tc>
          <w:tcPr>
            <w:tcW w:w="1417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</w:t>
            </w:r>
            <w:r w:rsidRPr="00AF4B25">
              <w:rPr>
                <w:rFonts w:ascii="Times New Roman" w:hAnsi="Times New Roman"/>
                <w:sz w:val="24"/>
                <w:szCs w:val="24"/>
              </w:rPr>
              <w:t>#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13,584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67,589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135,176</w:t>
            </w:r>
          </w:p>
        </w:tc>
      </w:tr>
      <w:tr w:rsidR="001B4E87" w:rsidRPr="00AF4B25" w:rsidTr="006F796E">
        <w:trPr>
          <w:jc w:val="center"/>
        </w:trPr>
        <w:tc>
          <w:tcPr>
            <w:tcW w:w="1985" w:type="dxa"/>
            <w:vMerge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Number of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EAC</w:t>
            </w: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missed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79</w:t>
            </w:r>
          </w:p>
        </w:tc>
      </w:tr>
      <w:tr w:rsidR="001B4E87" w:rsidRPr="00AF4B25" w:rsidTr="006F796E">
        <w:trPr>
          <w:jc w:val="center"/>
        </w:trPr>
        <w:tc>
          <w:tcPr>
            <w:tcW w:w="1985" w:type="dxa"/>
            <w:vMerge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Cost to detect one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EAC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629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test</w:t>
            </w: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s +</w:t>
            </w:r>
          </w:p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671 surveys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198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tests</w:t>
            </w: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+</w:t>
            </w:r>
          </w:p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134 surveys</w:t>
            </w:r>
          </w:p>
        </w:tc>
        <w:tc>
          <w:tcPr>
            <w:tcW w:w="1465" w:type="dxa"/>
            <w:vAlign w:val="center"/>
          </w:tcPr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145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tests</w:t>
            </w: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+</w:t>
            </w:r>
          </w:p>
          <w:p w:rsidR="001B4E87" w:rsidRPr="00AF4B25" w:rsidRDefault="001B4E87" w:rsidP="001B4E87">
            <w:pPr>
              <w:spacing w:after="0" w:line="48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F4B25">
              <w:rPr>
                <w:rFonts w:ascii="Times New Roman" w:hAnsi="Times New Roman"/>
                <w:sz w:val="24"/>
                <w:szCs w:val="24"/>
                <w:lang w:eastAsia="zh-CN"/>
              </w:rPr>
              <w:t>67 surveys</w:t>
            </w:r>
          </w:p>
        </w:tc>
      </w:tr>
    </w:tbl>
    <w:p w:rsidR="001B4E87" w:rsidRPr="00AF4B25" w:rsidRDefault="001B4E87" w:rsidP="001B4E87">
      <w:pPr>
        <w:tabs>
          <w:tab w:val="left" w:pos="3000"/>
        </w:tabs>
        <w:spacing w:after="0" w:line="48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B4E87" w:rsidRPr="00AF4B25" w:rsidRDefault="001B4E87" w:rsidP="001B4E87">
      <w:pPr>
        <w:spacing w:after="0" w:line="48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</w:p>
    <w:p w:rsidR="001B4E87" w:rsidRDefault="001B4E87" w:rsidP="001B4E87">
      <w:pPr>
        <w:spacing w:after="0" w:line="480" w:lineRule="auto"/>
        <w:contextualSpacing/>
        <w:mirrorIndents/>
      </w:pPr>
    </w:p>
    <w:sectPr w:rsidR="001B4E87" w:rsidSect="00EE72B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4E87"/>
    <w:rsid w:val="001B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87"/>
    <w:pPr>
      <w:spacing w:after="200" w:line="276" w:lineRule="auto"/>
    </w:pPr>
    <w:rPr>
      <w:rFonts w:ascii="Calibri" w:eastAsia="宋体" w:hAnsi="Calibri" w:cs="Times New Roman"/>
      <w:kern w:val="0"/>
      <w:sz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1</cp:revision>
  <dcterms:created xsi:type="dcterms:W3CDTF">2014-03-18T21:55:00Z</dcterms:created>
  <dcterms:modified xsi:type="dcterms:W3CDTF">2014-03-18T21:56:00Z</dcterms:modified>
</cp:coreProperties>
</file>