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364"/>
        <w:tblW w:w="14040" w:type="dxa"/>
        <w:tblLayout w:type="fixed"/>
        <w:tblLook w:val="04A0" w:firstRow="1" w:lastRow="0" w:firstColumn="1" w:lastColumn="0" w:noHBand="0" w:noVBand="1"/>
      </w:tblPr>
      <w:tblGrid>
        <w:gridCol w:w="1908"/>
        <w:gridCol w:w="1512"/>
        <w:gridCol w:w="1638"/>
        <w:gridCol w:w="3544"/>
        <w:gridCol w:w="4410"/>
        <w:gridCol w:w="1028"/>
      </w:tblGrid>
      <w:tr w:rsidR="00157225" w:rsidRPr="00630CC3" w14:paraId="1D67BB61" w14:textId="77777777" w:rsidTr="00B175ED">
        <w:tc>
          <w:tcPr>
            <w:tcW w:w="1908" w:type="dxa"/>
            <w:vAlign w:val="bottom"/>
          </w:tcPr>
          <w:p w14:paraId="563B97C1" w14:textId="1DA263CE" w:rsidR="00630CC3" w:rsidRPr="00630CC3" w:rsidRDefault="007F1DA2" w:rsidP="00C20E0F">
            <w:pPr>
              <w:jc w:val="center"/>
              <w:rPr>
                <w:rFonts w:ascii="Arial" w:hAnsi="Arial" w:cs="Arial"/>
                <w:b/>
                <w:color w:val="000000"/>
                <w:sz w:val="14"/>
                <w:szCs w:val="14"/>
              </w:rPr>
            </w:pPr>
            <w:r>
              <w:rPr>
                <w:rFonts w:ascii="Arial" w:hAnsi="Arial" w:cs="Arial"/>
                <w:b/>
                <w:color w:val="000000"/>
                <w:sz w:val="14"/>
                <w:szCs w:val="14"/>
              </w:rPr>
              <w:t>VMB</w:t>
            </w:r>
            <w:r w:rsidR="00630CC3" w:rsidRPr="00630CC3">
              <w:rPr>
                <w:rFonts w:ascii="Arial" w:hAnsi="Arial" w:cs="Arial"/>
                <w:b/>
                <w:color w:val="000000"/>
                <w:sz w:val="14"/>
                <w:szCs w:val="14"/>
              </w:rPr>
              <w:t>-Target</w:t>
            </w:r>
          </w:p>
        </w:tc>
        <w:tc>
          <w:tcPr>
            <w:tcW w:w="1512" w:type="dxa"/>
          </w:tcPr>
          <w:p w14:paraId="4739A719" w14:textId="77777777" w:rsidR="00630CC3" w:rsidRPr="00630CC3" w:rsidRDefault="00630CC3" w:rsidP="00C20E0F">
            <w:pPr>
              <w:jc w:val="center"/>
              <w:rPr>
                <w:rFonts w:ascii="Arial" w:hAnsi="Arial" w:cs="Arial"/>
                <w:b/>
                <w:sz w:val="14"/>
                <w:szCs w:val="14"/>
              </w:rPr>
            </w:pPr>
            <w:r w:rsidRPr="00630CC3">
              <w:rPr>
                <w:rFonts w:ascii="Arial" w:hAnsi="Arial" w:cs="Arial"/>
                <w:b/>
                <w:sz w:val="14"/>
                <w:szCs w:val="14"/>
              </w:rPr>
              <w:t>Accession</w:t>
            </w:r>
          </w:p>
        </w:tc>
        <w:tc>
          <w:tcPr>
            <w:tcW w:w="1638" w:type="dxa"/>
          </w:tcPr>
          <w:p w14:paraId="09CC4EB7" w14:textId="77777777" w:rsidR="00630CC3" w:rsidRPr="00630CC3" w:rsidRDefault="00630CC3" w:rsidP="00C20E0F">
            <w:pPr>
              <w:jc w:val="center"/>
              <w:rPr>
                <w:rFonts w:ascii="Arial" w:hAnsi="Arial" w:cs="Arial"/>
                <w:b/>
                <w:sz w:val="14"/>
                <w:szCs w:val="14"/>
              </w:rPr>
            </w:pPr>
            <w:r w:rsidRPr="00630CC3">
              <w:rPr>
                <w:rFonts w:ascii="Arial" w:hAnsi="Arial" w:cs="Arial"/>
                <w:b/>
                <w:sz w:val="14"/>
                <w:szCs w:val="14"/>
              </w:rPr>
              <w:t>Target</w:t>
            </w:r>
          </w:p>
        </w:tc>
        <w:tc>
          <w:tcPr>
            <w:tcW w:w="3544" w:type="dxa"/>
          </w:tcPr>
          <w:p w14:paraId="7DF473C8" w14:textId="77777777" w:rsidR="00630CC3" w:rsidRPr="00630CC3" w:rsidRDefault="00630CC3" w:rsidP="00C20E0F">
            <w:pPr>
              <w:jc w:val="center"/>
              <w:rPr>
                <w:rFonts w:ascii="Arial" w:hAnsi="Arial" w:cs="Arial"/>
                <w:b/>
                <w:sz w:val="14"/>
                <w:szCs w:val="14"/>
              </w:rPr>
            </w:pPr>
            <w:r w:rsidRPr="00630CC3">
              <w:rPr>
                <w:rFonts w:ascii="Arial" w:hAnsi="Arial" w:cs="Arial"/>
                <w:b/>
                <w:sz w:val="14"/>
                <w:szCs w:val="14"/>
              </w:rPr>
              <w:t>Forward Primer (5’-3’)</w:t>
            </w:r>
          </w:p>
        </w:tc>
        <w:tc>
          <w:tcPr>
            <w:tcW w:w="4410" w:type="dxa"/>
          </w:tcPr>
          <w:p w14:paraId="260AAD6E" w14:textId="77777777" w:rsidR="00630CC3" w:rsidRPr="00630CC3" w:rsidRDefault="00630CC3" w:rsidP="00C20E0F">
            <w:pPr>
              <w:jc w:val="center"/>
              <w:rPr>
                <w:rFonts w:ascii="Arial" w:hAnsi="Arial" w:cs="Arial"/>
                <w:b/>
                <w:sz w:val="14"/>
                <w:szCs w:val="14"/>
              </w:rPr>
            </w:pPr>
            <w:r w:rsidRPr="00630CC3">
              <w:rPr>
                <w:rFonts w:ascii="Arial" w:hAnsi="Arial" w:cs="Arial"/>
                <w:b/>
                <w:sz w:val="14"/>
                <w:szCs w:val="14"/>
              </w:rPr>
              <w:t>Reverse Primer (5’-3’)</w:t>
            </w:r>
          </w:p>
        </w:tc>
        <w:tc>
          <w:tcPr>
            <w:tcW w:w="1028" w:type="dxa"/>
          </w:tcPr>
          <w:p w14:paraId="02AC0C7D" w14:textId="77777777" w:rsidR="00630CC3" w:rsidRPr="00630CC3" w:rsidRDefault="00630CC3" w:rsidP="00C20E0F">
            <w:pPr>
              <w:jc w:val="center"/>
              <w:rPr>
                <w:rFonts w:ascii="Arial" w:hAnsi="Arial" w:cs="Arial"/>
                <w:b/>
                <w:sz w:val="14"/>
                <w:szCs w:val="14"/>
              </w:rPr>
            </w:pPr>
            <w:r w:rsidRPr="00630CC3">
              <w:rPr>
                <w:rFonts w:ascii="Arial" w:hAnsi="Arial" w:cs="Arial"/>
                <w:b/>
                <w:sz w:val="14"/>
                <w:szCs w:val="14"/>
              </w:rPr>
              <w:t>Reference</w:t>
            </w:r>
          </w:p>
        </w:tc>
      </w:tr>
      <w:tr w:rsidR="00157225" w:rsidRPr="00630CC3" w14:paraId="38854839" w14:textId="77777777" w:rsidTr="00B175ED">
        <w:tc>
          <w:tcPr>
            <w:tcW w:w="1908" w:type="dxa"/>
            <w:vAlign w:val="bottom"/>
          </w:tcPr>
          <w:p w14:paraId="2F8C32E9" w14:textId="77777777" w:rsidR="00630CC3" w:rsidRPr="00630CC3" w:rsidRDefault="00630CC3" w:rsidP="00C20E0F">
            <w:pPr>
              <w:jc w:val="right"/>
              <w:rPr>
                <w:rFonts w:ascii="Arial" w:hAnsi="Arial" w:cs="Arial"/>
                <w:color w:val="000000"/>
                <w:sz w:val="14"/>
                <w:szCs w:val="14"/>
              </w:rPr>
            </w:pPr>
            <w:proofErr w:type="spellStart"/>
            <w:r w:rsidRPr="00630CC3">
              <w:rPr>
                <w:rFonts w:ascii="Arial" w:hAnsi="Arial" w:cs="Arial"/>
                <w:color w:val="000000"/>
                <w:sz w:val="14"/>
                <w:szCs w:val="14"/>
              </w:rPr>
              <w:t>Acidovorax</w:t>
            </w:r>
            <w:proofErr w:type="spellEnd"/>
          </w:p>
        </w:tc>
        <w:tc>
          <w:tcPr>
            <w:tcW w:w="1512" w:type="dxa"/>
            <w:vAlign w:val="bottom"/>
          </w:tcPr>
          <w:p w14:paraId="3089E7BE"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KC197036.1</w:t>
            </w:r>
          </w:p>
        </w:tc>
        <w:tc>
          <w:tcPr>
            <w:tcW w:w="1638" w:type="dxa"/>
          </w:tcPr>
          <w:p w14:paraId="358C285C" w14:textId="77777777" w:rsidR="00630CC3" w:rsidRPr="00630CC3" w:rsidRDefault="000D78B0"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5CF51E12"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GCGAAAGCTTTGCTAATAC</w:t>
            </w:r>
          </w:p>
        </w:tc>
        <w:tc>
          <w:tcPr>
            <w:tcW w:w="4410" w:type="dxa"/>
            <w:vAlign w:val="bottom"/>
          </w:tcPr>
          <w:p w14:paraId="428F91C6"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GGCTTGGTAAGCTTTTATC</w:t>
            </w:r>
          </w:p>
        </w:tc>
        <w:tc>
          <w:tcPr>
            <w:tcW w:w="1028" w:type="dxa"/>
          </w:tcPr>
          <w:p w14:paraId="18D82EBA" w14:textId="77777777" w:rsidR="00630CC3" w:rsidRPr="00630CC3" w:rsidRDefault="00630CC3" w:rsidP="00E77E7C">
            <w:pPr>
              <w:jc w:val="center"/>
              <w:rPr>
                <w:rFonts w:ascii="Arial" w:hAnsi="Arial" w:cs="Arial"/>
                <w:sz w:val="14"/>
                <w:szCs w:val="14"/>
              </w:rPr>
            </w:pPr>
            <w:r w:rsidRPr="00630CC3">
              <w:rPr>
                <w:rFonts w:ascii="Arial" w:hAnsi="Arial" w:cs="Arial"/>
                <w:sz w:val="14"/>
                <w:szCs w:val="14"/>
              </w:rPr>
              <w:t>This study</w:t>
            </w:r>
          </w:p>
        </w:tc>
      </w:tr>
      <w:tr w:rsidR="00157225" w:rsidRPr="00630CC3" w14:paraId="63FF1FF9" w14:textId="77777777" w:rsidTr="00B175ED">
        <w:tc>
          <w:tcPr>
            <w:tcW w:w="1908" w:type="dxa"/>
            <w:vAlign w:val="bottom"/>
          </w:tcPr>
          <w:p w14:paraId="6C308474" w14:textId="77777777" w:rsidR="00630CC3" w:rsidRPr="00630CC3" w:rsidRDefault="00630CC3" w:rsidP="00C20E0F">
            <w:pPr>
              <w:jc w:val="right"/>
              <w:rPr>
                <w:rFonts w:ascii="Arial" w:hAnsi="Arial" w:cs="Arial"/>
                <w:color w:val="000000"/>
                <w:sz w:val="14"/>
                <w:szCs w:val="14"/>
              </w:rPr>
            </w:pPr>
            <w:proofErr w:type="spellStart"/>
            <w:r w:rsidRPr="00630CC3">
              <w:rPr>
                <w:rFonts w:ascii="Arial" w:hAnsi="Arial" w:cs="Arial"/>
                <w:color w:val="000000"/>
                <w:sz w:val="14"/>
                <w:szCs w:val="14"/>
              </w:rPr>
              <w:t>Aerococcus</w:t>
            </w:r>
            <w:proofErr w:type="spellEnd"/>
          </w:p>
        </w:tc>
        <w:tc>
          <w:tcPr>
            <w:tcW w:w="1512" w:type="dxa"/>
            <w:vAlign w:val="bottom"/>
          </w:tcPr>
          <w:p w14:paraId="1C563680"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JQ962617.2</w:t>
            </w:r>
          </w:p>
        </w:tc>
        <w:tc>
          <w:tcPr>
            <w:tcW w:w="1638" w:type="dxa"/>
          </w:tcPr>
          <w:p w14:paraId="327596C1" w14:textId="77777777" w:rsidR="00630CC3" w:rsidRPr="00630CC3" w:rsidRDefault="000D78B0"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6425442D"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TTCGGATCGTAAAACTCTG</w:t>
            </w:r>
          </w:p>
        </w:tc>
        <w:tc>
          <w:tcPr>
            <w:tcW w:w="4410" w:type="dxa"/>
            <w:vAlign w:val="bottom"/>
          </w:tcPr>
          <w:p w14:paraId="04B558EE"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CGTGGCTTTCTGGTAAGA</w:t>
            </w:r>
          </w:p>
        </w:tc>
        <w:tc>
          <w:tcPr>
            <w:tcW w:w="1028" w:type="dxa"/>
          </w:tcPr>
          <w:p w14:paraId="3C214920" w14:textId="77777777" w:rsidR="00630CC3" w:rsidRPr="00630CC3" w:rsidRDefault="00630CC3" w:rsidP="00E77E7C">
            <w:pPr>
              <w:jc w:val="center"/>
              <w:rPr>
                <w:rFonts w:ascii="Arial" w:hAnsi="Arial" w:cs="Arial"/>
                <w:sz w:val="14"/>
                <w:szCs w:val="14"/>
              </w:rPr>
            </w:pPr>
            <w:r w:rsidRPr="00630CC3">
              <w:rPr>
                <w:rFonts w:ascii="Arial" w:hAnsi="Arial" w:cs="Arial"/>
                <w:sz w:val="14"/>
                <w:szCs w:val="14"/>
              </w:rPr>
              <w:t>This study</w:t>
            </w:r>
          </w:p>
        </w:tc>
      </w:tr>
      <w:tr w:rsidR="00157225" w:rsidRPr="00630CC3" w14:paraId="09E6DF53" w14:textId="77777777" w:rsidTr="00B175ED">
        <w:tc>
          <w:tcPr>
            <w:tcW w:w="1908" w:type="dxa"/>
            <w:vAlign w:val="bottom"/>
          </w:tcPr>
          <w:p w14:paraId="4D7A7B02" w14:textId="77777777" w:rsidR="00630CC3" w:rsidRPr="0070638B" w:rsidRDefault="00630CC3" w:rsidP="00C20E0F">
            <w:pPr>
              <w:jc w:val="right"/>
              <w:rPr>
                <w:rFonts w:ascii="Arial" w:hAnsi="Arial" w:cs="Arial"/>
                <w:i/>
                <w:color w:val="000000"/>
                <w:sz w:val="14"/>
                <w:szCs w:val="14"/>
              </w:rPr>
            </w:pPr>
            <w:r w:rsidRPr="0070638B">
              <w:rPr>
                <w:rFonts w:ascii="Arial" w:hAnsi="Arial" w:cs="Arial"/>
                <w:i/>
                <w:color w:val="000000"/>
                <w:sz w:val="14"/>
                <w:szCs w:val="14"/>
              </w:rPr>
              <w:t xml:space="preserve">Atopobium </w:t>
            </w:r>
            <w:proofErr w:type="spellStart"/>
            <w:r w:rsidRPr="0070638B">
              <w:rPr>
                <w:rFonts w:ascii="Arial" w:hAnsi="Arial" w:cs="Arial"/>
                <w:i/>
                <w:color w:val="000000"/>
                <w:sz w:val="14"/>
                <w:szCs w:val="14"/>
              </w:rPr>
              <w:t>vaginae</w:t>
            </w:r>
            <w:proofErr w:type="spellEnd"/>
          </w:p>
        </w:tc>
        <w:tc>
          <w:tcPr>
            <w:tcW w:w="1512" w:type="dxa"/>
            <w:vAlign w:val="bottom"/>
          </w:tcPr>
          <w:p w14:paraId="6ECDD69D"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JQ511973.1</w:t>
            </w:r>
          </w:p>
        </w:tc>
        <w:tc>
          <w:tcPr>
            <w:tcW w:w="1638" w:type="dxa"/>
          </w:tcPr>
          <w:p w14:paraId="69AF2B89" w14:textId="77777777" w:rsidR="00630CC3" w:rsidRPr="00630CC3" w:rsidRDefault="000D78B0"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00261332"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GTTAGGTCAGGAGTTAAATCTG</w:t>
            </w:r>
          </w:p>
        </w:tc>
        <w:tc>
          <w:tcPr>
            <w:tcW w:w="4410" w:type="dxa"/>
            <w:vAlign w:val="bottom"/>
          </w:tcPr>
          <w:p w14:paraId="4FBB1245"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TCATGGCCCAGAAGACC</w:t>
            </w:r>
          </w:p>
        </w:tc>
        <w:tc>
          <w:tcPr>
            <w:tcW w:w="1028" w:type="dxa"/>
          </w:tcPr>
          <w:p w14:paraId="56B8C83E" w14:textId="7EEEF2F1" w:rsidR="00630CC3" w:rsidRPr="00630CC3" w:rsidRDefault="0067000B" w:rsidP="00161322">
            <w:pPr>
              <w:jc w:val="center"/>
              <w:rPr>
                <w:rFonts w:ascii="Arial" w:hAnsi="Arial" w:cs="Arial"/>
                <w:sz w:val="14"/>
                <w:szCs w:val="14"/>
              </w:rPr>
            </w:pPr>
            <w:r>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 </w:instrText>
            </w:r>
            <w:r w:rsidR="00161322">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EN.CITE.DATA  </w:instrText>
            </w:r>
            <w:r w:rsidR="00161322">
              <w:rPr>
                <w:rFonts w:ascii="Arial" w:hAnsi="Arial" w:cs="Arial"/>
                <w:sz w:val="14"/>
                <w:szCs w:val="14"/>
              </w:rPr>
            </w:r>
            <w:r w:rsidR="00161322">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161322">
              <w:rPr>
                <w:rFonts w:ascii="Arial" w:hAnsi="Arial" w:cs="Arial"/>
                <w:noProof/>
                <w:sz w:val="14"/>
                <w:szCs w:val="14"/>
              </w:rPr>
              <w:t>[</w:t>
            </w:r>
            <w:hyperlink w:anchor="_ENREF_1" w:tooltip="Zozaya-Hinchliffe, 2010 #42" w:history="1">
              <w:r w:rsidR="00161322">
                <w:rPr>
                  <w:rFonts w:ascii="Arial" w:hAnsi="Arial" w:cs="Arial"/>
                  <w:noProof/>
                  <w:sz w:val="14"/>
                  <w:szCs w:val="14"/>
                </w:rPr>
                <w:t>1</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322F3852" w14:textId="77777777" w:rsidTr="00B175ED">
        <w:tc>
          <w:tcPr>
            <w:tcW w:w="1908" w:type="dxa"/>
            <w:vAlign w:val="bottom"/>
          </w:tcPr>
          <w:p w14:paraId="79121CBC"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BVAB1</w:t>
            </w:r>
          </w:p>
        </w:tc>
        <w:tc>
          <w:tcPr>
            <w:tcW w:w="1512" w:type="dxa"/>
            <w:vAlign w:val="bottom"/>
          </w:tcPr>
          <w:p w14:paraId="46E5513B"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AY724739.1</w:t>
            </w:r>
          </w:p>
        </w:tc>
        <w:tc>
          <w:tcPr>
            <w:tcW w:w="1638" w:type="dxa"/>
          </w:tcPr>
          <w:p w14:paraId="666A24DD" w14:textId="77777777" w:rsidR="00630CC3" w:rsidRPr="00630CC3" w:rsidRDefault="000D78B0"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111529B9"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AGTGTAGGCGGCACTATAAG</w:t>
            </w:r>
          </w:p>
        </w:tc>
        <w:tc>
          <w:tcPr>
            <w:tcW w:w="4410" w:type="dxa"/>
            <w:vAlign w:val="bottom"/>
          </w:tcPr>
          <w:p w14:paraId="73EE6636"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AGCCTTAGCGTCAGTTATCG</w:t>
            </w:r>
          </w:p>
        </w:tc>
        <w:tc>
          <w:tcPr>
            <w:tcW w:w="1028" w:type="dxa"/>
          </w:tcPr>
          <w:p w14:paraId="1BD414D0" w14:textId="42413B81" w:rsidR="00630CC3" w:rsidRPr="00630CC3" w:rsidRDefault="0067000B" w:rsidP="00161322">
            <w:pPr>
              <w:jc w:val="center"/>
              <w:rPr>
                <w:rFonts w:ascii="Arial" w:hAnsi="Arial" w:cs="Arial"/>
                <w:sz w:val="14"/>
                <w:szCs w:val="14"/>
              </w:rPr>
            </w:pPr>
            <w:r>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 </w:instrText>
            </w:r>
            <w:r w:rsidR="00161322">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EN.CITE.DATA  </w:instrText>
            </w:r>
            <w:r w:rsidR="00161322">
              <w:rPr>
                <w:rFonts w:ascii="Arial" w:hAnsi="Arial" w:cs="Arial"/>
                <w:sz w:val="14"/>
                <w:szCs w:val="14"/>
              </w:rPr>
            </w:r>
            <w:r w:rsidR="00161322">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161322">
              <w:rPr>
                <w:rFonts w:ascii="Arial" w:hAnsi="Arial" w:cs="Arial"/>
                <w:noProof/>
                <w:sz w:val="14"/>
                <w:szCs w:val="14"/>
              </w:rPr>
              <w:t>[</w:t>
            </w:r>
            <w:hyperlink w:anchor="_ENREF_1" w:tooltip="Zozaya-Hinchliffe, 2010 #42" w:history="1">
              <w:r w:rsidR="00161322">
                <w:rPr>
                  <w:rFonts w:ascii="Arial" w:hAnsi="Arial" w:cs="Arial"/>
                  <w:noProof/>
                  <w:sz w:val="14"/>
                  <w:szCs w:val="14"/>
                </w:rPr>
                <w:t>1</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6801F963" w14:textId="77777777" w:rsidTr="00B175ED">
        <w:tc>
          <w:tcPr>
            <w:tcW w:w="1908" w:type="dxa"/>
            <w:vAlign w:val="bottom"/>
          </w:tcPr>
          <w:p w14:paraId="58906393"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BVAB2</w:t>
            </w:r>
          </w:p>
        </w:tc>
        <w:tc>
          <w:tcPr>
            <w:tcW w:w="1512" w:type="dxa"/>
            <w:vAlign w:val="bottom"/>
          </w:tcPr>
          <w:p w14:paraId="3648EAAD"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AY724740.1</w:t>
            </w:r>
          </w:p>
        </w:tc>
        <w:tc>
          <w:tcPr>
            <w:tcW w:w="1638" w:type="dxa"/>
          </w:tcPr>
          <w:p w14:paraId="265FB462" w14:textId="77777777" w:rsidR="00630CC3" w:rsidRPr="00630CC3" w:rsidRDefault="000D78B0"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4097DCA8"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AGGCGGCTAGATAAGTGTGA</w:t>
            </w:r>
          </w:p>
        </w:tc>
        <w:tc>
          <w:tcPr>
            <w:tcW w:w="4410" w:type="dxa"/>
            <w:vAlign w:val="bottom"/>
          </w:tcPr>
          <w:p w14:paraId="1CF8F6B2"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TCCTCTCCAGCACTCAAGCTAA</w:t>
            </w:r>
          </w:p>
        </w:tc>
        <w:tc>
          <w:tcPr>
            <w:tcW w:w="1028" w:type="dxa"/>
          </w:tcPr>
          <w:p w14:paraId="161CC017" w14:textId="07CCF740" w:rsidR="00630CC3" w:rsidRPr="00630CC3" w:rsidRDefault="0067000B" w:rsidP="00161322">
            <w:pPr>
              <w:jc w:val="center"/>
              <w:rPr>
                <w:rFonts w:ascii="Arial" w:hAnsi="Arial" w:cs="Arial"/>
                <w:sz w:val="14"/>
                <w:szCs w:val="14"/>
              </w:rPr>
            </w:pPr>
            <w:r>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 </w:instrText>
            </w:r>
            <w:r w:rsidR="00161322">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EN.CITE.DATA  </w:instrText>
            </w:r>
            <w:r w:rsidR="00161322">
              <w:rPr>
                <w:rFonts w:ascii="Arial" w:hAnsi="Arial" w:cs="Arial"/>
                <w:sz w:val="14"/>
                <w:szCs w:val="14"/>
              </w:rPr>
            </w:r>
            <w:r w:rsidR="00161322">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161322">
              <w:rPr>
                <w:rFonts w:ascii="Arial" w:hAnsi="Arial" w:cs="Arial"/>
                <w:noProof/>
                <w:sz w:val="14"/>
                <w:szCs w:val="14"/>
              </w:rPr>
              <w:t>[</w:t>
            </w:r>
            <w:hyperlink w:anchor="_ENREF_1" w:tooltip="Zozaya-Hinchliffe, 2010 #42" w:history="1">
              <w:r w:rsidR="00161322">
                <w:rPr>
                  <w:rFonts w:ascii="Arial" w:hAnsi="Arial" w:cs="Arial"/>
                  <w:noProof/>
                  <w:sz w:val="14"/>
                  <w:szCs w:val="14"/>
                </w:rPr>
                <w:t>1</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09CC6004" w14:textId="77777777" w:rsidTr="00B175ED">
        <w:tc>
          <w:tcPr>
            <w:tcW w:w="1908" w:type="dxa"/>
            <w:vAlign w:val="bottom"/>
          </w:tcPr>
          <w:p w14:paraId="2EC92C4C"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BVAB3</w:t>
            </w:r>
          </w:p>
        </w:tc>
        <w:tc>
          <w:tcPr>
            <w:tcW w:w="1512" w:type="dxa"/>
            <w:vAlign w:val="bottom"/>
          </w:tcPr>
          <w:p w14:paraId="76B53792"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AY724741</w:t>
            </w:r>
          </w:p>
        </w:tc>
        <w:tc>
          <w:tcPr>
            <w:tcW w:w="1638" w:type="dxa"/>
          </w:tcPr>
          <w:p w14:paraId="2121E5AF" w14:textId="77777777" w:rsidR="00630CC3" w:rsidRPr="00630CC3" w:rsidRDefault="000D78B0"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2C7537FA"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CCCTTGAACGATGTAGAGATACATAA</w:t>
            </w:r>
          </w:p>
        </w:tc>
        <w:tc>
          <w:tcPr>
            <w:tcW w:w="4410" w:type="dxa"/>
            <w:vAlign w:val="bottom"/>
          </w:tcPr>
          <w:p w14:paraId="27F13DA6"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GCTGCTCTCTGTTGTAGCCATT</w:t>
            </w:r>
          </w:p>
        </w:tc>
        <w:tc>
          <w:tcPr>
            <w:tcW w:w="1028" w:type="dxa"/>
          </w:tcPr>
          <w:p w14:paraId="6CD6DC3F" w14:textId="503B3A02" w:rsidR="00630CC3" w:rsidRPr="00630CC3" w:rsidRDefault="0067000B" w:rsidP="00161322">
            <w:pPr>
              <w:jc w:val="center"/>
              <w:rPr>
                <w:rFonts w:ascii="Arial" w:hAnsi="Arial" w:cs="Arial"/>
                <w:sz w:val="14"/>
                <w:szCs w:val="14"/>
              </w:rPr>
            </w:pPr>
            <w:r>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 </w:instrText>
            </w:r>
            <w:r w:rsidR="00161322">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EN.CITE.DATA  </w:instrText>
            </w:r>
            <w:r w:rsidR="00161322">
              <w:rPr>
                <w:rFonts w:ascii="Arial" w:hAnsi="Arial" w:cs="Arial"/>
                <w:sz w:val="14"/>
                <w:szCs w:val="14"/>
              </w:rPr>
            </w:r>
            <w:r w:rsidR="00161322">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161322">
              <w:rPr>
                <w:rFonts w:ascii="Arial" w:hAnsi="Arial" w:cs="Arial"/>
                <w:noProof/>
                <w:sz w:val="14"/>
                <w:szCs w:val="14"/>
              </w:rPr>
              <w:t>[</w:t>
            </w:r>
            <w:hyperlink w:anchor="_ENREF_1" w:tooltip="Zozaya-Hinchliffe, 2010 #42" w:history="1">
              <w:r w:rsidR="00161322">
                <w:rPr>
                  <w:rFonts w:ascii="Arial" w:hAnsi="Arial" w:cs="Arial"/>
                  <w:noProof/>
                  <w:sz w:val="14"/>
                  <w:szCs w:val="14"/>
                </w:rPr>
                <w:t>1</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5B99A3C8" w14:textId="77777777" w:rsidTr="00B175ED">
        <w:tc>
          <w:tcPr>
            <w:tcW w:w="1908" w:type="dxa"/>
            <w:vAlign w:val="bottom"/>
          </w:tcPr>
          <w:p w14:paraId="008C2823"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BVAB-TM7</w:t>
            </w:r>
          </w:p>
        </w:tc>
        <w:tc>
          <w:tcPr>
            <w:tcW w:w="1512" w:type="dxa"/>
            <w:vAlign w:val="bottom"/>
          </w:tcPr>
          <w:p w14:paraId="1BEC806A"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AY738690.1</w:t>
            </w:r>
          </w:p>
        </w:tc>
        <w:tc>
          <w:tcPr>
            <w:tcW w:w="1638" w:type="dxa"/>
          </w:tcPr>
          <w:p w14:paraId="5B0710BD" w14:textId="77777777" w:rsidR="00630CC3" w:rsidRPr="00630CC3" w:rsidRDefault="000D78B0"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391A0AC6"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AACTGCTTGGCTCGAGATTATC</w:t>
            </w:r>
          </w:p>
        </w:tc>
        <w:tc>
          <w:tcPr>
            <w:tcW w:w="4410" w:type="dxa"/>
            <w:vAlign w:val="bottom"/>
          </w:tcPr>
          <w:p w14:paraId="371C2380"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TCTCCTTTCGGAGAAATTCTAGG</w:t>
            </w:r>
          </w:p>
        </w:tc>
        <w:tc>
          <w:tcPr>
            <w:tcW w:w="1028" w:type="dxa"/>
          </w:tcPr>
          <w:p w14:paraId="4D8AA99C" w14:textId="039B3825" w:rsidR="00630CC3" w:rsidRPr="00630CC3" w:rsidRDefault="0067000B" w:rsidP="00161322">
            <w:pPr>
              <w:jc w:val="center"/>
              <w:rPr>
                <w:rFonts w:ascii="Arial" w:hAnsi="Arial" w:cs="Arial"/>
                <w:sz w:val="14"/>
                <w:szCs w:val="14"/>
              </w:rPr>
            </w:pPr>
            <w:r>
              <w:rPr>
                <w:rFonts w:ascii="Arial" w:hAnsi="Arial" w:cs="Arial"/>
                <w:sz w:val="14"/>
                <w:szCs w:val="14"/>
              </w:rPr>
              <w:fldChar w:fldCharType="begin"/>
            </w:r>
            <w:r w:rsidR="00161322">
              <w:rPr>
                <w:rFonts w:ascii="Arial" w:hAnsi="Arial" w:cs="Arial"/>
                <w:sz w:val="14"/>
                <w:szCs w:val="14"/>
              </w:rPr>
              <w:instrText xml:space="preserve"> ADDIN EN.CITE &lt;EndNote&gt;&lt;Cite&gt;&lt;Author&gt;Fredricks&lt;/Author&gt;&lt;Year&gt;2007&lt;/Year&gt;&lt;RecNum&gt;0&lt;/RecNum&gt;&lt;IDText&gt;Targeted PCR for detection of vaginal bacteria associated with bacterial vaginosis&lt;/IDText&gt;&lt;DisplayText&gt;[2]&lt;/DisplayText&gt;&lt;record&gt;&lt;dates&gt;&lt;pub-dates&gt;&lt;date&gt;Oct&lt;/date&gt;&lt;/pub-dates&gt;&lt;year&gt;2007&lt;/year&gt;&lt;/dates&gt;&lt;keywords&gt;&lt;/keywords&gt;&lt;urls&gt;&lt;related-urls&gt;&lt;url&gt;http://www.ncbi.nlm.nih.gov/pubmed/17687006&lt;/url&gt;&lt;/related-urls&gt;&lt;/urls&gt;&lt;isbn&gt;0095-1137&lt;/isbn&gt;&lt;custom2&gt;PMC2045326&lt;/custom2&gt;&lt;titles&gt;&lt;title&gt;Targeted PCR for detection of vaginal bacteria associated with bacterial vaginosis&lt;/title&gt;&lt;secondary-title&gt;J Clin Microbiol&lt;/secondary-title&gt;&lt;/titles&gt;&lt;pages&gt;3270-6&lt;/pages&gt;&lt;number&gt;10&lt;/number&gt;&lt;contributors&gt;&lt;authors&gt;&lt;author&gt;Fredricks, D. N.&lt;/author&gt;&lt;author&gt;Fiedler, T. L.&lt;/author&gt;&lt;author&gt;Thomas, K. K.&lt;/author&gt;&lt;author&gt;Oakley, B. B.&lt;/author&gt;&lt;author&gt;Marrazzo, J. M.&lt;/author&gt;&lt;/authors&gt;&lt;/contributors&gt;&lt;language&gt;eng&lt;/language&gt;&lt;added-date format="utc"&gt;1376430678&lt;/added-date&gt;&lt;ref-type name="Journal Article"&gt;17&lt;/ref-type&gt;&lt;auth-address&gt;Program in Infectious Diseases, Fred Hutchinson Cancer Research Center, 1100 Fairview Avenue, North, D3-100, Box 19024, Seattle, WA 98109-1024, USA. dfredric@fhcrc.org&lt;/auth-address&gt;&lt;rec-number&gt;81&lt;/rec-number&gt;&lt;last-updated-date format="utc"&gt;1376430678&lt;/last-updated-date&gt;&lt;accession-num&gt;17687006&lt;/accession-num&gt;&lt;electronic-resource-num&gt;10.1128/JCM.01272-07&lt;/electronic-resource-num&gt;&lt;volume&gt;45&lt;/volume&gt;&lt;/record&gt;&lt;/Cite&gt;&lt;/EndNote&gt;</w:instrText>
            </w:r>
            <w:r>
              <w:rPr>
                <w:rFonts w:ascii="Arial" w:hAnsi="Arial" w:cs="Arial"/>
                <w:sz w:val="14"/>
                <w:szCs w:val="14"/>
              </w:rPr>
              <w:fldChar w:fldCharType="separate"/>
            </w:r>
            <w:r w:rsidR="00161322">
              <w:rPr>
                <w:rFonts w:ascii="Arial" w:hAnsi="Arial" w:cs="Arial"/>
                <w:noProof/>
                <w:sz w:val="14"/>
                <w:szCs w:val="14"/>
              </w:rPr>
              <w:t>[</w:t>
            </w:r>
            <w:hyperlink w:anchor="_ENREF_2" w:tooltip="Fredricks, 2007 #81" w:history="1">
              <w:r w:rsidR="00161322">
                <w:rPr>
                  <w:rFonts w:ascii="Arial" w:hAnsi="Arial" w:cs="Arial"/>
                  <w:noProof/>
                  <w:sz w:val="14"/>
                  <w:szCs w:val="14"/>
                </w:rPr>
                <w:t>2</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38C130C5" w14:textId="77777777" w:rsidTr="00B175ED">
        <w:tc>
          <w:tcPr>
            <w:tcW w:w="1908" w:type="dxa"/>
            <w:vAlign w:val="bottom"/>
          </w:tcPr>
          <w:p w14:paraId="302D0EE4" w14:textId="77777777" w:rsidR="0067000B" w:rsidRPr="00630CC3" w:rsidRDefault="0067000B" w:rsidP="00C20E0F">
            <w:pPr>
              <w:jc w:val="right"/>
              <w:rPr>
                <w:rFonts w:ascii="Arial" w:hAnsi="Arial" w:cs="Arial"/>
                <w:color w:val="000000"/>
                <w:sz w:val="14"/>
                <w:szCs w:val="14"/>
              </w:rPr>
            </w:pPr>
            <w:proofErr w:type="spellStart"/>
            <w:r w:rsidRPr="00630CC3">
              <w:rPr>
                <w:rFonts w:ascii="Arial" w:hAnsi="Arial" w:cs="Arial"/>
                <w:color w:val="000000"/>
                <w:sz w:val="14"/>
                <w:szCs w:val="14"/>
              </w:rPr>
              <w:t>Cloacibacterium</w:t>
            </w:r>
            <w:proofErr w:type="spellEnd"/>
          </w:p>
        </w:tc>
        <w:tc>
          <w:tcPr>
            <w:tcW w:w="1512" w:type="dxa"/>
            <w:vAlign w:val="bottom"/>
          </w:tcPr>
          <w:p w14:paraId="4BA1157F" w14:textId="77777777" w:rsidR="0067000B" w:rsidRPr="00630CC3" w:rsidRDefault="0067000B">
            <w:pPr>
              <w:jc w:val="right"/>
              <w:rPr>
                <w:rFonts w:ascii="Arial" w:hAnsi="Arial" w:cs="Arial"/>
                <w:color w:val="000000"/>
                <w:sz w:val="14"/>
                <w:szCs w:val="14"/>
              </w:rPr>
            </w:pPr>
            <w:r w:rsidRPr="00630CC3">
              <w:rPr>
                <w:rFonts w:ascii="Arial" w:hAnsi="Arial" w:cs="Arial"/>
                <w:color w:val="000000"/>
                <w:sz w:val="14"/>
                <w:szCs w:val="14"/>
              </w:rPr>
              <w:t>JQ962488.2</w:t>
            </w:r>
          </w:p>
        </w:tc>
        <w:tc>
          <w:tcPr>
            <w:tcW w:w="1638" w:type="dxa"/>
          </w:tcPr>
          <w:p w14:paraId="7DC28CB7" w14:textId="77777777" w:rsidR="0067000B" w:rsidRPr="00630CC3" w:rsidRDefault="000D78B0"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2B9D31AE" w14:textId="77777777" w:rsidR="0067000B" w:rsidRPr="00630CC3" w:rsidRDefault="0067000B" w:rsidP="00C20E0F">
            <w:pPr>
              <w:jc w:val="right"/>
              <w:rPr>
                <w:rFonts w:ascii="Arial" w:hAnsi="Arial" w:cs="Arial"/>
                <w:color w:val="000000"/>
                <w:sz w:val="14"/>
                <w:szCs w:val="14"/>
              </w:rPr>
            </w:pPr>
            <w:r w:rsidRPr="00630CC3">
              <w:rPr>
                <w:rFonts w:ascii="Arial" w:hAnsi="Arial" w:cs="Arial"/>
                <w:color w:val="000000"/>
                <w:sz w:val="14"/>
                <w:szCs w:val="14"/>
              </w:rPr>
              <w:t>CGGCATCGTTTAATATTGAA</w:t>
            </w:r>
          </w:p>
        </w:tc>
        <w:tc>
          <w:tcPr>
            <w:tcW w:w="4410" w:type="dxa"/>
            <w:vAlign w:val="bottom"/>
          </w:tcPr>
          <w:p w14:paraId="4887BAF3" w14:textId="77777777" w:rsidR="0067000B" w:rsidRPr="00630CC3" w:rsidRDefault="0067000B" w:rsidP="00C20E0F">
            <w:pPr>
              <w:jc w:val="right"/>
              <w:rPr>
                <w:rFonts w:ascii="Arial" w:hAnsi="Arial" w:cs="Arial"/>
                <w:color w:val="000000"/>
                <w:sz w:val="14"/>
                <w:szCs w:val="14"/>
              </w:rPr>
            </w:pPr>
            <w:r w:rsidRPr="00630CC3">
              <w:rPr>
                <w:rFonts w:ascii="Arial" w:hAnsi="Arial" w:cs="Arial"/>
                <w:color w:val="000000"/>
                <w:sz w:val="14"/>
                <w:szCs w:val="14"/>
              </w:rPr>
              <w:t>CCCCTAAAAGATCATCGC</w:t>
            </w:r>
          </w:p>
        </w:tc>
        <w:tc>
          <w:tcPr>
            <w:tcW w:w="1028" w:type="dxa"/>
          </w:tcPr>
          <w:p w14:paraId="1A1BD4D8" w14:textId="77777777" w:rsidR="0067000B" w:rsidRPr="0067000B" w:rsidRDefault="0067000B" w:rsidP="00E77E7C">
            <w:pPr>
              <w:jc w:val="center"/>
              <w:rPr>
                <w:rFonts w:ascii="Arial" w:hAnsi="Arial" w:cs="Arial"/>
                <w:sz w:val="14"/>
                <w:szCs w:val="14"/>
              </w:rPr>
            </w:pPr>
            <w:r w:rsidRPr="0067000B">
              <w:rPr>
                <w:rFonts w:ascii="Arial" w:hAnsi="Arial" w:cs="Arial"/>
                <w:sz w:val="14"/>
                <w:szCs w:val="14"/>
              </w:rPr>
              <w:t>This study</w:t>
            </w:r>
          </w:p>
        </w:tc>
      </w:tr>
      <w:tr w:rsidR="00157225" w:rsidRPr="00630CC3" w14:paraId="4A787ABA" w14:textId="77777777" w:rsidTr="00B175ED">
        <w:tc>
          <w:tcPr>
            <w:tcW w:w="1908" w:type="dxa"/>
            <w:vAlign w:val="bottom"/>
          </w:tcPr>
          <w:p w14:paraId="6678C849" w14:textId="77777777" w:rsidR="0067000B" w:rsidRPr="00630CC3" w:rsidRDefault="0067000B" w:rsidP="00C20E0F">
            <w:pPr>
              <w:jc w:val="right"/>
              <w:rPr>
                <w:rFonts w:ascii="Arial" w:hAnsi="Arial" w:cs="Arial"/>
                <w:color w:val="000000"/>
                <w:sz w:val="14"/>
                <w:szCs w:val="14"/>
              </w:rPr>
            </w:pPr>
            <w:proofErr w:type="spellStart"/>
            <w:r w:rsidRPr="00630CC3">
              <w:rPr>
                <w:rFonts w:ascii="Arial" w:hAnsi="Arial" w:cs="Arial"/>
                <w:color w:val="000000"/>
                <w:sz w:val="14"/>
                <w:szCs w:val="14"/>
              </w:rPr>
              <w:t>Corynebacterium</w:t>
            </w:r>
            <w:proofErr w:type="spellEnd"/>
          </w:p>
        </w:tc>
        <w:tc>
          <w:tcPr>
            <w:tcW w:w="1512" w:type="dxa"/>
            <w:vAlign w:val="bottom"/>
          </w:tcPr>
          <w:p w14:paraId="42A886BD" w14:textId="77777777" w:rsidR="0067000B" w:rsidRPr="00630CC3" w:rsidRDefault="0067000B">
            <w:pPr>
              <w:jc w:val="right"/>
              <w:rPr>
                <w:rFonts w:ascii="Arial" w:hAnsi="Arial" w:cs="Arial"/>
                <w:color w:val="000000"/>
                <w:sz w:val="14"/>
                <w:szCs w:val="14"/>
              </w:rPr>
            </w:pPr>
            <w:r w:rsidRPr="00630CC3">
              <w:rPr>
                <w:rFonts w:ascii="Arial" w:hAnsi="Arial" w:cs="Arial"/>
                <w:color w:val="000000"/>
                <w:sz w:val="14"/>
                <w:szCs w:val="14"/>
              </w:rPr>
              <w:t>NR_025436.1</w:t>
            </w:r>
          </w:p>
        </w:tc>
        <w:tc>
          <w:tcPr>
            <w:tcW w:w="1638" w:type="dxa"/>
          </w:tcPr>
          <w:p w14:paraId="5645E1EB" w14:textId="77777777" w:rsidR="0067000B" w:rsidRPr="00630CC3" w:rsidRDefault="000D78B0"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51F8C55E" w14:textId="77777777" w:rsidR="0067000B" w:rsidRPr="00630CC3" w:rsidRDefault="0067000B" w:rsidP="00C20E0F">
            <w:pPr>
              <w:jc w:val="right"/>
              <w:rPr>
                <w:rFonts w:ascii="Arial" w:hAnsi="Arial" w:cs="Arial"/>
                <w:color w:val="000000"/>
                <w:sz w:val="14"/>
                <w:szCs w:val="14"/>
              </w:rPr>
            </w:pPr>
            <w:r w:rsidRPr="00630CC3">
              <w:rPr>
                <w:rFonts w:ascii="Arial" w:hAnsi="Arial" w:cs="Arial"/>
                <w:color w:val="000000"/>
                <w:sz w:val="14"/>
                <w:szCs w:val="14"/>
              </w:rPr>
              <w:t>GGGTAATGGCCTACCAAG</w:t>
            </w:r>
          </w:p>
        </w:tc>
        <w:tc>
          <w:tcPr>
            <w:tcW w:w="4410" w:type="dxa"/>
            <w:vAlign w:val="bottom"/>
          </w:tcPr>
          <w:p w14:paraId="4FB88E8D" w14:textId="77777777" w:rsidR="0067000B" w:rsidRPr="00630CC3" w:rsidRDefault="0067000B" w:rsidP="00C20E0F">
            <w:pPr>
              <w:jc w:val="right"/>
              <w:rPr>
                <w:rFonts w:ascii="Arial" w:hAnsi="Arial" w:cs="Arial"/>
                <w:color w:val="000000"/>
                <w:sz w:val="14"/>
                <w:szCs w:val="14"/>
              </w:rPr>
            </w:pPr>
            <w:r w:rsidRPr="00630CC3">
              <w:rPr>
                <w:rFonts w:ascii="Arial" w:hAnsi="Arial" w:cs="Arial"/>
                <w:color w:val="000000"/>
                <w:sz w:val="14"/>
                <w:szCs w:val="14"/>
              </w:rPr>
              <w:t>CCGTATCTCAGTCCCAATG</w:t>
            </w:r>
          </w:p>
        </w:tc>
        <w:tc>
          <w:tcPr>
            <w:tcW w:w="1028" w:type="dxa"/>
          </w:tcPr>
          <w:p w14:paraId="7641842C" w14:textId="77777777" w:rsidR="0067000B" w:rsidRPr="0067000B" w:rsidRDefault="0067000B" w:rsidP="00E77E7C">
            <w:pPr>
              <w:jc w:val="center"/>
              <w:rPr>
                <w:rFonts w:ascii="Arial" w:hAnsi="Arial" w:cs="Arial"/>
                <w:sz w:val="14"/>
                <w:szCs w:val="14"/>
              </w:rPr>
            </w:pPr>
            <w:r w:rsidRPr="0067000B">
              <w:rPr>
                <w:rFonts w:ascii="Arial" w:hAnsi="Arial" w:cs="Arial"/>
                <w:sz w:val="14"/>
                <w:szCs w:val="14"/>
              </w:rPr>
              <w:t>This study</w:t>
            </w:r>
          </w:p>
        </w:tc>
      </w:tr>
      <w:tr w:rsidR="00B175ED" w:rsidRPr="00630CC3" w14:paraId="1947EAD9" w14:textId="77777777" w:rsidTr="00B175ED">
        <w:tc>
          <w:tcPr>
            <w:tcW w:w="1908" w:type="dxa"/>
            <w:vAlign w:val="bottom"/>
          </w:tcPr>
          <w:p w14:paraId="0B091D65" w14:textId="77777777" w:rsidR="0067000B" w:rsidRPr="0070638B" w:rsidRDefault="0067000B" w:rsidP="00C20E0F">
            <w:pPr>
              <w:jc w:val="right"/>
              <w:rPr>
                <w:rFonts w:ascii="Arial" w:hAnsi="Arial" w:cs="Arial"/>
                <w:i/>
                <w:color w:val="000000"/>
                <w:sz w:val="14"/>
                <w:szCs w:val="14"/>
              </w:rPr>
            </w:pPr>
            <w:proofErr w:type="spellStart"/>
            <w:r w:rsidRPr="0070638B">
              <w:rPr>
                <w:rFonts w:ascii="Arial" w:hAnsi="Arial" w:cs="Arial"/>
                <w:i/>
                <w:color w:val="000000"/>
                <w:sz w:val="14"/>
                <w:szCs w:val="14"/>
              </w:rPr>
              <w:t>Dialister</w:t>
            </w:r>
            <w:proofErr w:type="spellEnd"/>
            <w:r w:rsidRPr="0070638B">
              <w:rPr>
                <w:rFonts w:ascii="Arial" w:hAnsi="Arial" w:cs="Arial"/>
                <w:i/>
                <w:color w:val="000000"/>
                <w:sz w:val="14"/>
                <w:szCs w:val="14"/>
              </w:rPr>
              <w:t xml:space="preserve"> </w:t>
            </w:r>
            <w:proofErr w:type="spellStart"/>
            <w:r w:rsidRPr="0070638B">
              <w:rPr>
                <w:rFonts w:ascii="Arial" w:hAnsi="Arial" w:cs="Arial"/>
                <w:i/>
                <w:color w:val="000000"/>
                <w:sz w:val="14"/>
                <w:szCs w:val="14"/>
              </w:rPr>
              <w:t>spp</w:t>
            </w:r>
            <w:proofErr w:type="spellEnd"/>
          </w:p>
        </w:tc>
        <w:tc>
          <w:tcPr>
            <w:tcW w:w="1512" w:type="dxa"/>
            <w:vAlign w:val="bottom"/>
          </w:tcPr>
          <w:p w14:paraId="77B96DC6" w14:textId="77777777" w:rsidR="0067000B" w:rsidRPr="00630CC3" w:rsidRDefault="0067000B">
            <w:pPr>
              <w:jc w:val="right"/>
              <w:rPr>
                <w:rFonts w:ascii="Arial" w:hAnsi="Arial" w:cs="Arial"/>
                <w:color w:val="000000"/>
                <w:sz w:val="14"/>
                <w:szCs w:val="14"/>
              </w:rPr>
            </w:pPr>
            <w:r w:rsidRPr="00630CC3">
              <w:rPr>
                <w:rFonts w:ascii="Arial" w:hAnsi="Arial" w:cs="Arial"/>
                <w:color w:val="000000"/>
                <w:sz w:val="14"/>
                <w:szCs w:val="14"/>
              </w:rPr>
              <w:t>JX104025.1</w:t>
            </w:r>
          </w:p>
        </w:tc>
        <w:tc>
          <w:tcPr>
            <w:tcW w:w="1638" w:type="dxa"/>
          </w:tcPr>
          <w:p w14:paraId="1FB54D14" w14:textId="77777777" w:rsidR="0067000B" w:rsidRPr="00630CC3" w:rsidRDefault="000D78B0"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095AAD65" w14:textId="77777777" w:rsidR="0067000B" w:rsidRPr="00630CC3" w:rsidRDefault="0067000B" w:rsidP="00C20E0F">
            <w:pPr>
              <w:jc w:val="right"/>
              <w:rPr>
                <w:rFonts w:ascii="Arial" w:hAnsi="Arial" w:cs="Arial"/>
                <w:color w:val="000000"/>
                <w:sz w:val="14"/>
                <w:szCs w:val="14"/>
              </w:rPr>
            </w:pPr>
            <w:r w:rsidRPr="00630CC3">
              <w:rPr>
                <w:rFonts w:ascii="Arial" w:hAnsi="Arial" w:cs="Arial"/>
                <w:color w:val="000000"/>
                <w:sz w:val="14"/>
                <w:szCs w:val="14"/>
              </w:rPr>
              <w:t>CCTAGTGTAGCGGTGAAA</w:t>
            </w:r>
          </w:p>
        </w:tc>
        <w:tc>
          <w:tcPr>
            <w:tcW w:w="4410" w:type="dxa"/>
            <w:vAlign w:val="bottom"/>
          </w:tcPr>
          <w:p w14:paraId="76BAA6D9" w14:textId="77777777" w:rsidR="0067000B" w:rsidRPr="00630CC3" w:rsidRDefault="0067000B" w:rsidP="00C20E0F">
            <w:pPr>
              <w:jc w:val="right"/>
              <w:rPr>
                <w:rFonts w:ascii="Arial" w:hAnsi="Arial" w:cs="Arial"/>
                <w:color w:val="000000"/>
                <w:sz w:val="14"/>
                <w:szCs w:val="14"/>
              </w:rPr>
            </w:pPr>
            <w:r w:rsidRPr="00630CC3">
              <w:rPr>
                <w:rFonts w:ascii="Arial" w:hAnsi="Arial" w:cs="Arial"/>
                <w:color w:val="000000"/>
                <w:sz w:val="14"/>
                <w:szCs w:val="14"/>
              </w:rPr>
              <w:t>GTCAGTTTTCGTCCAGAA</w:t>
            </w:r>
          </w:p>
        </w:tc>
        <w:tc>
          <w:tcPr>
            <w:tcW w:w="1028" w:type="dxa"/>
          </w:tcPr>
          <w:p w14:paraId="719FC4A5" w14:textId="77777777" w:rsidR="0067000B" w:rsidRPr="0067000B" w:rsidRDefault="0067000B" w:rsidP="00E77E7C">
            <w:pPr>
              <w:jc w:val="center"/>
              <w:rPr>
                <w:rFonts w:ascii="Arial" w:hAnsi="Arial" w:cs="Arial"/>
                <w:sz w:val="14"/>
                <w:szCs w:val="14"/>
              </w:rPr>
            </w:pPr>
            <w:r w:rsidRPr="0067000B">
              <w:rPr>
                <w:rFonts w:ascii="Arial" w:hAnsi="Arial" w:cs="Arial"/>
                <w:sz w:val="14"/>
                <w:szCs w:val="14"/>
              </w:rPr>
              <w:t>This study</w:t>
            </w:r>
          </w:p>
        </w:tc>
      </w:tr>
      <w:tr w:rsidR="00157225" w:rsidRPr="00630CC3" w14:paraId="4078D7B8" w14:textId="77777777" w:rsidTr="00B175ED">
        <w:tc>
          <w:tcPr>
            <w:tcW w:w="1908" w:type="dxa"/>
            <w:vAlign w:val="bottom"/>
          </w:tcPr>
          <w:p w14:paraId="770958E0" w14:textId="77777777" w:rsidR="00630CC3" w:rsidRPr="00630CC3" w:rsidRDefault="00630CC3" w:rsidP="00C20E0F">
            <w:pPr>
              <w:jc w:val="right"/>
              <w:rPr>
                <w:rFonts w:ascii="Arial" w:hAnsi="Arial" w:cs="Arial"/>
                <w:color w:val="000000"/>
                <w:sz w:val="14"/>
                <w:szCs w:val="14"/>
              </w:rPr>
            </w:pPr>
            <w:r w:rsidRPr="0070638B">
              <w:rPr>
                <w:rFonts w:ascii="Arial" w:hAnsi="Arial" w:cs="Arial"/>
                <w:i/>
                <w:color w:val="000000"/>
                <w:sz w:val="14"/>
                <w:szCs w:val="14"/>
              </w:rPr>
              <w:t xml:space="preserve">E. </w:t>
            </w:r>
            <w:proofErr w:type="gramStart"/>
            <w:r w:rsidRPr="0070638B">
              <w:rPr>
                <w:rFonts w:ascii="Arial" w:hAnsi="Arial" w:cs="Arial"/>
                <w:i/>
                <w:color w:val="000000"/>
                <w:sz w:val="14"/>
                <w:szCs w:val="14"/>
              </w:rPr>
              <w:t>coli</w:t>
            </w:r>
            <w:proofErr w:type="gramEnd"/>
            <w:r w:rsidRPr="00630CC3">
              <w:rPr>
                <w:rFonts w:ascii="Arial" w:hAnsi="Arial" w:cs="Arial"/>
                <w:color w:val="000000"/>
                <w:sz w:val="14"/>
                <w:szCs w:val="14"/>
              </w:rPr>
              <w:t xml:space="preserve"> universal</w:t>
            </w:r>
          </w:p>
        </w:tc>
        <w:tc>
          <w:tcPr>
            <w:tcW w:w="1512" w:type="dxa"/>
            <w:vAlign w:val="bottom"/>
          </w:tcPr>
          <w:p w14:paraId="3CA3859B"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CP002967.1</w:t>
            </w:r>
          </w:p>
        </w:tc>
        <w:tc>
          <w:tcPr>
            <w:tcW w:w="1638" w:type="dxa"/>
          </w:tcPr>
          <w:p w14:paraId="68496B71" w14:textId="77777777" w:rsidR="00630CC3" w:rsidRPr="00630CC3" w:rsidRDefault="000D78B0" w:rsidP="00C20E0F">
            <w:pPr>
              <w:jc w:val="right"/>
              <w:rPr>
                <w:rFonts w:ascii="Arial" w:hAnsi="Arial" w:cs="Arial"/>
                <w:color w:val="000000"/>
                <w:sz w:val="14"/>
                <w:szCs w:val="14"/>
              </w:rPr>
            </w:pPr>
            <w:proofErr w:type="gramStart"/>
            <w:r w:rsidRPr="000D78B0">
              <w:rPr>
                <w:rFonts w:ascii="Arial" w:hAnsi="Arial" w:cs="Arial"/>
                <w:color w:val="000000"/>
                <w:sz w:val="14"/>
                <w:szCs w:val="14"/>
              </w:rPr>
              <w:t>beta</w:t>
            </w:r>
            <w:proofErr w:type="gramEnd"/>
            <w:r w:rsidRPr="000D78B0">
              <w:rPr>
                <w:rFonts w:ascii="Arial" w:hAnsi="Arial" w:cs="Arial"/>
                <w:color w:val="000000"/>
                <w:sz w:val="14"/>
                <w:szCs w:val="14"/>
              </w:rPr>
              <w:t>-D-</w:t>
            </w:r>
            <w:proofErr w:type="spellStart"/>
            <w:r w:rsidRPr="000D78B0">
              <w:rPr>
                <w:rFonts w:ascii="Arial" w:hAnsi="Arial" w:cs="Arial"/>
                <w:color w:val="000000"/>
                <w:sz w:val="14"/>
                <w:szCs w:val="14"/>
              </w:rPr>
              <w:t>glucuronidase</w:t>
            </w:r>
            <w:proofErr w:type="spellEnd"/>
          </w:p>
        </w:tc>
        <w:tc>
          <w:tcPr>
            <w:tcW w:w="3544" w:type="dxa"/>
            <w:vAlign w:val="bottom"/>
          </w:tcPr>
          <w:p w14:paraId="63ABA99C"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GTGTGATATCTACCCGCTTCGC</w:t>
            </w:r>
          </w:p>
        </w:tc>
        <w:tc>
          <w:tcPr>
            <w:tcW w:w="4410" w:type="dxa"/>
            <w:vAlign w:val="bottom"/>
          </w:tcPr>
          <w:p w14:paraId="4B96C486"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AGAACGGTTTGTGGTTAATCAGGA</w:t>
            </w:r>
          </w:p>
        </w:tc>
        <w:tc>
          <w:tcPr>
            <w:tcW w:w="1028" w:type="dxa"/>
          </w:tcPr>
          <w:p w14:paraId="71FE365F" w14:textId="1125E7F6" w:rsidR="00630CC3" w:rsidRPr="00630CC3" w:rsidRDefault="0067000B" w:rsidP="00161322">
            <w:pPr>
              <w:jc w:val="center"/>
              <w:rPr>
                <w:rFonts w:ascii="Arial" w:hAnsi="Arial" w:cs="Arial"/>
                <w:sz w:val="14"/>
                <w:szCs w:val="14"/>
              </w:rPr>
            </w:pPr>
            <w:r>
              <w:rPr>
                <w:rFonts w:ascii="Arial" w:hAnsi="Arial" w:cs="Arial"/>
                <w:sz w:val="14"/>
                <w:szCs w:val="14"/>
              </w:rPr>
              <w:fldChar w:fldCharType="begin"/>
            </w:r>
            <w:r w:rsidR="00161322">
              <w:rPr>
                <w:rFonts w:ascii="Arial" w:hAnsi="Arial" w:cs="Arial"/>
                <w:sz w:val="14"/>
                <w:szCs w:val="14"/>
              </w:rPr>
              <w:instrText xml:space="preserve"> ADDIN EN.CITE &lt;EndNote&gt;&lt;Cite&gt;&lt;Author&gt;Frahm&lt;/Author&gt;&lt;Year&gt;2003&lt;/Year&gt;&lt;RecNum&gt;0&lt;/RecNum&gt;&lt;IDText&gt;Application of the fluorogenic probe technique (TaqMan PCR) to the detection of Enterococcus spp. and Escherichia coli in water samples&lt;/IDText&gt;&lt;DisplayText&gt;[3]&lt;/DisplayText&gt;&lt;record&gt;&lt;dates&gt;&lt;pub-dates&gt;&lt;date&gt;Jan&lt;/date&gt;&lt;/pub-dates&gt;&lt;year&gt;2003&lt;/year&gt;&lt;/dates&gt;&lt;keywords&gt;&lt;/keywords&gt;&lt;urls&gt;&lt;related-urls&gt;&lt;url&gt;http://www.ncbi.nlm.nih.gov/pubmed/12401234&lt;/url&gt;&lt;/related-urls&gt;&lt;/urls&gt;&lt;isbn&gt;0167-7012&lt;/isbn&gt;&lt;titles&gt;&lt;title&gt;Application of the fluorogenic probe technique (TaqMan PCR) to the detection of Enterococcus spp. and Escherichia coli in water samples&lt;/title&gt;&lt;secondary-title&gt;J Microbiol Methods&lt;/secondary-title&gt;&lt;/titles&gt;&lt;pages&gt;123-31&lt;/pages&gt;&lt;number&gt;1&lt;/number&gt;&lt;contributors&gt;&lt;authors&gt;&lt;author&gt;Frahm, E.&lt;/author&gt;&lt;author&gt;Obst, U.&lt;/author&gt;&lt;/authors&gt;&lt;/contributors&gt;&lt;language&gt;eng&lt;/language&gt;&lt;added-date format="utc"&gt;1376430738&lt;/added-date&gt;&lt;ref-type name="Journal Article"&gt;17&lt;/ref-type&gt;&lt;auth-address&gt;Forschungszentrum Karlsruhe GmbH, ITC-WGT, Abt. Umweltmikrobiologie, PF 3640, D-76021 Karlsruhe, Germany. frahm@t-online.de&lt;/auth-address&gt;&lt;rec-number&gt;82&lt;/rec-number&gt;&lt;last-updated-date format="utc"&gt;1376430738&lt;/last-updated-date&gt;&lt;accession-num&gt;12401234&lt;/accession-num&gt;&lt;volume&gt;52&lt;/volume&gt;&lt;/record&gt;&lt;/Cite&gt;&lt;/EndNote&gt;</w:instrText>
            </w:r>
            <w:r>
              <w:rPr>
                <w:rFonts w:ascii="Arial" w:hAnsi="Arial" w:cs="Arial"/>
                <w:sz w:val="14"/>
                <w:szCs w:val="14"/>
              </w:rPr>
              <w:fldChar w:fldCharType="separate"/>
            </w:r>
            <w:r w:rsidR="00161322">
              <w:rPr>
                <w:rFonts w:ascii="Arial" w:hAnsi="Arial" w:cs="Arial"/>
                <w:noProof/>
                <w:sz w:val="14"/>
                <w:szCs w:val="14"/>
              </w:rPr>
              <w:t>[</w:t>
            </w:r>
            <w:hyperlink w:anchor="_ENREF_3" w:tooltip="Frahm, 2003 #82" w:history="1">
              <w:r w:rsidR="00161322">
                <w:rPr>
                  <w:rFonts w:ascii="Arial" w:hAnsi="Arial" w:cs="Arial"/>
                  <w:noProof/>
                  <w:sz w:val="14"/>
                  <w:szCs w:val="14"/>
                </w:rPr>
                <w:t>3</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67BC0163" w14:textId="77777777" w:rsidTr="00B175ED">
        <w:tc>
          <w:tcPr>
            <w:tcW w:w="1908" w:type="dxa"/>
            <w:vAlign w:val="bottom"/>
          </w:tcPr>
          <w:p w14:paraId="76F87566" w14:textId="77777777" w:rsidR="00630CC3" w:rsidRPr="00630CC3" w:rsidRDefault="00630CC3" w:rsidP="00C20E0F">
            <w:pPr>
              <w:jc w:val="right"/>
              <w:rPr>
                <w:rFonts w:ascii="Arial" w:hAnsi="Arial" w:cs="Arial"/>
                <w:color w:val="000000"/>
                <w:sz w:val="14"/>
                <w:szCs w:val="14"/>
              </w:rPr>
            </w:pPr>
            <w:proofErr w:type="spellStart"/>
            <w:r w:rsidRPr="00630CC3">
              <w:rPr>
                <w:rFonts w:ascii="Arial" w:hAnsi="Arial" w:cs="Arial"/>
                <w:color w:val="000000"/>
                <w:sz w:val="14"/>
                <w:szCs w:val="14"/>
              </w:rPr>
              <w:t>Eggerthella</w:t>
            </w:r>
            <w:proofErr w:type="spellEnd"/>
            <w:r w:rsidRPr="00630CC3">
              <w:rPr>
                <w:rFonts w:ascii="Arial" w:hAnsi="Arial" w:cs="Arial"/>
                <w:color w:val="000000"/>
                <w:sz w:val="14"/>
                <w:szCs w:val="14"/>
              </w:rPr>
              <w:t xml:space="preserve"> </w:t>
            </w:r>
            <w:proofErr w:type="spellStart"/>
            <w:r w:rsidRPr="00630CC3">
              <w:rPr>
                <w:rFonts w:ascii="Arial" w:hAnsi="Arial" w:cs="Arial"/>
                <w:color w:val="000000"/>
                <w:sz w:val="14"/>
                <w:szCs w:val="14"/>
              </w:rPr>
              <w:t>spp</w:t>
            </w:r>
            <w:proofErr w:type="spellEnd"/>
          </w:p>
        </w:tc>
        <w:tc>
          <w:tcPr>
            <w:tcW w:w="1512" w:type="dxa"/>
            <w:vAlign w:val="bottom"/>
          </w:tcPr>
          <w:p w14:paraId="34BCB5CD"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AY959023.1</w:t>
            </w:r>
          </w:p>
        </w:tc>
        <w:tc>
          <w:tcPr>
            <w:tcW w:w="1638" w:type="dxa"/>
          </w:tcPr>
          <w:p w14:paraId="46975B1B" w14:textId="77777777" w:rsidR="00630CC3" w:rsidRPr="00630CC3" w:rsidRDefault="00870CDF"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378EE849"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GGTTGCTCAAGCGGAACCTCTAAT</w:t>
            </w:r>
          </w:p>
        </w:tc>
        <w:tc>
          <w:tcPr>
            <w:tcW w:w="4410" w:type="dxa"/>
            <w:vAlign w:val="bottom"/>
          </w:tcPr>
          <w:p w14:paraId="00720B52"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AATTCCATCTGCCTGTACCGCACT</w:t>
            </w:r>
          </w:p>
        </w:tc>
        <w:tc>
          <w:tcPr>
            <w:tcW w:w="1028" w:type="dxa"/>
          </w:tcPr>
          <w:p w14:paraId="3228F140" w14:textId="11C270D9" w:rsidR="00630CC3" w:rsidRPr="00630CC3" w:rsidRDefault="0067000B" w:rsidP="00161322">
            <w:pPr>
              <w:jc w:val="center"/>
              <w:rPr>
                <w:rFonts w:ascii="Arial" w:hAnsi="Arial" w:cs="Arial"/>
                <w:sz w:val="14"/>
                <w:szCs w:val="14"/>
              </w:rPr>
            </w:pPr>
            <w:r>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 </w:instrText>
            </w:r>
            <w:r w:rsidR="00161322">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EN.CITE.DATA  </w:instrText>
            </w:r>
            <w:r w:rsidR="00161322">
              <w:rPr>
                <w:rFonts w:ascii="Arial" w:hAnsi="Arial" w:cs="Arial"/>
                <w:sz w:val="14"/>
                <w:szCs w:val="14"/>
              </w:rPr>
            </w:r>
            <w:r w:rsidR="00161322">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161322">
              <w:rPr>
                <w:rFonts w:ascii="Arial" w:hAnsi="Arial" w:cs="Arial"/>
                <w:noProof/>
                <w:sz w:val="14"/>
                <w:szCs w:val="14"/>
              </w:rPr>
              <w:t>[</w:t>
            </w:r>
            <w:hyperlink w:anchor="_ENREF_1" w:tooltip="Zozaya-Hinchliffe, 2010 #42" w:history="1">
              <w:r w:rsidR="00161322">
                <w:rPr>
                  <w:rFonts w:ascii="Arial" w:hAnsi="Arial" w:cs="Arial"/>
                  <w:noProof/>
                  <w:sz w:val="14"/>
                  <w:szCs w:val="14"/>
                </w:rPr>
                <w:t>1</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0641C0F3" w14:textId="77777777" w:rsidTr="00B175ED">
        <w:tc>
          <w:tcPr>
            <w:tcW w:w="1908" w:type="dxa"/>
            <w:vAlign w:val="bottom"/>
          </w:tcPr>
          <w:p w14:paraId="328E0FD7" w14:textId="77777777" w:rsidR="00630CC3" w:rsidRPr="00630CC3" w:rsidRDefault="00630CC3" w:rsidP="00C20E0F">
            <w:pPr>
              <w:jc w:val="right"/>
              <w:rPr>
                <w:rFonts w:ascii="Arial" w:hAnsi="Arial" w:cs="Arial"/>
                <w:color w:val="000000"/>
                <w:sz w:val="14"/>
                <w:szCs w:val="14"/>
              </w:rPr>
            </w:pPr>
            <w:proofErr w:type="spellStart"/>
            <w:r w:rsidRPr="00630CC3">
              <w:rPr>
                <w:rFonts w:ascii="Arial" w:hAnsi="Arial" w:cs="Arial"/>
                <w:color w:val="000000"/>
                <w:sz w:val="14"/>
                <w:szCs w:val="14"/>
              </w:rPr>
              <w:t>Eggerthella</w:t>
            </w:r>
            <w:proofErr w:type="spellEnd"/>
            <w:r w:rsidRPr="00630CC3">
              <w:rPr>
                <w:rFonts w:ascii="Arial" w:hAnsi="Arial" w:cs="Arial"/>
                <w:color w:val="000000"/>
                <w:sz w:val="14"/>
                <w:szCs w:val="14"/>
              </w:rPr>
              <w:t>-like</w:t>
            </w:r>
          </w:p>
        </w:tc>
        <w:tc>
          <w:tcPr>
            <w:tcW w:w="1512" w:type="dxa"/>
            <w:vAlign w:val="bottom"/>
          </w:tcPr>
          <w:p w14:paraId="0F02773C"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AY738656.1</w:t>
            </w:r>
          </w:p>
        </w:tc>
        <w:tc>
          <w:tcPr>
            <w:tcW w:w="1638" w:type="dxa"/>
          </w:tcPr>
          <w:p w14:paraId="6CA50140" w14:textId="77777777" w:rsidR="00630CC3" w:rsidRPr="00630CC3" w:rsidRDefault="00870CDF"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112DE6E5"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AACCTCGAGCCGGGTTCC</w:t>
            </w:r>
          </w:p>
        </w:tc>
        <w:tc>
          <w:tcPr>
            <w:tcW w:w="4410" w:type="dxa"/>
            <w:vAlign w:val="bottom"/>
          </w:tcPr>
          <w:p w14:paraId="28FF8F5F"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TCGGCACGGAAGATGTAATCT</w:t>
            </w:r>
          </w:p>
        </w:tc>
        <w:tc>
          <w:tcPr>
            <w:tcW w:w="1028" w:type="dxa"/>
          </w:tcPr>
          <w:p w14:paraId="6F2C017B" w14:textId="389C579C" w:rsidR="00630CC3" w:rsidRPr="00630CC3" w:rsidRDefault="0067000B" w:rsidP="00161322">
            <w:pPr>
              <w:jc w:val="center"/>
              <w:rPr>
                <w:rFonts w:ascii="Arial" w:hAnsi="Arial" w:cs="Arial"/>
                <w:sz w:val="14"/>
                <w:szCs w:val="14"/>
              </w:rPr>
            </w:pPr>
            <w:r>
              <w:rPr>
                <w:rFonts w:ascii="Arial" w:hAnsi="Arial" w:cs="Arial"/>
                <w:sz w:val="14"/>
                <w:szCs w:val="14"/>
              </w:rPr>
              <w:fldChar w:fldCharType="begin"/>
            </w:r>
            <w:r w:rsidR="00161322">
              <w:rPr>
                <w:rFonts w:ascii="Arial" w:hAnsi="Arial" w:cs="Arial"/>
                <w:sz w:val="14"/>
                <w:szCs w:val="14"/>
              </w:rPr>
              <w:instrText xml:space="preserve"> ADDIN EN.CITE &lt;EndNote&gt;&lt;Cite&gt;&lt;Author&gt;Fredricks&lt;/Author&gt;&lt;Year&gt;2007&lt;/Year&gt;&lt;RecNum&gt;0&lt;/RecNum&gt;&lt;IDText&gt;Targeted PCR for detection of vaginal bacteria associated with bacterial vaginosis&lt;/IDText&gt;&lt;DisplayText&gt;[2]&lt;/DisplayText&gt;&lt;record&gt;&lt;dates&gt;&lt;pub-dates&gt;&lt;date&gt;Oct&lt;/date&gt;&lt;/pub-dates&gt;&lt;year&gt;2007&lt;/year&gt;&lt;/dates&gt;&lt;keywords&gt;&lt;/keywords&gt;&lt;urls&gt;&lt;related-urls&gt;&lt;url&gt;http://www.ncbi.nlm.nih.gov/pubmed/17687006&lt;/url&gt;&lt;/related-urls&gt;&lt;/urls&gt;&lt;isbn&gt;0095-1137&lt;/isbn&gt;&lt;custom2&gt;PMC2045326&lt;/custom2&gt;&lt;titles&gt;&lt;title&gt;Targeted PCR for detection of vaginal bacteria associated with bacterial vaginosis&lt;/title&gt;&lt;secondary-title&gt;J Clin Microbiol&lt;/secondary-title&gt;&lt;/titles&gt;&lt;pages&gt;3270-6&lt;/pages&gt;&lt;number&gt;10&lt;/number&gt;&lt;contributors&gt;&lt;authors&gt;&lt;author&gt;Fredricks, D. N.&lt;/author&gt;&lt;author&gt;Fiedler, T. L.&lt;/author&gt;&lt;author&gt;Thomas, K. K.&lt;/author&gt;&lt;author&gt;Oakley, B. B.&lt;/author&gt;&lt;author&gt;Marrazzo, J. M.&lt;/author&gt;&lt;/authors&gt;&lt;/contributors&gt;&lt;language&gt;eng&lt;/language&gt;&lt;added-date format="utc"&gt;1376430678&lt;/added-date&gt;&lt;ref-type name="Journal Article"&gt;17&lt;/ref-type&gt;&lt;auth-address&gt;Program in Infectious Diseases, Fred Hutchinson Cancer Research Center, 1100 Fairview Avenue, North, D3-100, Box 19024, Seattle, WA 98109-1024, USA. dfredric@fhcrc.org&lt;/auth-address&gt;&lt;rec-number&gt;81&lt;/rec-number&gt;&lt;last-updated-date format="utc"&gt;1376430678&lt;/last-updated-date&gt;&lt;accession-num&gt;17687006&lt;/accession-num&gt;&lt;electronic-resource-num&gt;10.1128/JCM.01272-07&lt;/electronic-resource-num&gt;&lt;volume&gt;45&lt;/volume&gt;&lt;/record&gt;&lt;/Cite&gt;&lt;/EndNote&gt;</w:instrText>
            </w:r>
            <w:r>
              <w:rPr>
                <w:rFonts w:ascii="Arial" w:hAnsi="Arial" w:cs="Arial"/>
                <w:sz w:val="14"/>
                <w:szCs w:val="14"/>
              </w:rPr>
              <w:fldChar w:fldCharType="separate"/>
            </w:r>
            <w:r w:rsidR="00161322">
              <w:rPr>
                <w:rFonts w:ascii="Arial" w:hAnsi="Arial" w:cs="Arial"/>
                <w:noProof/>
                <w:sz w:val="14"/>
                <w:szCs w:val="14"/>
              </w:rPr>
              <w:t>[</w:t>
            </w:r>
            <w:hyperlink w:anchor="_ENREF_2" w:tooltip="Fredricks, 2007 #81" w:history="1">
              <w:r w:rsidR="00161322">
                <w:rPr>
                  <w:rFonts w:ascii="Arial" w:hAnsi="Arial" w:cs="Arial"/>
                  <w:noProof/>
                  <w:sz w:val="14"/>
                  <w:szCs w:val="14"/>
                </w:rPr>
                <w:t>2</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273165B0" w14:textId="77777777" w:rsidTr="00B175ED">
        <w:tc>
          <w:tcPr>
            <w:tcW w:w="1908" w:type="dxa"/>
            <w:vAlign w:val="bottom"/>
          </w:tcPr>
          <w:p w14:paraId="2393E818"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Enterococcus universal</w:t>
            </w:r>
          </w:p>
        </w:tc>
        <w:tc>
          <w:tcPr>
            <w:tcW w:w="1512" w:type="dxa"/>
            <w:vAlign w:val="bottom"/>
          </w:tcPr>
          <w:p w14:paraId="7C3BB4EF"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HF558530.1</w:t>
            </w:r>
          </w:p>
        </w:tc>
        <w:tc>
          <w:tcPr>
            <w:tcW w:w="1638" w:type="dxa"/>
          </w:tcPr>
          <w:p w14:paraId="19993B53" w14:textId="77777777" w:rsidR="00630CC3" w:rsidRPr="00630CC3" w:rsidRDefault="00870CDF" w:rsidP="00C20E0F">
            <w:pPr>
              <w:jc w:val="right"/>
              <w:rPr>
                <w:rFonts w:ascii="Arial" w:hAnsi="Arial" w:cs="Arial"/>
                <w:color w:val="000000"/>
                <w:sz w:val="14"/>
                <w:szCs w:val="14"/>
              </w:rPr>
            </w:pPr>
            <w:r>
              <w:rPr>
                <w:rFonts w:ascii="Arial" w:hAnsi="Arial" w:cs="Arial"/>
                <w:color w:val="000000"/>
                <w:sz w:val="14"/>
                <w:szCs w:val="14"/>
              </w:rPr>
              <w:t>23s</w:t>
            </w:r>
          </w:p>
        </w:tc>
        <w:tc>
          <w:tcPr>
            <w:tcW w:w="3544" w:type="dxa"/>
            <w:vAlign w:val="bottom"/>
          </w:tcPr>
          <w:p w14:paraId="2685946E"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AGAAATTCCAAACGAACTTG</w:t>
            </w:r>
          </w:p>
        </w:tc>
        <w:tc>
          <w:tcPr>
            <w:tcW w:w="4410" w:type="dxa"/>
            <w:vAlign w:val="bottom"/>
          </w:tcPr>
          <w:p w14:paraId="6D9BF90E"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CAGTGCTCTACCTCCATCATT</w:t>
            </w:r>
          </w:p>
        </w:tc>
        <w:tc>
          <w:tcPr>
            <w:tcW w:w="1028" w:type="dxa"/>
          </w:tcPr>
          <w:p w14:paraId="13AE77AA" w14:textId="453B8875" w:rsidR="00630CC3" w:rsidRPr="00630CC3" w:rsidRDefault="0067000B" w:rsidP="00161322">
            <w:pPr>
              <w:jc w:val="center"/>
              <w:rPr>
                <w:rFonts w:ascii="Arial" w:hAnsi="Arial" w:cs="Arial"/>
                <w:sz w:val="14"/>
                <w:szCs w:val="14"/>
              </w:rPr>
            </w:pPr>
            <w:r>
              <w:rPr>
                <w:rFonts w:ascii="Arial" w:hAnsi="Arial" w:cs="Arial"/>
                <w:sz w:val="14"/>
                <w:szCs w:val="14"/>
              </w:rPr>
              <w:fldChar w:fldCharType="begin"/>
            </w:r>
            <w:r w:rsidR="00161322">
              <w:rPr>
                <w:rFonts w:ascii="Arial" w:hAnsi="Arial" w:cs="Arial"/>
                <w:sz w:val="14"/>
                <w:szCs w:val="14"/>
              </w:rPr>
              <w:instrText xml:space="preserve"> ADDIN EN.CITE &lt;EndNote&gt;&lt;Cite&gt;&lt;Author&gt;Haugland&lt;/Author&gt;&lt;Year&gt;2005&lt;/Year&gt;&lt;RecNum&gt;0&lt;/RecNum&gt;&lt;IDText&gt;Comparison of Enterococcus measurements in freshwater at two recreational beaches by quantitative polymerase chain reaction and membrane filter culture analysis&lt;/IDText&gt;&lt;DisplayText&gt;[4]&lt;/DisplayText&gt;&lt;record&gt;&lt;dates&gt;&lt;pub-dates&gt;&lt;date&gt;Feb&lt;/date&gt;&lt;/pub-dates&gt;&lt;year&gt;2005&lt;/year&gt;&lt;/dates&gt;&lt;keywords&gt;&lt;/keywords&gt;&lt;urls&gt;&lt;related-urls&gt;&lt;url&gt;http://www.ncbi.nlm.nih.gov/pubmed/15707628&lt;/url&gt;&lt;/related-urls&gt;&lt;/urls&gt;&lt;isbn&gt;0043-1354&lt;/isbn&gt;&lt;titles&gt;&lt;title&gt;Comparison of Enterococcus measurements in freshwater at two recreational beaches by quantitative polymerase chain reaction and membrane filter culture analysis&lt;/title&gt;&lt;secondary-title&gt;Water Res&lt;/secondary-title&gt;&lt;/titles&gt;&lt;pages&gt;559-68&lt;/pages&gt;&lt;number&gt;4&lt;/number&gt;&lt;contributors&gt;&lt;authors&gt;&lt;author&gt;Haugland, R. A.&lt;/author&gt;&lt;author&gt;Siefring, S. C.&lt;/author&gt;&lt;author&gt;Wymer, L. J.&lt;/author&gt;&lt;author&gt;Brenner, K. P.&lt;/author&gt;&lt;author&gt;Dufour, A. P.&lt;/author&gt;&lt;/authors&gt;&lt;/contributors&gt;&lt;language&gt;eng&lt;/language&gt;&lt;added-date format="utc"&gt;1376430789&lt;/added-date&gt;&lt;ref-type name="Journal Article"&gt;17&lt;/ref-type&gt;&lt;auth-address&gt;US Environmental Protection Agency, National Exposure Research Laboratory, 26 W. Martin Luther King Dr., Cincinnati, OH 45268-1314, USA. haugland.rich@epa.gov&lt;/auth-address&gt;&lt;rec-number&gt;83&lt;/rec-number&gt;&lt;last-updated-date format="utc"&gt;1376430789&lt;/last-updated-date&gt;&lt;accession-num&gt;15707628&lt;/accession-num&gt;&lt;electronic-resource-num&gt;10.1016/j.watres.2004.11.011&lt;/electronic-resource-num&gt;&lt;volume&gt;39&lt;/volume&gt;&lt;/record&gt;&lt;/Cite&gt;&lt;/EndNote&gt;</w:instrText>
            </w:r>
            <w:r>
              <w:rPr>
                <w:rFonts w:ascii="Arial" w:hAnsi="Arial" w:cs="Arial"/>
                <w:sz w:val="14"/>
                <w:szCs w:val="14"/>
              </w:rPr>
              <w:fldChar w:fldCharType="separate"/>
            </w:r>
            <w:r w:rsidR="00161322">
              <w:rPr>
                <w:rFonts w:ascii="Arial" w:hAnsi="Arial" w:cs="Arial"/>
                <w:noProof/>
                <w:sz w:val="14"/>
                <w:szCs w:val="14"/>
              </w:rPr>
              <w:t>[</w:t>
            </w:r>
            <w:hyperlink w:anchor="_ENREF_4" w:tooltip="Haugland, 2005 #83" w:history="1">
              <w:r w:rsidR="00161322">
                <w:rPr>
                  <w:rFonts w:ascii="Arial" w:hAnsi="Arial" w:cs="Arial"/>
                  <w:noProof/>
                  <w:sz w:val="14"/>
                  <w:szCs w:val="14"/>
                </w:rPr>
                <w:t>4</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0059B0D6" w14:textId="77777777" w:rsidTr="00B175ED">
        <w:tc>
          <w:tcPr>
            <w:tcW w:w="1908" w:type="dxa"/>
            <w:vAlign w:val="bottom"/>
          </w:tcPr>
          <w:p w14:paraId="2D16DBDE" w14:textId="77777777" w:rsidR="00630CC3" w:rsidRPr="00630CC3" w:rsidRDefault="00630CC3" w:rsidP="00C20E0F">
            <w:pPr>
              <w:jc w:val="right"/>
              <w:rPr>
                <w:rFonts w:ascii="Arial" w:hAnsi="Arial" w:cs="Arial"/>
                <w:color w:val="000000"/>
                <w:sz w:val="14"/>
                <w:szCs w:val="14"/>
              </w:rPr>
            </w:pPr>
            <w:r w:rsidRPr="0070638B">
              <w:rPr>
                <w:rFonts w:ascii="Arial" w:hAnsi="Arial" w:cs="Arial"/>
                <w:i/>
                <w:color w:val="000000"/>
                <w:sz w:val="14"/>
                <w:szCs w:val="14"/>
              </w:rPr>
              <w:t xml:space="preserve">Gardnerella </w:t>
            </w:r>
            <w:proofErr w:type="spellStart"/>
            <w:r w:rsidRPr="0070638B">
              <w:rPr>
                <w:rFonts w:ascii="Arial" w:hAnsi="Arial" w:cs="Arial"/>
                <w:i/>
                <w:color w:val="000000"/>
                <w:sz w:val="14"/>
                <w:szCs w:val="14"/>
              </w:rPr>
              <w:t>vaginalis</w:t>
            </w:r>
            <w:proofErr w:type="spellEnd"/>
            <w:r w:rsidRPr="00630CC3">
              <w:rPr>
                <w:rFonts w:ascii="Arial" w:hAnsi="Arial" w:cs="Arial"/>
                <w:color w:val="000000"/>
                <w:sz w:val="14"/>
                <w:szCs w:val="14"/>
              </w:rPr>
              <w:t xml:space="preserve"> 154</w:t>
            </w:r>
          </w:p>
        </w:tc>
        <w:tc>
          <w:tcPr>
            <w:tcW w:w="1512" w:type="dxa"/>
            <w:vAlign w:val="bottom"/>
          </w:tcPr>
          <w:p w14:paraId="60FD9FB3"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JX860322.1</w:t>
            </w:r>
          </w:p>
        </w:tc>
        <w:tc>
          <w:tcPr>
            <w:tcW w:w="1638" w:type="dxa"/>
          </w:tcPr>
          <w:p w14:paraId="7CE47DE0" w14:textId="77777777" w:rsidR="00630CC3" w:rsidRPr="00630CC3" w:rsidRDefault="00870CDF"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64BDF122"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CTCTTGGAAACGGGTGGTAA</w:t>
            </w:r>
          </w:p>
        </w:tc>
        <w:tc>
          <w:tcPr>
            <w:tcW w:w="4410" w:type="dxa"/>
            <w:vAlign w:val="bottom"/>
          </w:tcPr>
          <w:p w14:paraId="65D8A1CE"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TTGCTCCCAATCAAAAGCGGT</w:t>
            </w:r>
          </w:p>
        </w:tc>
        <w:tc>
          <w:tcPr>
            <w:tcW w:w="1028" w:type="dxa"/>
          </w:tcPr>
          <w:p w14:paraId="42C450B9" w14:textId="75CF8D34" w:rsidR="00630CC3" w:rsidRPr="00630CC3" w:rsidRDefault="00FF735F" w:rsidP="00161322">
            <w:pPr>
              <w:jc w:val="center"/>
              <w:rPr>
                <w:rFonts w:ascii="Arial" w:hAnsi="Arial" w:cs="Arial"/>
                <w:sz w:val="14"/>
                <w:szCs w:val="14"/>
              </w:rPr>
            </w:pPr>
            <w:r>
              <w:rPr>
                <w:rFonts w:ascii="Arial" w:hAnsi="Arial" w:cs="Arial"/>
                <w:sz w:val="14"/>
                <w:szCs w:val="14"/>
              </w:rPr>
              <w:fldChar w:fldCharType="begin"/>
            </w:r>
            <w:r w:rsidR="00161322">
              <w:rPr>
                <w:rFonts w:ascii="Arial" w:hAnsi="Arial" w:cs="Arial"/>
                <w:sz w:val="14"/>
                <w:szCs w:val="14"/>
              </w:rPr>
              <w:instrText xml:space="preserve"> ADDIN EN.CITE &lt;EndNote&gt;&lt;Cite&gt;&lt;Author&gt;Henriques&lt;/Author&gt;&lt;Year&gt;2012&lt;/Year&gt;&lt;RecNum&gt;0&lt;/RecNum&gt;&lt;IDText&gt;In silico vs in vitro analysis of primer specificity for the detection of Gardnerella vaginalis, Atopobium vaginae and Lactobacillus spp&lt;/IDText&gt;&lt;DisplayText&gt;[5]&lt;/DisplayText&gt;&lt;record&gt;&lt;keywords&gt;&lt;/keywords&gt;&lt;urls&gt;&lt;related-urls&gt;&lt;url&gt;http://www.ncbi.nlm.nih.gov/pubmed/23153093&lt;/url&gt;&lt;/related-urls&gt;&lt;/urls&gt;&lt;isbn&gt;1756-0500&lt;/isbn&gt;&lt;custom2&gt;PMC3522034&lt;/custom2&gt;&lt;titles&gt;&lt;title&gt;In silico vs in vitro analysis of primer specificity for the detection of Gardnerella vaginalis, Atopobium vaginae and Lactobacillus spp&lt;/title&gt;&lt;secondary-title&gt;BMC Res Notes&lt;/secondary-title&gt;&lt;/titles&gt;&lt;pages&gt;637&lt;/pages&gt;&lt;contributors&gt;&lt;authors&gt;&lt;author&gt;Henriques, A.&lt;/author&gt;&lt;author&gt;Cereija, T.&lt;/author&gt;&lt;author&gt;Machado, A.&lt;/author&gt;&lt;author&gt;Cerca, N.&lt;/author&gt;&lt;/authors&gt;&lt;/contributors&gt;&lt;language&gt;eng&lt;/language&gt;&lt;added-date format="utc"&gt;1376494304&lt;/added-date&gt;&lt;ref-type name="Journal Article"&gt;17&lt;/ref-type&gt;&lt;auth-address&gt;CEB-IBB, Centro de Engenharia Biológica - Instituto de Biotecnologia e Bioengenharia, Universidade do Minho, Campus de Gualtar, 4710-057, Braga, Portugal.&lt;/auth-address&gt;&lt;dates&gt;&lt;year&gt;2012&lt;/year&gt;&lt;/dates&gt;&lt;rec-number&gt;95&lt;/rec-number&gt;&lt;last-updated-date format="utc"&gt;1376494304&lt;/last-updated-date&gt;&lt;accession-num&gt;23153093&lt;/accession-num&gt;&lt;electronic-resource-num&gt;10.1186/1756-0500-5-637&lt;/electronic-resource-num&gt;&lt;volume&gt;5&lt;/volume&gt;&lt;/record&gt;&lt;/Cite&gt;&lt;/EndNote&gt;</w:instrText>
            </w:r>
            <w:r>
              <w:rPr>
                <w:rFonts w:ascii="Arial" w:hAnsi="Arial" w:cs="Arial"/>
                <w:sz w:val="14"/>
                <w:szCs w:val="14"/>
              </w:rPr>
              <w:fldChar w:fldCharType="separate"/>
            </w:r>
            <w:r w:rsidR="00161322">
              <w:rPr>
                <w:rFonts w:ascii="Arial" w:hAnsi="Arial" w:cs="Arial"/>
                <w:noProof/>
                <w:sz w:val="14"/>
                <w:szCs w:val="14"/>
              </w:rPr>
              <w:t>[</w:t>
            </w:r>
            <w:hyperlink w:anchor="_ENREF_5" w:tooltip="Henriques, 2012 #95" w:history="1">
              <w:r w:rsidR="00161322">
                <w:rPr>
                  <w:rFonts w:ascii="Arial" w:hAnsi="Arial" w:cs="Arial"/>
                  <w:noProof/>
                  <w:sz w:val="14"/>
                  <w:szCs w:val="14"/>
                </w:rPr>
                <w:t>5</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1D08F980" w14:textId="77777777" w:rsidTr="00B175ED">
        <w:tc>
          <w:tcPr>
            <w:tcW w:w="1908" w:type="dxa"/>
            <w:vAlign w:val="bottom"/>
          </w:tcPr>
          <w:p w14:paraId="0BE1BD3D" w14:textId="77777777" w:rsidR="00630CC3" w:rsidRPr="00630CC3" w:rsidRDefault="00630CC3" w:rsidP="00C20E0F">
            <w:pPr>
              <w:jc w:val="right"/>
              <w:rPr>
                <w:rFonts w:ascii="Arial" w:hAnsi="Arial" w:cs="Arial"/>
                <w:color w:val="000000"/>
                <w:sz w:val="14"/>
                <w:szCs w:val="14"/>
              </w:rPr>
            </w:pPr>
            <w:r w:rsidRPr="0070638B">
              <w:rPr>
                <w:rFonts w:ascii="Arial" w:hAnsi="Arial" w:cs="Arial"/>
                <w:i/>
                <w:color w:val="000000"/>
                <w:sz w:val="14"/>
                <w:szCs w:val="14"/>
              </w:rPr>
              <w:t xml:space="preserve">G. </w:t>
            </w:r>
            <w:proofErr w:type="spellStart"/>
            <w:proofErr w:type="gramStart"/>
            <w:r w:rsidRPr="0070638B">
              <w:rPr>
                <w:rFonts w:ascii="Arial" w:hAnsi="Arial" w:cs="Arial"/>
                <w:i/>
                <w:color w:val="000000"/>
                <w:sz w:val="14"/>
                <w:szCs w:val="14"/>
              </w:rPr>
              <w:t>vaginalis</w:t>
            </w:r>
            <w:proofErr w:type="spellEnd"/>
            <w:proofErr w:type="gramEnd"/>
            <w:r w:rsidRPr="00630CC3">
              <w:rPr>
                <w:rFonts w:ascii="Arial" w:hAnsi="Arial" w:cs="Arial"/>
                <w:color w:val="000000"/>
                <w:sz w:val="14"/>
                <w:szCs w:val="14"/>
              </w:rPr>
              <w:t xml:space="preserve"> sialidase</w:t>
            </w:r>
          </w:p>
        </w:tc>
        <w:tc>
          <w:tcPr>
            <w:tcW w:w="1512" w:type="dxa"/>
            <w:vAlign w:val="bottom"/>
          </w:tcPr>
          <w:p w14:paraId="6E25892D"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CP002725.1</w:t>
            </w:r>
          </w:p>
        </w:tc>
        <w:tc>
          <w:tcPr>
            <w:tcW w:w="1638" w:type="dxa"/>
          </w:tcPr>
          <w:p w14:paraId="310C7E86" w14:textId="77777777" w:rsidR="00630CC3" w:rsidRPr="00630CC3" w:rsidRDefault="001940DE" w:rsidP="00C20E0F">
            <w:pPr>
              <w:jc w:val="right"/>
              <w:rPr>
                <w:rFonts w:ascii="Arial" w:hAnsi="Arial" w:cs="Arial"/>
                <w:color w:val="000000"/>
                <w:sz w:val="14"/>
                <w:szCs w:val="14"/>
              </w:rPr>
            </w:pPr>
            <w:proofErr w:type="gramStart"/>
            <w:r>
              <w:rPr>
                <w:rFonts w:ascii="Arial" w:hAnsi="Arial" w:cs="Arial"/>
                <w:color w:val="000000"/>
                <w:sz w:val="14"/>
                <w:szCs w:val="14"/>
              </w:rPr>
              <w:t>s</w:t>
            </w:r>
            <w:r w:rsidR="00870CDF">
              <w:rPr>
                <w:rFonts w:ascii="Arial" w:hAnsi="Arial" w:cs="Arial"/>
                <w:color w:val="000000"/>
                <w:sz w:val="14"/>
                <w:szCs w:val="14"/>
              </w:rPr>
              <w:t>ialidase</w:t>
            </w:r>
            <w:proofErr w:type="gramEnd"/>
          </w:p>
        </w:tc>
        <w:tc>
          <w:tcPr>
            <w:tcW w:w="3544" w:type="dxa"/>
            <w:vAlign w:val="bottom"/>
          </w:tcPr>
          <w:p w14:paraId="475E96B2"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GACGACGGCGAATGGCACGA</w:t>
            </w:r>
          </w:p>
        </w:tc>
        <w:tc>
          <w:tcPr>
            <w:tcW w:w="4410" w:type="dxa"/>
            <w:vAlign w:val="bottom"/>
          </w:tcPr>
          <w:p w14:paraId="12C81777"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AGTCGCACTCCGCGCAAGTC</w:t>
            </w:r>
          </w:p>
        </w:tc>
        <w:tc>
          <w:tcPr>
            <w:tcW w:w="1028" w:type="dxa"/>
          </w:tcPr>
          <w:p w14:paraId="2138D9D1" w14:textId="1F0F2984" w:rsidR="00630CC3" w:rsidRPr="00630CC3" w:rsidRDefault="00FF735F" w:rsidP="00161322">
            <w:pPr>
              <w:jc w:val="center"/>
              <w:rPr>
                <w:rFonts w:ascii="Arial" w:hAnsi="Arial" w:cs="Arial"/>
                <w:sz w:val="14"/>
                <w:szCs w:val="14"/>
              </w:rPr>
            </w:pPr>
            <w:r>
              <w:rPr>
                <w:rFonts w:ascii="Arial" w:hAnsi="Arial" w:cs="Arial"/>
                <w:sz w:val="14"/>
                <w:szCs w:val="14"/>
              </w:rPr>
              <w:fldChar w:fldCharType="begin"/>
            </w:r>
            <w:r w:rsidR="00161322">
              <w:rPr>
                <w:rFonts w:ascii="Arial" w:hAnsi="Arial" w:cs="Arial"/>
                <w:sz w:val="14"/>
                <w:szCs w:val="14"/>
              </w:rPr>
              <w:instrText xml:space="preserve"> ADDIN EN.CITE &lt;EndNote&gt;&lt;Cite&gt;&lt;Author&gt;Santiago&lt;/Author&gt;&lt;Year&gt;2011&lt;/Year&gt;&lt;RecNum&gt;0&lt;/RecNum&gt;&lt;IDText&gt;Gardnerella vaginalis comprises three distinct genotypes of which only two produce sialidase&lt;/IDText&gt;&lt;DisplayText&gt;[6]&lt;/DisplayText&gt;&lt;record&gt;&lt;dates&gt;&lt;pub-dates&gt;&lt;date&gt;May&lt;/date&gt;&lt;/pub-dates&gt;&lt;year&gt;2011&lt;/year&gt;&lt;/dates&gt;&lt;keywords&gt;&lt;/keywords&gt;&lt;urls&gt;&lt;related-urls&gt;&lt;url&gt;http://www.ncbi.nlm.nih.gov/pubmed/21444061&lt;/url&gt;&lt;/related-urls&gt;&lt;/urls&gt;&lt;isbn&gt;1097-6868&lt;/isbn&gt;&lt;titles&gt;&lt;title&gt;Gardnerella vaginalis comprises three distinct genotypes of which only two produce sialidase&lt;/title&gt;&lt;secondary-title&gt;Am J Obstet Gynecol&lt;/secondary-title&gt;&lt;/titles&gt;&lt;pages&gt;450.e1-7&lt;/pages&gt;&lt;number&gt;5&lt;/number&gt;&lt;contributors&gt;&lt;authors&gt;&lt;author&gt;Santiago, G. L.&lt;/author&gt;&lt;author&gt;Deschaght, P.&lt;/author&gt;&lt;author&gt;El Aila, N.&lt;/author&gt;&lt;author&gt;Kiama, T. N.&lt;/author&gt;&lt;author&gt;Verstraelen, H.&lt;/author&gt;&lt;author&gt;Jefferson, K. K.&lt;/author&gt;&lt;author&gt;Temmerman, M.&lt;/author&gt;&lt;author&gt;Vaneechoutte, M.&lt;/author&gt;&lt;/authors&gt;&lt;/contributors&gt;&lt;language&gt;eng&lt;/language&gt;&lt;added-date format="utc"&gt;1376431008&lt;/added-date&gt;&lt;ref-type name="Journal Article"&gt;17&lt;/ref-type&gt;&lt;auth-address&gt;Department of Clinical Chemistry, Microbiology, and Immunology, Laboratory for Bacteriology Research, Faculty of Medicine and Health Sciences, Ghent University, Belgium.&lt;/auth-address&gt;&lt;rec-number&gt;86&lt;/rec-number&gt;&lt;last-updated-date format="utc"&gt;1376431008&lt;/last-updated-date&gt;&lt;accession-num&gt;21444061&lt;/accession-num&gt;&lt;electronic-resource-num&gt;10.1016/j.ajog.2010.12.061&lt;/electronic-resource-num&gt;&lt;volume&gt;204&lt;/volume&gt;&lt;/record&gt;&lt;/Cite&gt;&lt;/EndNote&gt;</w:instrText>
            </w:r>
            <w:r>
              <w:rPr>
                <w:rFonts w:ascii="Arial" w:hAnsi="Arial" w:cs="Arial"/>
                <w:sz w:val="14"/>
                <w:szCs w:val="14"/>
              </w:rPr>
              <w:fldChar w:fldCharType="separate"/>
            </w:r>
            <w:r w:rsidR="00161322">
              <w:rPr>
                <w:rFonts w:ascii="Arial" w:hAnsi="Arial" w:cs="Arial"/>
                <w:noProof/>
                <w:sz w:val="14"/>
                <w:szCs w:val="14"/>
              </w:rPr>
              <w:t>[</w:t>
            </w:r>
            <w:hyperlink w:anchor="_ENREF_6" w:tooltip="Santiago, 2011 #86" w:history="1">
              <w:r w:rsidR="00161322">
                <w:rPr>
                  <w:rFonts w:ascii="Arial" w:hAnsi="Arial" w:cs="Arial"/>
                  <w:noProof/>
                  <w:sz w:val="14"/>
                  <w:szCs w:val="14"/>
                </w:rPr>
                <w:t>6</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59B10028" w14:textId="77777777" w:rsidTr="00B175ED">
        <w:tc>
          <w:tcPr>
            <w:tcW w:w="1908" w:type="dxa"/>
            <w:vAlign w:val="bottom"/>
          </w:tcPr>
          <w:p w14:paraId="7C585D6B" w14:textId="77777777" w:rsidR="00630CC3" w:rsidRPr="00630CC3" w:rsidRDefault="00630CC3" w:rsidP="00C20E0F">
            <w:pPr>
              <w:jc w:val="right"/>
              <w:rPr>
                <w:rFonts w:ascii="Arial" w:hAnsi="Arial" w:cs="Arial"/>
                <w:color w:val="000000"/>
                <w:sz w:val="14"/>
                <w:szCs w:val="14"/>
              </w:rPr>
            </w:pPr>
            <w:proofErr w:type="spellStart"/>
            <w:r w:rsidRPr="00630CC3">
              <w:rPr>
                <w:rFonts w:ascii="Arial" w:hAnsi="Arial" w:cs="Arial"/>
                <w:color w:val="000000"/>
                <w:sz w:val="14"/>
                <w:szCs w:val="14"/>
              </w:rPr>
              <w:t>Haemophilus</w:t>
            </w:r>
            <w:proofErr w:type="spellEnd"/>
            <w:r w:rsidRPr="00630CC3">
              <w:rPr>
                <w:rFonts w:ascii="Arial" w:hAnsi="Arial" w:cs="Arial"/>
                <w:color w:val="000000"/>
                <w:sz w:val="14"/>
                <w:szCs w:val="14"/>
              </w:rPr>
              <w:t xml:space="preserve"> universal</w:t>
            </w:r>
          </w:p>
        </w:tc>
        <w:tc>
          <w:tcPr>
            <w:tcW w:w="1512" w:type="dxa"/>
            <w:vAlign w:val="bottom"/>
          </w:tcPr>
          <w:p w14:paraId="6504BB5E"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FQ312002.1</w:t>
            </w:r>
          </w:p>
        </w:tc>
        <w:tc>
          <w:tcPr>
            <w:tcW w:w="1638" w:type="dxa"/>
          </w:tcPr>
          <w:p w14:paraId="0194FBC4" w14:textId="77777777" w:rsidR="00630CC3" w:rsidRPr="00630CC3" w:rsidRDefault="001940DE"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4B8B2FEC"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GGAGTGGGTTGTACCAGAAGTAGAT</w:t>
            </w:r>
          </w:p>
        </w:tc>
        <w:tc>
          <w:tcPr>
            <w:tcW w:w="4410" w:type="dxa"/>
            <w:vAlign w:val="bottom"/>
          </w:tcPr>
          <w:p w14:paraId="35BA4089"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AGGAGGTGATCCAACCGCA</w:t>
            </w:r>
          </w:p>
        </w:tc>
        <w:tc>
          <w:tcPr>
            <w:tcW w:w="1028" w:type="dxa"/>
          </w:tcPr>
          <w:p w14:paraId="454A97DE" w14:textId="279AB5E9" w:rsidR="00630CC3" w:rsidRPr="00630CC3" w:rsidRDefault="00FF735F" w:rsidP="00161322">
            <w:pPr>
              <w:jc w:val="center"/>
              <w:rPr>
                <w:rFonts w:ascii="Arial" w:hAnsi="Arial" w:cs="Arial"/>
                <w:sz w:val="14"/>
                <w:szCs w:val="14"/>
              </w:rPr>
            </w:pPr>
            <w:r>
              <w:rPr>
                <w:rFonts w:ascii="Arial" w:hAnsi="Arial" w:cs="Arial"/>
                <w:sz w:val="14"/>
                <w:szCs w:val="14"/>
              </w:rPr>
              <w:fldChar w:fldCharType="begin"/>
            </w:r>
            <w:r w:rsidR="00161322">
              <w:rPr>
                <w:rFonts w:ascii="Arial" w:hAnsi="Arial" w:cs="Arial"/>
                <w:sz w:val="14"/>
                <w:szCs w:val="14"/>
              </w:rPr>
              <w:instrText xml:space="preserve"> ADDIN EN.CITE &lt;EndNote&gt;&lt;Cite&gt;&lt;Author&gt;Matar&lt;/Author&gt;&lt;Year&gt;1998&lt;/Year&gt;&lt;RecNum&gt;0&lt;/RecNum&gt;&lt;IDText&gt;Two-step PCR-based assay for identification of bacterial etiology of otitis media with effusion in infected Lebanese children&lt;/IDText&gt;&lt;DisplayText&gt;[7]&lt;/DisplayText&gt;&lt;record&gt;&lt;dates&gt;&lt;pub-dates&gt;&lt;date&gt;May&lt;/date&gt;&lt;/pub-dates&gt;&lt;year&gt;1998&lt;/year&gt;&lt;/dates&gt;&lt;keywords&gt;&lt;/keywords&gt;&lt;urls&gt;&lt;related-urls&gt;&lt;url&gt;http://www.ncbi.nlm.nih.gov/pubmed/9574673&lt;/url&gt;&lt;/related-urls&gt;&lt;/urls&gt;&lt;isbn&gt;0095-1137&lt;/isbn&gt;&lt;custom2&gt;PMC104796&lt;/custom2&gt;&lt;titles&gt;&lt;title&gt;Two-step PCR-based assay for identification of bacterial etiology of otitis media with effusion in infected Lebanese children&lt;/title&gt;&lt;secondary-title&gt;J Clin Microbiol&lt;/secondary-title&gt;&lt;/titles&gt;&lt;pages&gt;1185-8&lt;/pages&gt;&lt;number&gt;5&lt;/number&gt;&lt;contributors&gt;&lt;authors&gt;&lt;author&gt;Matar, G. M.&lt;/author&gt;&lt;author&gt;Sidani, N.&lt;/author&gt;&lt;author&gt;Fayad, M.&lt;/author&gt;&lt;author&gt;Hadi, U.&lt;/author&gt;&lt;/authors&gt;&lt;/contributors&gt;&lt;language&gt;eng&lt;/language&gt;&lt;added-date format="utc"&gt;1376494719&lt;/added-date&gt;&lt;ref-type name="Journal Article"&gt;17&lt;/ref-type&gt;&lt;auth-address&gt;Department of Microbiology and Immunology, Faculty of Medicine, American University of Beirut, New York, New York 10022, USA. gmatar@aub.edu.lb&lt;/auth-address&gt;&lt;rec-number&gt;102&lt;/rec-number&gt;&lt;last-updated-date format="utc"&gt;1376494719&lt;/last-updated-date&gt;&lt;accession-num&gt;9574673&lt;/accession-num&gt;&lt;volume&gt;36&lt;/volume&gt;&lt;/record&gt;&lt;/Cite&gt;&lt;/EndNote&gt;</w:instrText>
            </w:r>
            <w:r>
              <w:rPr>
                <w:rFonts w:ascii="Arial" w:hAnsi="Arial" w:cs="Arial"/>
                <w:sz w:val="14"/>
                <w:szCs w:val="14"/>
              </w:rPr>
              <w:fldChar w:fldCharType="separate"/>
            </w:r>
            <w:r w:rsidR="00161322">
              <w:rPr>
                <w:rFonts w:ascii="Arial" w:hAnsi="Arial" w:cs="Arial"/>
                <w:noProof/>
                <w:sz w:val="14"/>
                <w:szCs w:val="14"/>
              </w:rPr>
              <w:t>[</w:t>
            </w:r>
            <w:hyperlink w:anchor="_ENREF_7" w:tooltip="Matar, 1998 #102" w:history="1">
              <w:r w:rsidR="00161322">
                <w:rPr>
                  <w:rFonts w:ascii="Arial" w:hAnsi="Arial" w:cs="Arial"/>
                  <w:noProof/>
                  <w:sz w:val="14"/>
                  <w:szCs w:val="14"/>
                </w:rPr>
                <w:t>7</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1833EF57" w14:textId="77777777" w:rsidTr="00B175ED">
        <w:tc>
          <w:tcPr>
            <w:tcW w:w="1908" w:type="dxa"/>
            <w:vAlign w:val="bottom"/>
          </w:tcPr>
          <w:p w14:paraId="765FD692" w14:textId="77777777" w:rsidR="00630CC3" w:rsidRPr="00630CC3" w:rsidRDefault="00630CC3" w:rsidP="00C20E0F">
            <w:pPr>
              <w:jc w:val="right"/>
              <w:rPr>
                <w:rFonts w:ascii="Arial" w:hAnsi="Arial" w:cs="Arial"/>
                <w:color w:val="000000"/>
                <w:sz w:val="14"/>
                <w:szCs w:val="14"/>
              </w:rPr>
            </w:pPr>
            <w:proofErr w:type="spellStart"/>
            <w:proofErr w:type="gramStart"/>
            <w:r w:rsidRPr="00630CC3">
              <w:rPr>
                <w:rFonts w:ascii="Arial" w:hAnsi="Arial" w:cs="Arial"/>
                <w:color w:val="000000"/>
                <w:sz w:val="14"/>
                <w:szCs w:val="14"/>
              </w:rPr>
              <w:t>hGAPDH</w:t>
            </w:r>
            <w:proofErr w:type="spellEnd"/>
            <w:proofErr w:type="gramEnd"/>
          </w:p>
        </w:tc>
        <w:tc>
          <w:tcPr>
            <w:tcW w:w="1512" w:type="dxa"/>
            <w:vAlign w:val="bottom"/>
          </w:tcPr>
          <w:p w14:paraId="55B78949"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NM_002046.4</w:t>
            </w:r>
          </w:p>
        </w:tc>
        <w:tc>
          <w:tcPr>
            <w:tcW w:w="1638" w:type="dxa"/>
          </w:tcPr>
          <w:p w14:paraId="7D1AA53C" w14:textId="77777777" w:rsidR="00630CC3" w:rsidRPr="00630CC3" w:rsidRDefault="001940DE" w:rsidP="00C20E0F">
            <w:pPr>
              <w:jc w:val="right"/>
              <w:rPr>
                <w:rFonts w:ascii="Arial" w:hAnsi="Arial" w:cs="Arial"/>
                <w:color w:val="000000"/>
                <w:sz w:val="14"/>
                <w:szCs w:val="14"/>
              </w:rPr>
            </w:pPr>
            <w:r>
              <w:rPr>
                <w:rFonts w:ascii="Arial" w:hAnsi="Arial" w:cs="Arial"/>
                <w:color w:val="000000"/>
                <w:sz w:val="14"/>
                <w:szCs w:val="14"/>
              </w:rPr>
              <w:t>GAPDH</w:t>
            </w:r>
          </w:p>
        </w:tc>
        <w:tc>
          <w:tcPr>
            <w:tcW w:w="3544" w:type="dxa"/>
            <w:vAlign w:val="bottom"/>
          </w:tcPr>
          <w:p w14:paraId="0241E856"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 xml:space="preserve">CAACTACATGGTTTACATGTTC </w:t>
            </w:r>
          </w:p>
        </w:tc>
        <w:tc>
          <w:tcPr>
            <w:tcW w:w="4410" w:type="dxa"/>
            <w:vAlign w:val="bottom"/>
          </w:tcPr>
          <w:p w14:paraId="357AD055"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 xml:space="preserve">CTCGCTCCTGGAAGATG </w:t>
            </w:r>
          </w:p>
        </w:tc>
        <w:tc>
          <w:tcPr>
            <w:tcW w:w="1028" w:type="dxa"/>
          </w:tcPr>
          <w:p w14:paraId="43972359" w14:textId="76111C34" w:rsidR="00630CC3" w:rsidRPr="00630CC3" w:rsidRDefault="00FF735F" w:rsidP="00161322">
            <w:pPr>
              <w:jc w:val="center"/>
              <w:rPr>
                <w:rFonts w:ascii="Arial" w:hAnsi="Arial" w:cs="Arial"/>
                <w:sz w:val="14"/>
                <w:szCs w:val="14"/>
              </w:rPr>
            </w:pPr>
            <w:r>
              <w:rPr>
                <w:rFonts w:ascii="Arial" w:hAnsi="Arial" w:cs="Arial"/>
                <w:sz w:val="14"/>
                <w:szCs w:val="14"/>
              </w:rPr>
              <w:fldChar w:fldCharType="begin">
                <w:fldData xml:space="preserve">PEVuZE5vdGU+PENpdGU+PEF1dGhvcj5Cb3VybmU8L0F1dGhvcj48WWVhcj4yMDA1PC9ZZWFyPjxS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</w:fldData>
              </w:fldChar>
            </w:r>
            <w:r w:rsidR="00161322">
              <w:rPr>
                <w:rFonts w:ascii="Arial" w:hAnsi="Arial" w:cs="Arial"/>
                <w:sz w:val="14"/>
                <w:szCs w:val="14"/>
              </w:rPr>
              <w:instrText xml:space="preserve"> ADDIN EN.CITE </w:instrText>
            </w:r>
            <w:r w:rsidR="00161322">
              <w:rPr>
                <w:rFonts w:ascii="Arial" w:hAnsi="Arial" w:cs="Arial"/>
                <w:sz w:val="14"/>
                <w:szCs w:val="14"/>
              </w:rPr>
              <w:fldChar w:fldCharType="begin">
                <w:fldData xml:space="preserve">PEVuZE5vdGU+PENpdGU+PEF1dGhvcj5Cb3VybmU8L0F1dGhvcj48WWVhcj4yMDA1PC9ZZWFyPjxS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</w:fldData>
              </w:fldChar>
            </w:r>
            <w:r w:rsidR="00161322">
              <w:rPr>
                <w:rFonts w:ascii="Arial" w:hAnsi="Arial" w:cs="Arial"/>
                <w:sz w:val="14"/>
                <w:szCs w:val="14"/>
              </w:rPr>
              <w:instrText xml:space="preserve"> ADDIN EN.CITE.DATA  </w:instrText>
            </w:r>
            <w:r w:rsidR="00161322">
              <w:rPr>
                <w:rFonts w:ascii="Arial" w:hAnsi="Arial" w:cs="Arial"/>
                <w:sz w:val="14"/>
                <w:szCs w:val="14"/>
              </w:rPr>
            </w:r>
            <w:r w:rsidR="00161322">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161322">
              <w:rPr>
                <w:rFonts w:ascii="Arial" w:hAnsi="Arial" w:cs="Arial"/>
                <w:noProof/>
                <w:sz w:val="14"/>
                <w:szCs w:val="14"/>
              </w:rPr>
              <w:t>[</w:t>
            </w:r>
            <w:hyperlink w:anchor="_ENREF_8" w:tooltip="Bourne, 2005 #115" w:history="1">
              <w:r w:rsidR="00161322">
                <w:rPr>
                  <w:rFonts w:ascii="Arial" w:hAnsi="Arial" w:cs="Arial"/>
                  <w:noProof/>
                  <w:sz w:val="14"/>
                  <w:szCs w:val="14"/>
                </w:rPr>
                <w:t>8</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7581A8D6" w14:textId="77777777" w:rsidTr="00B175ED">
        <w:tc>
          <w:tcPr>
            <w:tcW w:w="1908" w:type="dxa"/>
            <w:vAlign w:val="bottom"/>
          </w:tcPr>
          <w:p w14:paraId="1B71A690" w14:textId="77777777" w:rsidR="00630CC3" w:rsidRPr="00630CC3" w:rsidRDefault="00630CC3" w:rsidP="00C20E0F">
            <w:pPr>
              <w:jc w:val="right"/>
              <w:rPr>
                <w:rFonts w:ascii="Arial" w:hAnsi="Arial" w:cs="Arial"/>
                <w:color w:val="000000"/>
                <w:sz w:val="14"/>
                <w:szCs w:val="14"/>
              </w:rPr>
            </w:pPr>
            <w:proofErr w:type="spellStart"/>
            <w:r w:rsidRPr="00630CC3">
              <w:rPr>
                <w:rFonts w:ascii="Arial" w:hAnsi="Arial" w:cs="Arial"/>
                <w:color w:val="000000"/>
                <w:sz w:val="14"/>
                <w:szCs w:val="14"/>
              </w:rPr>
              <w:t>Lachnospiraceae</w:t>
            </w:r>
            <w:proofErr w:type="spellEnd"/>
          </w:p>
        </w:tc>
        <w:tc>
          <w:tcPr>
            <w:tcW w:w="1512" w:type="dxa"/>
            <w:vAlign w:val="bottom"/>
          </w:tcPr>
          <w:p w14:paraId="720FA080"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X104039.1</w:t>
            </w:r>
          </w:p>
        </w:tc>
        <w:tc>
          <w:tcPr>
            <w:tcW w:w="1638" w:type="dxa"/>
          </w:tcPr>
          <w:p w14:paraId="5C8D458F" w14:textId="77777777" w:rsidR="00630CC3" w:rsidRPr="00630CC3" w:rsidRDefault="001940DE"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32B270EB"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ATCCGGATTTACTGGGTG</w:t>
            </w:r>
          </w:p>
        </w:tc>
        <w:tc>
          <w:tcPr>
            <w:tcW w:w="4410" w:type="dxa"/>
            <w:vAlign w:val="bottom"/>
          </w:tcPr>
          <w:p w14:paraId="02A2A56A"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CTCCAAATATCTACGCATTTC</w:t>
            </w:r>
          </w:p>
        </w:tc>
        <w:tc>
          <w:tcPr>
            <w:tcW w:w="1028" w:type="dxa"/>
          </w:tcPr>
          <w:p w14:paraId="34B09645" w14:textId="77777777" w:rsidR="00630CC3" w:rsidRPr="00630CC3" w:rsidRDefault="00FF735F" w:rsidP="00E77E7C">
            <w:pPr>
              <w:jc w:val="center"/>
              <w:rPr>
                <w:rFonts w:ascii="Arial" w:hAnsi="Arial" w:cs="Arial"/>
                <w:sz w:val="14"/>
                <w:szCs w:val="14"/>
              </w:rPr>
            </w:pPr>
            <w:r>
              <w:rPr>
                <w:rFonts w:ascii="Arial" w:hAnsi="Arial" w:cs="Arial"/>
                <w:sz w:val="14"/>
                <w:szCs w:val="14"/>
              </w:rPr>
              <w:t>This study</w:t>
            </w:r>
          </w:p>
        </w:tc>
      </w:tr>
      <w:tr w:rsidR="00157225" w:rsidRPr="00630CC3" w14:paraId="7F12777C" w14:textId="77777777" w:rsidTr="00B175ED">
        <w:tc>
          <w:tcPr>
            <w:tcW w:w="1908" w:type="dxa"/>
            <w:vAlign w:val="bottom"/>
          </w:tcPr>
          <w:p w14:paraId="0A370D6F"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Lactobacillus (universal)</w:t>
            </w:r>
          </w:p>
        </w:tc>
        <w:tc>
          <w:tcPr>
            <w:tcW w:w="1512" w:type="dxa"/>
          </w:tcPr>
          <w:p w14:paraId="7D0B202E" w14:textId="77777777" w:rsidR="00630CC3" w:rsidRPr="00630CC3" w:rsidRDefault="00630CC3" w:rsidP="00C20E0F">
            <w:pPr>
              <w:jc w:val="right"/>
              <w:rPr>
                <w:rFonts w:ascii="Arial" w:hAnsi="Arial" w:cs="Arial"/>
                <w:color w:val="000000"/>
                <w:sz w:val="14"/>
                <w:szCs w:val="14"/>
              </w:rPr>
            </w:pPr>
          </w:p>
        </w:tc>
        <w:tc>
          <w:tcPr>
            <w:tcW w:w="1638" w:type="dxa"/>
          </w:tcPr>
          <w:p w14:paraId="2EDE8224" w14:textId="77777777" w:rsidR="00630CC3" w:rsidRPr="00630CC3" w:rsidRDefault="001940DE"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29337B9E"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TGGAAACAGRTGCTAATACCG</w:t>
            </w:r>
          </w:p>
        </w:tc>
        <w:tc>
          <w:tcPr>
            <w:tcW w:w="4410" w:type="dxa"/>
            <w:vAlign w:val="bottom"/>
          </w:tcPr>
          <w:p w14:paraId="371A1C63"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GTCCATTGTGGAAGATTCCC</w:t>
            </w:r>
          </w:p>
        </w:tc>
        <w:tc>
          <w:tcPr>
            <w:tcW w:w="1028" w:type="dxa"/>
          </w:tcPr>
          <w:p w14:paraId="7FBFE072" w14:textId="2D32725F" w:rsidR="00630CC3" w:rsidRPr="00630CC3" w:rsidRDefault="00FF735F" w:rsidP="00161322">
            <w:pPr>
              <w:jc w:val="center"/>
              <w:rPr>
                <w:rFonts w:ascii="Arial" w:hAnsi="Arial" w:cs="Arial"/>
                <w:sz w:val="14"/>
                <w:szCs w:val="14"/>
              </w:rPr>
            </w:pPr>
            <w:r>
              <w:rPr>
                <w:rFonts w:ascii="Arial" w:hAnsi="Arial" w:cs="Arial"/>
                <w:sz w:val="14"/>
                <w:szCs w:val="14"/>
              </w:rPr>
              <w:fldChar w:fldCharType="begin"/>
            </w:r>
            <w:r w:rsidR="00161322">
              <w:rPr>
                <w:rFonts w:ascii="Arial" w:hAnsi="Arial" w:cs="Arial"/>
                <w:sz w:val="14"/>
                <w:szCs w:val="14"/>
              </w:rPr>
              <w:instrText xml:space="preserve"> ADDIN EN.CITE &lt;EndNote&gt;&lt;Cite&gt;&lt;Author&gt;Byun&lt;/Author&gt;&lt;Year&gt;2004&lt;/Year&gt;&lt;RecNum&gt;0&lt;/RecNum&gt;&lt;IDText&gt;Quantitative analysis of diverse Lactobacillus species present in advanced dental caries&lt;/IDText&gt;&lt;DisplayText&gt;[9]&lt;/DisplayText&gt;&lt;record&gt;&lt;dates&gt;&lt;pub-dates&gt;&lt;date&gt;Jul&lt;/date&gt;&lt;/pub-dates&gt;&lt;year&gt;2004&lt;/year&gt;&lt;/dates&gt;&lt;keywords&gt;&lt;/keywords&gt;&lt;urls&gt;&lt;related-urls&gt;&lt;url&gt;http://www.ncbi.nlm.nih.gov/pubmed/15243071&lt;/url&gt;&lt;/related-urls&gt;&lt;/urls&gt;&lt;isbn&gt;0095-1137&lt;/isbn&gt;&lt;custom2&gt;PMC446321&lt;/custom2&gt;&lt;titles&gt;&lt;title&gt;Quantitative analysis of diverse Lactobacillus species present in advanced dental caries&lt;/title&gt;&lt;secondary-title&gt;J Clin Microbiol&lt;/secondary-title&gt;&lt;/titles&gt;&lt;pages&gt;3128-36&lt;/pages&gt;&lt;number&gt;7&lt;/number&gt;&lt;contributors&gt;&lt;authors&gt;&lt;author&gt;Byun, R.&lt;/author&gt;&lt;author&gt;Nadkarni, M. A.&lt;/author&gt;&lt;author&gt;Chhour, K. L.&lt;/author&gt;&lt;author&gt;Martin, F. E.&lt;/author&gt;&lt;author&gt;Jacques, N. A.&lt;/author&gt;&lt;author&gt;Hunter, N.&lt;/author&gt;&lt;/authors&gt;&lt;/contributors&gt;&lt;language&gt;eng&lt;/language&gt;&lt;added-date format="utc"&gt;1376494363&lt;/added-date&gt;&lt;ref-type name="Journal Article"&gt;17&lt;/ref-type&gt;&lt;auth-address&gt;Institute of Dental Research, Westmead Centre for Oral Health, P.O. Box 533, Wentworthville, NSW 2145, Australia. roybyun@dental.wsahs.nsw.gov.au&lt;/auth-address&gt;&lt;rec-number&gt;96&lt;/rec-number&gt;&lt;last-updated-date format="utc"&gt;1376494363&lt;/last-updated-date&gt;&lt;accession-num&gt;15243071&lt;/accession-num&gt;&lt;electronic-resource-num&gt;10.1128/JCM.42.7.3128-3136.2004&lt;/electronic-resource-num&gt;&lt;volume&gt;42&lt;/volume&gt;&lt;/record&gt;&lt;/Cite&gt;&lt;/EndNote&gt;</w:instrText>
            </w:r>
            <w:r>
              <w:rPr>
                <w:rFonts w:ascii="Arial" w:hAnsi="Arial" w:cs="Arial"/>
                <w:sz w:val="14"/>
                <w:szCs w:val="14"/>
              </w:rPr>
              <w:fldChar w:fldCharType="separate"/>
            </w:r>
            <w:r w:rsidR="00161322">
              <w:rPr>
                <w:rFonts w:ascii="Arial" w:hAnsi="Arial" w:cs="Arial"/>
                <w:noProof/>
                <w:sz w:val="14"/>
                <w:szCs w:val="14"/>
              </w:rPr>
              <w:t>[</w:t>
            </w:r>
            <w:hyperlink w:anchor="_ENREF_9" w:tooltip="Byun, 2004 #96" w:history="1">
              <w:r w:rsidR="00161322">
                <w:rPr>
                  <w:rFonts w:ascii="Arial" w:hAnsi="Arial" w:cs="Arial"/>
                  <w:noProof/>
                  <w:sz w:val="14"/>
                  <w:szCs w:val="14"/>
                </w:rPr>
                <w:t>9</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2731E99A" w14:textId="77777777" w:rsidTr="00B175ED">
        <w:tc>
          <w:tcPr>
            <w:tcW w:w="1908" w:type="dxa"/>
            <w:vAlign w:val="bottom"/>
          </w:tcPr>
          <w:p w14:paraId="027EDCD7" w14:textId="77777777" w:rsidR="00630CC3" w:rsidRPr="0070638B" w:rsidRDefault="00630CC3" w:rsidP="00C20E0F">
            <w:pPr>
              <w:jc w:val="right"/>
              <w:rPr>
                <w:rFonts w:ascii="Arial" w:hAnsi="Arial" w:cs="Arial"/>
                <w:i/>
                <w:color w:val="000000"/>
                <w:sz w:val="14"/>
                <w:szCs w:val="14"/>
              </w:rPr>
            </w:pPr>
            <w:r w:rsidRPr="0070638B">
              <w:rPr>
                <w:rFonts w:ascii="Arial" w:hAnsi="Arial" w:cs="Arial"/>
                <w:i/>
                <w:color w:val="000000"/>
                <w:sz w:val="14"/>
                <w:szCs w:val="14"/>
              </w:rPr>
              <w:t xml:space="preserve">Lactobacillus </w:t>
            </w:r>
            <w:proofErr w:type="spellStart"/>
            <w:r w:rsidRPr="0070638B">
              <w:rPr>
                <w:rFonts w:ascii="Arial" w:hAnsi="Arial" w:cs="Arial"/>
                <w:i/>
                <w:color w:val="000000"/>
                <w:sz w:val="14"/>
                <w:szCs w:val="14"/>
              </w:rPr>
              <w:t>crispatus</w:t>
            </w:r>
            <w:proofErr w:type="spellEnd"/>
          </w:p>
        </w:tc>
        <w:tc>
          <w:tcPr>
            <w:tcW w:w="1512" w:type="dxa"/>
            <w:vAlign w:val="bottom"/>
          </w:tcPr>
          <w:p w14:paraId="57EAE345"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JQ805668.1</w:t>
            </w:r>
          </w:p>
        </w:tc>
        <w:tc>
          <w:tcPr>
            <w:tcW w:w="1638" w:type="dxa"/>
          </w:tcPr>
          <w:p w14:paraId="691DACA0" w14:textId="77777777" w:rsidR="00630CC3" w:rsidRPr="00630CC3" w:rsidRDefault="001940DE"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32746FCF"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AGCGAGCGGAACTAACAGATTTAC</w:t>
            </w:r>
          </w:p>
        </w:tc>
        <w:tc>
          <w:tcPr>
            <w:tcW w:w="4410" w:type="dxa"/>
            <w:vAlign w:val="bottom"/>
          </w:tcPr>
          <w:p w14:paraId="37F23171"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AGCTGATCATGCGATCTGCTT</w:t>
            </w:r>
          </w:p>
        </w:tc>
        <w:tc>
          <w:tcPr>
            <w:tcW w:w="1028" w:type="dxa"/>
          </w:tcPr>
          <w:p w14:paraId="615F7C56" w14:textId="3CB73ED7" w:rsidR="00630CC3" w:rsidRPr="00630CC3" w:rsidRDefault="00FF735F" w:rsidP="00161322">
            <w:pPr>
              <w:jc w:val="center"/>
              <w:rPr>
                <w:rFonts w:ascii="Arial" w:hAnsi="Arial" w:cs="Arial"/>
                <w:sz w:val="14"/>
                <w:szCs w:val="14"/>
              </w:rPr>
            </w:pPr>
            <w:r>
              <w:rPr>
                <w:rFonts w:ascii="Arial" w:hAnsi="Arial" w:cs="Arial"/>
                <w:sz w:val="14"/>
                <w:szCs w:val="14"/>
              </w:rPr>
              <w:fldChar w:fldCharType="begin"/>
            </w:r>
            <w:r w:rsidR="00161322">
              <w:rPr>
                <w:rFonts w:ascii="Arial" w:hAnsi="Arial" w:cs="Arial"/>
                <w:sz w:val="14"/>
                <w:szCs w:val="14"/>
              </w:rPr>
              <w:instrText xml:space="preserve"> ADDIN EN.CITE &lt;EndNote&gt;&lt;Cite&gt;&lt;Author&gt;Byun&lt;/Author&gt;&lt;Year&gt;2004&lt;/Year&gt;&lt;RecNum&gt;0&lt;/RecNum&gt;&lt;IDText&gt;Quantitative analysis of diverse Lactobacillus species present in advanced dental caries&lt;/IDText&gt;&lt;DisplayText&gt;[9]&lt;/DisplayText&gt;&lt;record&gt;&lt;dates&gt;&lt;pub-dates&gt;&lt;date&gt;Jul&lt;/date&gt;&lt;/pub-dates&gt;&lt;year&gt;2004&lt;/year&gt;&lt;/dates&gt;&lt;keywords&gt;&lt;/keywords&gt;&lt;urls&gt;&lt;related-urls&gt;&lt;url&gt;http://www.ncbi.nlm.nih.gov/pubmed/15243071&lt;/url&gt;&lt;/related-urls&gt;&lt;/urls&gt;&lt;isbn&gt;0095-1137&lt;/isbn&gt;&lt;custom2&gt;PMC446321&lt;/custom2&gt;&lt;titles&gt;&lt;title&gt;Quantitative analysis of diverse Lactobacillus species present in advanced dental caries&lt;/title&gt;&lt;secondary-title&gt;J Clin Microbiol&lt;/secondary-title&gt;&lt;/titles&gt;&lt;pages&gt;3128-36&lt;/pages&gt;&lt;number&gt;7&lt;/number&gt;&lt;contributors&gt;&lt;authors&gt;&lt;author&gt;Byun, R.&lt;/author&gt;&lt;author&gt;Nadkarni, M. A.&lt;/author&gt;&lt;author&gt;Chhour, K. L.&lt;/author&gt;&lt;author&gt;Martin, F. E.&lt;/author&gt;&lt;author&gt;Jacques, N. A.&lt;/author&gt;&lt;author&gt;Hunter, N.&lt;/author&gt;&lt;/authors&gt;&lt;/contributors&gt;&lt;language&gt;eng&lt;/language&gt;&lt;added-date format="utc"&gt;1376494363&lt;/added-date&gt;&lt;ref-type name="Journal Article"&gt;17&lt;/ref-type&gt;&lt;auth-address&gt;Institute of Dental Research, Westmead Centre for Oral Health, P.O. Box 533, Wentworthville, NSW 2145, Australia. roybyun@dental.wsahs.nsw.gov.au&lt;/auth-address&gt;&lt;rec-number&gt;96&lt;/rec-number&gt;&lt;last-updated-date format="utc"&gt;1376494363&lt;/last-updated-date&gt;&lt;accession-num&gt;15243071&lt;/accession-num&gt;&lt;electronic-resource-num&gt;10.1128/JCM.42.7.3128-3136.2004&lt;/electronic-resource-num&gt;&lt;volume&gt;42&lt;/volume&gt;&lt;/record&gt;&lt;/Cite&gt;&lt;/EndNote&gt;</w:instrText>
            </w:r>
            <w:r>
              <w:rPr>
                <w:rFonts w:ascii="Arial" w:hAnsi="Arial" w:cs="Arial"/>
                <w:sz w:val="14"/>
                <w:szCs w:val="14"/>
              </w:rPr>
              <w:fldChar w:fldCharType="separate"/>
            </w:r>
            <w:r w:rsidR="00161322">
              <w:rPr>
                <w:rFonts w:ascii="Arial" w:hAnsi="Arial" w:cs="Arial"/>
                <w:noProof/>
                <w:sz w:val="14"/>
                <w:szCs w:val="14"/>
              </w:rPr>
              <w:t>[</w:t>
            </w:r>
            <w:hyperlink w:anchor="_ENREF_9" w:tooltip="Byun, 2004 #96" w:history="1">
              <w:r w:rsidR="00161322">
                <w:rPr>
                  <w:rFonts w:ascii="Arial" w:hAnsi="Arial" w:cs="Arial"/>
                  <w:noProof/>
                  <w:sz w:val="14"/>
                  <w:szCs w:val="14"/>
                </w:rPr>
                <w:t>9</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16264FD5" w14:textId="77777777" w:rsidTr="00B175ED">
        <w:tc>
          <w:tcPr>
            <w:tcW w:w="1908" w:type="dxa"/>
            <w:vAlign w:val="bottom"/>
          </w:tcPr>
          <w:p w14:paraId="40DB842C" w14:textId="77777777" w:rsidR="00630CC3" w:rsidRPr="0070638B" w:rsidRDefault="00630CC3" w:rsidP="00C20E0F">
            <w:pPr>
              <w:jc w:val="right"/>
              <w:rPr>
                <w:rFonts w:ascii="Arial" w:hAnsi="Arial" w:cs="Arial"/>
                <w:i/>
                <w:color w:val="000000"/>
                <w:sz w:val="14"/>
                <w:szCs w:val="14"/>
              </w:rPr>
            </w:pPr>
            <w:r w:rsidRPr="0070638B">
              <w:rPr>
                <w:rFonts w:ascii="Arial" w:hAnsi="Arial" w:cs="Arial"/>
                <w:i/>
                <w:color w:val="000000"/>
                <w:sz w:val="14"/>
                <w:szCs w:val="14"/>
              </w:rPr>
              <w:t xml:space="preserve">Lactobacillus </w:t>
            </w:r>
            <w:proofErr w:type="spellStart"/>
            <w:r w:rsidRPr="0070638B">
              <w:rPr>
                <w:rFonts w:ascii="Arial" w:hAnsi="Arial" w:cs="Arial"/>
                <w:i/>
                <w:color w:val="000000"/>
                <w:sz w:val="14"/>
                <w:szCs w:val="14"/>
              </w:rPr>
              <w:t>fermentum</w:t>
            </w:r>
            <w:proofErr w:type="spellEnd"/>
          </w:p>
        </w:tc>
        <w:tc>
          <w:tcPr>
            <w:tcW w:w="1512" w:type="dxa"/>
            <w:vAlign w:val="bottom"/>
          </w:tcPr>
          <w:p w14:paraId="406A73E9"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EU621848.1</w:t>
            </w:r>
          </w:p>
        </w:tc>
        <w:tc>
          <w:tcPr>
            <w:tcW w:w="1638" w:type="dxa"/>
          </w:tcPr>
          <w:p w14:paraId="4EED8903" w14:textId="77777777" w:rsidR="00630CC3" w:rsidRPr="00630CC3" w:rsidRDefault="001940DE"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09AE09FD"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TGGCCCAATTGATTGATG</w:t>
            </w:r>
          </w:p>
        </w:tc>
        <w:tc>
          <w:tcPr>
            <w:tcW w:w="4410" w:type="dxa"/>
            <w:vAlign w:val="bottom"/>
          </w:tcPr>
          <w:p w14:paraId="74C1F6D7"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GCATCTGTTTCCAAATGTTG</w:t>
            </w:r>
          </w:p>
        </w:tc>
        <w:tc>
          <w:tcPr>
            <w:tcW w:w="1028" w:type="dxa"/>
          </w:tcPr>
          <w:p w14:paraId="50277E54" w14:textId="77777777" w:rsidR="00630CC3" w:rsidRPr="00630CC3" w:rsidRDefault="00FF735F" w:rsidP="00E77E7C">
            <w:pPr>
              <w:jc w:val="center"/>
              <w:rPr>
                <w:rFonts w:ascii="Arial" w:hAnsi="Arial" w:cs="Arial"/>
                <w:sz w:val="14"/>
                <w:szCs w:val="14"/>
              </w:rPr>
            </w:pPr>
            <w:r>
              <w:rPr>
                <w:rFonts w:ascii="Arial" w:hAnsi="Arial" w:cs="Arial"/>
                <w:sz w:val="14"/>
                <w:szCs w:val="14"/>
              </w:rPr>
              <w:t>This study</w:t>
            </w:r>
          </w:p>
        </w:tc>
      </w:tr>
      <w:tr w:rsidR="00157225" w:rsidRPr="00630CC3" w14:paraId="672A61B9" w14:textId="77777777" w:rsidTr="00B175ED">
        <w:tc>
          <w:tcPr>
            <w:tcW w:w="1908" w:type="dxa"/>
            <w:vAlign w:val="bottom"/>
          </w:tcPr>
          <w:p w14:paraId="56D166C2" w14:textId="77777777" w:rsidR="00630CC3" w:rsidRPr="0070638B" w:rsidRDefault="00630CC3" w:rsidP="00C20E0F">
            <w:pPr>
              <w:jc w:val="right"/>
              <w:rPr>
                <w:rFonts w:ascii="Arial" w:hAnsi="Arial" w:cs="Arial"/>
                <w:i/>
                <w:color w:val="000000"/>
                <w:sz w:val="14"/>
                <w:szCs w:val="14"/>
              </w:rPr>
            </w:pPr>
            <w:r w:rsidRPr="0070638B">
              <w:rPr>
                <w:rFonts w:ascii="Arial" w:hAnsi="Arial" w:cs="Arial"/>
                <w:i/>
                <w:color w:val="000000"/>
                <w:sz w:val="14"/>
                <w:szCs w:val="14"/>
              </w:rPr>
              <w:t xml:space="preserve">Lactobacillus </w:t>
            </w:r>
            <w:proofErr w:type="spellStart"/>
            <w:r w:rsidRPr="0070638B">
              <w:rPr>
                <w:rFonts w:ascii="Arial" w:hAnsi="Arial" w:cs="Arial"/>
                <w:i/>
                <w:color w:val="000000"/>
                <w:sz w:val="14"/>
                <w:szCs w:val="14"/>
              </w:rPr>
              <w:t>gasseri</w:t>
            </w:r>
            <w:proofErr w:type="spellEnd"/>
          </w:p>
        </w:tc>
        <w:tc>
          <w:tcPr>
            <w:tcW w:w="1512" w:type="dxa"/>
            <w:vAlign w:val="bottom"/>
          </w:tcPr>
          <w:p w14:paraId="3A600C26"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JQ413225.1</w:t>
            </w:r>
          </w:p>
        </w:tc>
        <w:tc>
          <w:tcPr>
            <w:tcW w:w="1638" w:type="dxa"/>
          </w:tcPr>
          <w:p w14:paraId="11BEE852" w14:textId="77777777" w:rsidR="00630CC3" w:rsidRPr="00630CC3" w:rsidRDefault="001940DE"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63E35573"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AGCGAGCTTGCCTAGATGAATTTG</w:t>
            </w:r>
          </w:p>
        </w:tc>
        <w:tc>
          <w:tcPr>
            <w:tcW w:w="4410" w:type="dxa"/>
            <w:vAlign w:val="bottom"/>
          </w:tcPr>
          <w:p w14:paraId="2351F771"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TCTTTTAAACTCTAGACATGCGTC</w:t>
            </w:r>
          </w:p>
        </w:tc>
        <w:tc>
          <w:tcPr>
            <w:tcW w:w="1028" w:type="dxa"/>
          </w:tcPr>
          <w:p w14:paraId="1A8E7BA6" w14:textId="6FF7FDFC" w:rsidR="00630CC3" w:rsidRPr="00630CC3" w:rsidRDefault="00FF735F" w:rsidP="00161322">
            <w:pPr>
              <w:jc w:val="center"/>
              <w:rPr>
                <w:rFonts w:ascii="Arial" w:hAnsi="Arial" w:cs="Arial"/>
                <w:sz w:val="14"/>
                <w:szCs w:val="14"/>
              </w:rPr>
            </w:pPr>
            <w:r>
              <w:rPr>
                <w:rFonts w:ascii="Arial" w:hAnsi="Arial" w:cs="Arial"/>
                <w:sz w:val="14"/>
                <w:szCs w:val="14"/>
              </w:rPr>
              <w:fldChar w:fldCharType="begin"/>
            </w:r>
            <w:r w:rsidR="00161322">
              <w:rPr>
                <w:rFonts w:ascii="Arial" w:hAnsi="Arial" w:cs="Arial"/>
                <w:sz w:val="14"/>
                <w:szCs w:val="14"/>
              </w:rPr>
              <w:instrText xml:space="preserve"> ADDIN EN.CITE &lt;EndNote&gt;&lt;Cite&gt;&lt;Author&gt;Tamrakar&lt;/Author&gt;&lt;Year&gt;2007&lt;/Year&gt;&lt;RecNum&gt;0&lt;/RecNum&gt;&lt;IDText&gt;Association between Lactobacillus species and bacterial vaginosis-related bacteria, and bacterial vaginosis scores in pregnant Japanese women&lt;/IDText&gt;&lt;DisplayText&gt;[10]&lt;/DisplayText&gt;&lt;record&gt;&lt;keywords&gt;&lt;/keywords&gt;&lt;urls&gt;&lt;related-urls&gt;&lt;url&gt;http://www.ncbi.nlm.nih.gov/pubmed/17986357&lt;/url&gt;&lt;/related-urls&gt;&lt;/urls&gt;&lt;isbn&gt;1471-2334&lt;/isbn&gt;&lt;custom2&gt;PMC2212641&lt;/custom2&gt;&lt;titles&gt;&lt;title&gt;Association between Lactobacillus species and bacterial vaginosis-related bacteria, and bacterial vaginosis scores in pregnant Japanese women&lt;/title&gt;&lt;secondary-title&gt;BMC Infect Dis&lt;/secondary-title&gt;&lt;/titles&gt;&lt;pages&gt;128&lt;/pages&gt;&lt;contributors&gt;&lt;authors&gt;&lt;author&gt;Tamrakar, R.&lt;/author&gt;&lt;author&gt;Yamada, T.&lt;/author&gt;&lt;author&gt;Furuta, I.&lt;/author&gt;&lt;author&gt;Cho, K.&lt;/author&gt;&lt;author&gt;Morikawa, M.&lt;/author&gt;&lt;author&gt;Yamada, H.&lt;/author&gt;&lt;author&gt;Sakuragi, N.&lt;/author&gt;&lt;author&gt;Minakami, H.&lt;/author&gt;&lt;/authors&gt;&lt;/contributors&gt;&lt;language&gt;eng&lt;/language&gt;&lt;added-date format="utc"&gt;1376431206&lt;/added-date&gt;&lt;ref-type name="Journal Article"&gt;17&lt;/ref-type&gt;&lt;auth-address&gt;Department of Obstetrics and Gynecology, Hokkaido University Graduate School of Medicine, Kita-ku N14 W6, Sapporo, Japan. renuka74@med.hokudai.ac.jp&lt;/auth-address&gt;&lt;dates&gt;&lt;year&gt;2007&lt;/year&gt;&lt;/dates&gt;&lt;rec-number&gt;89&lt;/rec-number&gt;&lt;last-updated-date format="utc"&gt;1376431206&lt;/last-updated-date&gt;&lt;accession-num&gt;17986357&lt;/accession-num&gt;&lt;electronic-resource-num&gt;10.1186/1471-2334-7-128&lt;/electronic-resource-num&gt;&lt;volume&gt;7&lt;/volume&gt;&lt;/record&gt;&lt;/Cite&gt;&lt;/EndNote&gt;</w:instrText>
            </w:r>
            <w:r>
              <w:rPr>
                <w:rFonts w:ascii="Arial" w:hAnsi="Arial" w:cs="Arial"/>
                <w:sz w:val="14"/>
                <w:szCs w:val="14"/>
              </w:rPr>
              <w:fldChar w:fldCharType="separate"/>
            </w:r>
            <w:r w:rsidR="00161322">
              <w:rPr>
                <w:rFonts w:ascii="Arial" w:hAnsi="Arial" w:cs="Arial"/>
                <w:noProof/>
                <w:sz w:val="14"/>
                <w:szCs w:val="14"/>
              </w:rPr>
              <w:t>[</w:t>
            </w:r>
            <w:hyperlink w:anchor="_ENREF_10" w:tooltip="Tamrakar, 2007 #89" w:history="1">
              <w:r w:rsidR="00161322">
                <w:rPr>
                  <w:rFonts w:ascii="Arial" w:hAnsi="Arial" w:cs="Arial"/>
                  <w:noProof/>
                  <w:sz w:val="14"/>
                  <w:szCs w:val="14"/>
                </w:rPr>
                <w:t>10</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5F4D590D" w14:textId="77777777" w:rsidTr="00B175ED">
        <w:tc>
          <w:tcPr>
            <w:tcW w:w="1908" w:type="dxa"/>
            <w:vAlign w:val="bottom"/>
          </w:tcPr>
          <w:p w14:paraId="5FF3EEEA" w14:textId="77777777" w:rsidR="00630CC3" w:rsidRPr="0070638B" w:rsidRDefault="00630CC3" w:rsidP="00C20E0F">
            <w:pPr>
              <w:jc w:val="right"/>
              <w:rPr>
                <w:rFonts w:ascii="Arial" w:hAnsi="Arial" w:cs="Arial"/>
                <w:i/>
                <w:color w:val="000000"/>
                <w:sz w:val="14"/>
                <w:szCs w:val="14"/>
              </w:rPr>
            </w:pPr>
            <w:r w:rsidRPr="0070638B">
              <w:rPr>
                <w:rFonts w:ascii="Arial" w:hAnsi="Arial" w:cs="Arial"/>
                <w:i/>
                <w:color w:val="000000"/>
                <w:sz w:val="14"/>
                <w:szCs w:val="14"/>
              </w:rPr>
              <w:t xml:space="preserve">Lactobacillus </w:t>
            </w:r>
            <w:proofErr w:type="spellStart"/>
            <w:r w:rsidRPr="0070638B">
              <w:rPr>
                <w:rFonts w:ascii="Arial" w:hAnsi="Arial" w:cs="Arial"/>
                <w:i/>
                <w:color w:val="000000"/>
                <w:sz w:val="14"/>
                <w:szCs w:val="14"/>
              </w:rPr>
              <w:t>iners</w:t>
            </w:r>
            <w:proofErr w:type="spellEnd"/>
          </w:p>
        </w:tc>
        <w:tc>
          <w:tcPr>
            <w:tcW w:w="1512" w:type="dxa"/>
            <w:vAlign w:val="bottom"/>
          </w:tcPr>
          <w:p w14:paraId="2C2178C0"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NR_036982.1</w:t>
            </w:r>
          </w:p>
        </w:tc>
        <w:tc>
          <w:tcPr>
            <w:tcW w:w="1638" w:type="dxa"/>
          </w:tcPr>
          <w:p w14:paraId="1B222D40" w14:textId="77777777" w:rsidR="00630CC3" w:rsidRPr="00630CC3" w:rsidRDefault="006A181C"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092EBF61"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ACAGGGGTAGTAACTGACCTTTG</w:t>
            </w:r>
          </w:p>
        </w:tc>
        <w:tc>
          <w:tcPr>
            <w:tcW w:w="4410" w:type="dxa"/>
            <w:vAlign w:val="bottom"/>
          </w:tcPr>
          <w:p w14:paraId="61709885"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ATCTAATCTCTTAGACTGGCTATG</w:t>
            </w:r>
          </w:p>
        </w:tc>
        <w:tc>
          <w:tcPr>
            <w:tcW w:w="1028" w:type="dxa"/>
          </w:tcPr>
          <w:p w14:paraId="37980D92" w14:textId="5D0F5289" w:rsidR="00630CC3" w:rsidRPr="00630CC3" w:rsidRDefault="00121308" w:rsidP="00161322">
            <w:pPr>
              <w:jc w:val="center"/>
              <w:rPr>
                <w:rFonts w:ascii="Arial" w:hAnsi="Arial" w:cs="Arial"/>
                <w:sz w:val="14"/>
                <w:szCs w:val="14"/>
              </w:rPr>
            </w:pPr>
            <w:r>
              <w:rPr>
                <w:rFonts w:ascii="Arial" w:hAnsi="Arial" w:cs="Arial"/>
                <w:sz w:val="14"/>
                <w:szCs w:val="14"/>
              </w:rPr>
              <w:fldChar w:fldCharType="begin"/>
            </w:r>
            <w:r w:rsidR="00161322">
              <w:rPr>
                <w:rFonts w:ascii="Arial" w:hAnsi="Arial" w:cs="Arial"/>
                <w:sz w:val="14"/>
                <w:szCs w:val="14"/>
              </w:rPr>
              <w:instrText xml:space="preserve"> ADDIN EN.CITE &lt;EndNote&gt;&lt;Cite&gt;&lt;Author&gt;Fredricks&lt;/Author&gt;&lt;Year&gt;2007&lt;/Year&gt;&lt;RecNum&gt;0&lt;/RecNum&gt;&lt;IDText&gt;Targeted PCR for detection of vaginal bacteria associated with bacterial vaginosis&lt;/IDText&gt;&lt;DisplayText&gt;[2]&lt;/DisplayText&gt;&lt;record&gt;&lt;dates&gt;&lt;pub-dates&gt;&lt;date&gt;Oct&lt;/date&gt;&lt;/pub-dates&gt;&lt;year&gt;2007&lt;/year&gt;&lt;/dates&gt;&lt;keywords&gt;&lt;/keywords&gt;&lt;urls&gt;&lt;related-urls&gt;&lt;url&gt;http://www.ncbi.nlm.nih.gov/pubmed/17687006&lt;/url&gt;&lt;/related-urls&gt;&lt;/urls&gt;&lt;isbn&gt;0095-1137&lt;/isbn&gt;&lt;custom2&gt;PMC2045326&lt;/custom2&gt;&lt;titles&gt;&lt;title&gt;Targeted PCR for detection of vaginal bacteria associated with bacterial vaginosis&lt;/title&gt;&lt;secondary-title&gt;J Clin Microbiol&lt;/secondary-title&gt;&lt;/titles&gt;&lt;pages&gt;3270-6&lt;/pages&gt;&lt;number&gt;10&lt;/number&gt;&lt;contributors&gt;&lt;authors&gt;&lt;author&gt;Fredricks, D. N.&lt;/author&gt;&lt;author&gt;Fiedler, T. L.&lt;/author&gt;&lt;author&gt;Thomas, K. K.&lt;/author&gt;&lt;author&gt;Oakley, B. B.&lt;/author&gt;&lt;author&gt;Marrazzo, J. M.&lt;/author&gt;&lt;/authors&gt;&lt;/contributors&gt;&lt;language&gt;eng&lt;/language&gt;&lt;added-date format="utc"&gt;1376430678&lt;/added-date&gt;&lt;ref-type name="Journal Article"&gt;17&lt;/ref-type&gt;&lt;auth-address&gt;Program in Infectious Diseases, Fred Hutchinson Cancer Research Center, 1100 Fairview Avenue, North, D3-100, Box 19024, Seattle, WA 98109-1024, USA. dfredric@fhcrc.org&lt;/auth-address&gt;&lt;rec-number&gt;81&lt;/rec-number&gt;&lt;last-updated-date format="utc"&gt;1376430678&lt;/last-updated-date&gt;&lt;accession-num&gt;17687006&lt;/accession-num&gt;&lt;electronic-resource-num&gt;10.1128/JCM.01272-07&lt;/electronic-resource-num&gt;&lt;volume&gt;45&lt;/volume&gt;&lt;/record&gt;&lt;/Cite&gt;&lt;/EndNote&gt;</w:instrText>
            </w:r>
            <w:r>
              <w:rPr>
                <w:rFonts w:ascii="Arial" w:hAnsi="Arial" w:cs="Arial"/>
                <w:sz w:val="14"/>
                <w:szCs w:val="14"/>
              </w:rPr>
              <w:fldChar w:fldCharType="separate"/>
            </w:r>
            <w:r w:rsidR="00161322">
              <w:rPr>
                <w:rFonts w:ascii="Arial" w:hAnsi="Arial" w:cs="Arial"/>
                <w:noProof/>
                <w:sz w:val="14"/>
                <w:szCs w:val="14"/>
              </w:rPr>
              <w:t>[</w:t>
            </w:r>
            <w:hyperlink w:anchor="_ENREF_2" w:tooltip="Fredricks, 2007 #81" w:history="1">
              <w:r w:rsidR="00161322">
                <w:rPr>
                  <w:rFonts w:ascii="Arial" w:hAnsi="Arial" w:cs="Arial"/>
                  <w:noProof/>
                  <w:sz w:val="14"/>
                  <w:szCs w:val="14"/>
                </w:rPr>
                <w:t>2</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1A39EBCD" w14:textId="77777777" w:rsidTr="00B175ED">
        <w:tc>
          <w:tcPr>
            <w:tcW w:w="1908" w:type="dxa"/>
            <w:vAlign w:val="bottom"/>
          </w:tcPr>
          <w:p w14:paraId="355E3EB6" w14:textId="77777777" w:rsidR="00630CC3" w:rsidRPr="0070638B" w:rsidRDefault="00630CC3" w:rsidP="00C20E0F">
            <w:pPr>
              <w:jc w:val="right"/>
              <w:rPr>
                <w:rFonts w:ascii="Arial" w:hAnsi="Arial" w:cs="Arial"/>
                <w:i/>
                <w:color w:val="000000"/>
                <w:sz w:val="14"/>
                <w:szCs w:val="14"/>
              </w:rPr>
            </w:pPr>
            <w:r w:rsidRPr="0070638B">
              <w:rPr>
                <w:rFonts w:ascii="Arial" w:hAnsi="Arial" w:cs="Arial"/>
                <w:i/>
                <w:color w:val="000000"/>
                <w:sz w:val="14"/>
                <w:szCs w:val="14"/>
              </w:rPr>
              <w:t xml:space="preserve">Lactobacillus </w:t>
            </w:r>
            <w:proofErr w:type="spellStart"/>
            <w:r w:rsidRPr="0070638B">
              <w:rPr>
                <w:rFonts w:ascii="Arial" w:hAnsi="Arial" w:cs="Arial"/>
                <w:i/>
                <w:color w:val="000000"/>
                <w:sz w:val="14"/>
                <w:szCs w:val="14"/>
              </w:rPr>
              <w:t>jensenii</w:t>
            </w:r>
            <w:proofErr w:type="spellEnd"/>
          </w:p>
        </w:tc>
        <w:tc>
          <w:tcPr>
            <w:tcW w:w="1512" w:type="dxa"/>
            <w:vAlign w:val="bottom"/>
          </w:tcPr>
          <w:p w14:paraId="7B9890AC"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AB289171.1</w:t>
            </w:r>
          </w:p>
        </w:tc>
        <w:tc>
          <w:tcPr>
            <w:tcW w:w="1638" w:type="dxa"/>
          </w:tcPr>
          <w:p w14:paraId="26F31E68" w14:textId="77777777" w:rsidR="00630CC3" w:rsidRPr="00630CC3" w:rsidRDefault="006A181C"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57E24270"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GCCTATAGAAATTCTTCGGAATGGACA</w:t>
            </w:r>
          </w:p>
        </w:tc>
        <w:tc>
          <w:tcPr>
            <w:tcW w:w="4410" w:type="dxa"/>
            <w:vAlign w:val="bottom"/>
          </w:tcPr>
          <w:p w14:paraId="1E1BA78B"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CAAATGGTATCCCAGACTTAAGGG</w:t>
            </w:r>
          </w:p>
        </w:tc>
        <w:tc>
          <w:tcPr>
            <w:tcW w:w="1028" w:type="dxa"/>
          </w:tcPr>
          <w:p w14:paraId="25F745B5" w14:textId="4CF8C341" w:rsidR="00630CC3" w:rsidRPr="00630CC3" w:rsidRDefault="00FF735F" w:rsidP="00161322">
            <w:pPr>
              <w:jc w:val="center"/>
              <w:rPr>
                <w:rFonts w:ascii="Arial" w:hAnsi="Arial" w:cs="Arial"/>
                <w:sz w:val="14"/>
                <w:szCs w:val="14"/>
              </w:rPr>
            </w:pPr>
            <w:r>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 </w:instrText>
            </w:r>
            <w:r w:rsidR="00161322">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EN.CITE.DATA  </w:instrText>
            </w:r>
            <w:r w:rsidR="00161322">
              <w:rPr>
                <w:rFonts w:ascii="Arial" w:hAnsi="Arial" w:cs="Arial"/>
                <w:sz w:val="14"/>
                <w:szCs w:val="14"/>
              </w:rPr>
            </w:r>
            <w:r w:rsidR="00161322">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161322">
              <w:rPr>
                <w:rFonts w:ascii="Arial" w:hAnsi="Arial" w:cs="Arial"/>
                <w:noProof/>
                <w:sz w:val="14"/>
                <w:szCs w:val="14"/>
              </w:rPr>
              <w:t>[</w:t>
            </w:r>
            <w:hyperlink w:anchor="_ENREF_1" w:tooltip="Zozaya-Hinchliffe, 2010 #42" w:history="1">
              <w:r w:rsidR="00161322">
                <w:rPr>
                  <w:rFonts w:ascii="Arial" w:hAnsi="Arial" w:cs="Arial"/>
                  <w:noProof/>
                  <w:sz w:val="14"/>
                  <w:szCs w:val="14"/>
                </w:rPr>
                <w:t>1</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0BCD547C" w14:textId="77777777" w:rsidTr="00B175ED">
        <w:tc>
          <w:tcPr>
            <w:tcW w:w="1908" w:type="dxa"/>
            <w:vAlign w:val="bottom"/>
          </w:tcPr>
          <w:p w14:paraId="3B17D00B" w14:textId="77777777" w:rsidR="00630CC3" w:rsidRPr="0070638B" w:rsidRDefault="00630CC3" w:rsidP="00C20E0F">
            <w:pPr>
              <w:jc w:val="right"/>
              <w:rPr>
                <w:rFonts w:ascii="Arial" w:hAnsi="Arial" w:cs="Arial"/>
                <w:i/>
                <w:color w:val="000000"/>
                <w:sz w:val="14"/>
                <w:szCs w:val="14"/>
              </w:rPr>
            </w:pPr>
            <w:r w:rsidRPr="0070638B">
              <w:rPr>
                <w:rFonts w:ascii="Arial" w:hAnsi="Arial" w:cs="Arial"/>
                <w:i/>
                <w:color w:val="000000"/>
                <w:sz w:val="14"/>
                <w:szCs w:val="14"/>
              </w:rPr>
              <w:t xml:space="preserve">Lactobacillus </w:t>
            </w:r>
            <w:proofErr w:type="spellStart"/>
            <w:r w:rsidRPr="0070638B">
              <w:rPr>
                <w:rFonts w:ascii="Arial" w:hAnsi="Arial" w:cs="Arial"/>
                <w:i/>
                <w:color w:val="000000"/>
                <w:sz w:val="14"/>
                <w:szCs w:val="14"/>
              </w:rPr>
              <w:t>reuteri</w:t>
            </w:r>
            <w:proofErr w:type="spellEnd"/>
          </w:p>
        </w:tc>
        <w:tc>
          <w:tcPr>
            <w:tcW w:w="1512" w:type="dxa"/>
            <w:vAlign w:val="bottom"/>
          </w:tcPr>
          <w:p w14:paraId="1B951528"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JQ897938.1</w:t>
            </w:r>
          </w:p>
        </w:tc>
        <w:tc>
          <w:tcPr>
            <w:tcW w:w="1638" w:type="dxa"/>
          </w:tcPr>
          <w:p w14:paraId="41596D3B" w14:textId="77777777" w:rsidR="00630CC3" w:rsidRPr="00630CC3" w:rsidRDefault="006A181C" w:rsidP="006A181C">
            <w:pPr>
              <w:jc w:val="right"/>
              <w:rPr>
                <w:rFonts w:ascii="Arial" w:hAnsi="Arial" w:cs="Arial"/>
                <w:color w:val="000000"/>
                <w:sz w:val="14"/>
                <w:szCs w:val="14"/>
              </w:rPr>
            </w:pPr>
            <w:r>
              <w:rPr>
                <w:rFonts w:ascii="Arial" w:hAnsi="Arial" w:cs="Arial"/>
                <w:color w:val="000000"/>
                <w:sz w:val="14"/>
                <w:szCs w:val="14"/>
              </w:rPr>
              <w:t>16s-23s inter. space</w:t>
            </w:r>
            <w:r w:rsidRPr="006A181C">
              <w:rPr>
                <w:rFonts w:ascii="Arial" w:hAnsi="Arial" w:cs="Arial"/>
                <w:color w:val="000000"/>
                <w:sz w:val="14"/>
                <w:szCs w:val="14"/>
              </w:rPr>
              <w:t>r</w:t>
            </w:r>
          </w:p>
        </w:tc>
        <w:tc>
          <w:tcPr>
            <w:tcW w:w="3544" w:type="dxa"/>
            <w:vAlign w:val="bottom"/>
          </w:tcPr>
          <w:p w14:paraId="1EC05823"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CAGACAATCTTTGATTGTTTAG</w:t>
            </w:r>
          </w:p>
        </w:tc>
        <w:tc>
          <w:tcPr>
            <w:tcW w:w="4410" w:type="dxa"/>
            <w:vAlign w:val="bottom"/>
          </w:tcPr>
          <w:p w14:paraId="5401F92D"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GCTTGTTGGTTTGGGCTCTTC</w:t>
            </w:r>
          </w:p>
        </w:tc>
        <w:tc>
          <w:tcPr>
            <w:tcW w:w="1028" w:type="dxa"/>
          </w:tcPr>
          <w:p w14:paraId="6AC1119B" w14:textId="74819B70" w:rsidR="00630CC3" w:rsidRPr="00630CC3" w:rsidRDefault="00121308" w:rsidP="00161322">
            <w:pPr>
              <w:jc w:val="center"/>
              <w:rPr>
                <w:rFonts w:ascii="Arial" w:hAnsi="Arial" w:cs="Arial"/>
                <w:sz w:val="14"/>
                <w:szCs w:val="14"/>
              </w:rPr>
            </w:pPr>
            <w:r>
              <w:rPr>
                <w:rFonts w:ascii="Arial" w:hAnsi="Arial" w:cs="Arial"/>
                <w:sz w:val="14"/>
                <w:szCs w:val="14"/>
              </w:rPr>
              <w:fldChar w:fldCharType="begin"/>
            </w:r>
            <w:r w:rsidR="00161322">
              <w:rPr>
                <w:rFonts w:ascii="Arial" w:hAnsi="Arial" w:cs="Arial"/>
                <w:sz w:val="14"/>
                <w:szCs w:val="14"/>
              </w:rPr>
              <w:instrText xml:space="preserve"> ADDIN EN.CITE &lt;EndNote&gt;&lt;Cite&gt;&lt;Author&gt;Song&lt;/Author&gt;&lt;Year&gt;2000&lt;/Year&gt;&lt;RecNum&gt;0&lt;/RecNum&gt;&lt;IDText&gt;Rapid identification of 11 human intestinal Lactobacillus species by multiplex PCR assays using group- and species-specific primers derived from the 16S-23S rRNA intergenic spacer region and its flanking 23S rRNA&lt;/IDText&gt;&lt;DisplayText&gt;[11]&lt;/DisplayText&gt;&lt;record&gt;&lt;dates&gt;&lt;pub-dates&gt;&lt;date&gt;Jun&lt;/date&gt;&lt;/pub-dates&gt;&lt;year&gt;2000&lt;/year&gt;&lt;/dates&gt;&lt;keywords&gt;&lt;/keywords&gt;&lt;urls&gt;&lt;related-urls&gt;&lt;url&gt;http://www.ncbi.nlm.nih.gov/pubmed/10856652&lt;/url&gt;&lt;/related-urls&gt;&lt;/urls&gt;&lt;isbn&gt;0378-1097&lt;/isbn&gt;&lt;titles&gt;&lt;title&gt;Rapid identification of 11 human intestinal Lactobacillus species by multiplex PCR assays using group- and species-specific primers derived from the 16S-23S rRNA intergenic spacer region and its flanking 23S rRNA&lt;/title&gt;&lt;secondary-title&gt;FEMS Microbiol Lett&lt;/secondary-title&gt;&lt;/titles&gt;&lt;pages&gt;167-73&lt;/pages&gt;&lt;number&gt;2&lt;/number&gt;&lt;contributors&gt;&lt;authors&gt;&lt;author&gt;Song, Y.&lt;/author&gt;&lt;author&gt;Kato, N.&lt;/author&gt;&lt;author&gt;Liu, C.&lt;/author&gt;&lt;author&gt;Matsumiya, Y.&lt;/author&gt;&lt;author&gt;Kato, H.&lt;/author&gt;&lt;author&gt;Watanabe, K.&lt;/author&gt;&lt;/authors&gt;&lt;/contributors&gt;&lt;language&gt;eng&lt;/language&gt;&lt;added-date format="utc"&gt;1376494548&lt;/added-date&gt;&lt;ref-type name="Journal Article"&gt;17&lt;/ref-type&gt;&lt;auth-address&gt;Institue of Anaerobic Bacteriology, Gifu University, School of Medicine, Japan.&lt;/auth-address&gt;&lt;rec-number&gt;98&lt;/rec-number&gt;&lt;last-updated-date format="utc"&gt;1376494548&lt;/last-updated-date&gt;&lt;accession-num&gt;10856652&lt;/accession-num&gt;&lt;volume&gt;187&lt;/volume&gt;&lt;/record&gt;&lt;/Cite&gt;&lt;/EndNote&gt;</w:instrText>
            </w:r>
            <w:r>
              <w:rPr>
                <w:rFonts w:ascii="Arial" w:hAnsi="Arial" w:cs="Arial"/>
                <w:sz w:val="14"/>
                <w:szCs w:val="14"/>
              </w:rPr>
              <w:fldChar w:fldCharType="separate"/>
            </w:r>
            <w:r w:rsidR="00161322">
              <w:rPr>
                <w:rFonts w:ascii="Arial" w:hAnsi="Arial" w:cs="Arial"/>
                <w:noProof/>
                <w:sz w:val="14"/>
                <w:szCs w:val="14"/>
              </w:rPr>
              <w:t>[</w:t>
            </w:r>
            <w:hyperlink w:anchor="_ENREF_11" w:tooltip="Song, 2000 #98" w:history="1">
              <w:r w:rsidR="00161322">
                <w:rPr>
                  <w:rFonts w:ascii="Arial" w:hAnsi="Arial" w:cs="Arial"/>
                  <w:noProof/>
                  <w:sz w:val="14"/>
                  <w:szCs w:val="14"/>
                </w:rPr>
                <w:t>11</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77AD85C1" w14:textId="77777777" w:rsidTr="00B175ED">
        <w:tc>
          <w:tcPr>
            <w:tcW w:w="1908" w:type="dxa"/>
            <w:vAlign w:val="bottom"/>
          </w:tcPr>
          <w:p w14:paraId="5F2EBF1C" w14:textId="77777777" w:rsidR="00630CC3" w:rsidRPr="0070638B" w:rsidRDefault="00630CC3" w:rsidP="00C20E0F">
            <w:pPr>
              <w:jc w:val="right"/>
              <w:rPr>
                <w:rFonts w:ascii="Arial" w:hAnsi="Arial" w:cs="Arial"/>
                <w:i/>
                <w:color w:val="000000"/>
                <w:sz w:val="14"/>
                <w:szCs w:val="14"/>
              </w:rPr>
            </w:pPr>
            <w:r w:rsidRPr="0070638B">
              <w:rPr>
                <w:rFonts w:ascii="Arial" w:hAnsi="Arial" w:cs="Arial"/>
                <w:i/>
                <w:color w:val="000000"/>
                <w:sz w:val="14"/>
                <w:szCs w:val="14"/>
              </w:rPr>
              <w:t xml:space="preserve">Lactobacillus </w:t>
            </w:r>
            <w:proofErr w:type="spellStart"/>
            <w:r w:rsidRPr="0070638B">
              <w:rPr>
                <w:rFonts w:ascii="Arial" w:hAnsi="Arial" w:cs="Arial"/>
                <w:i/>
                <w:color w:val="000000"/>
                <w:sz w:val="14"/>
                <w:szCs w:val="14"/>
              </w:rPr>
              <w:t>rhamnosus</w:t>
            </w:r>
            <w:proofErr w:type="spellEnd"/>
          </w:p>
        </w:tc>
        <w:tc>
          <w:tcPr>
            <w:tcW w:w="1512" w:type="dxa"/>
            <w:vAlign w:val="bottom"/>
          </w:tcPr>
          <w:p w14:paraId="1F667981"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JX556102.1</w:t>
            </w:r>
          </w:p>
        </w:tc>
        <w:tc>
          <w:tcPr>
            <w:tcW w:w="1638" w:type="dxa"/>
          </w:tcPr>
          <w:p w14:paraId="395005A8" w14:textId="77777777" w:rsidR="00630CC3" w:rsidRPr="00630CC3" w:rsidRDefault="006A181C"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4DF5D5EC"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TGCTTGCATCTTGATTTAATTTTG</w:t>
            </w:r>
          </w:p>
        </w:tc>
        <w:tc>
          <w:tcPr>
            <w:tcW w:w="4410" w:type="dxa"/>
            <w:vAlign w:val="bottom"/>
          </w:tcPr>
          <w:p w14:paraId="6B1C9B0B"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GGTTCTTGGATYTATGCGGTATTAG</w:t>
            </w:r>
          </w:p>
        </w:tc>
        <w:tc>
          <w:tcPr>
            <w:tcW w:w="1028" w:type="dxa"/>
          </w:tcPr>
          <w:p w14:paraId="4374ECCE" w14:textId="00F4A8CE" w:rsidR="00630CC3" w:rsidRPr="00630CC3" w:rsidRDefault="00121308" w:rsidP="00161322">
            <w:pPr>
              <w:jc w:val="center"/>
              <w:rPr>
                <w:rFonts w:ascii="Arial" w:hAnsi="Arial" w:cs="Arial"/>
                <w:sz w:val="14"/>
                <w:szCs w:val="14"/>
              </w:rPr>
            </w:pPr>
            <w:r>
              <w:rPr>
                <w:rFonts w:ascii="Arial" w:hAnsi="Arial" w:cs="Arial"/>
                <w:sz w:val="14"/>
                <w:szCs w:val="14"/>
              </w:rPr>
              <w:fldChar w:fldCharType="begin"/>
            </w:r>
            <w:r w:rsidR="00161322">
              <w:rPr>
                <w:rFonts w:ascii="Arial" w:hAnsi="Arial" w:cs="Arial"/>
                <w:sz w:val="14"/>
                <w:szCs w:val="14"/>
              </w:rPr>
              <w:instrText xml:space="preserve"> ADDIN EN.CITE &lt;EndNote&gt;&lt;Cite&gt;&lt;Author&gt;Byun&lt;/Author&gt;&lt;Year&gt;2004&lt;/Year&gt;&lt;RecNum&gt;0&lt;/RecNum&gt;&lt;IDText&gt;Quantitative analysis of diverse Lactobacillus species present in advanced dental caries&lt;/IDText&gt;&lt;DisplayText&gt;[9]&lt;/DisplayText&gt;&lt;record&gt;&lt;dates&gt;&lt;pub-dates&gt;&lt;date&gt;Jul&lt;/date&gt;&lt;/pub-dates&gt;&lt;year&gt;2004&lt;/year&gt;&lt;/dates&gt;&lt;keywords&gt;&lt;/keywords&gt;&lt;urls&gt;&lt;related-urls&gt;&lt;url&gt;http://www.ncbi.nlm.nih.gov/pubmed/15243071&lt;/url&gt;&lt;/related-urls&gt;&lt;/urls&gt;&lt;isbn&gt;0095-1137&lt;/isbn&gt;&lt;custom2&gt;PMC446321&lt;/custom2&gt;&lt;titles&gt;&lt;title&gt;Quantitative analysis of diverse Lactobacillus species present in advanced dental caries&lt;/title&gt;&lt;secondary-title&gt;J Clin Microbiol&lt;/secondary-title&gt;&lt;/titles&gt;&lt;pages&gt;3128-36&lt;/pages&gt;&lt;number&gt;7&lt;/number&gt;&lt;contributors&gt;&lt;authors&gt;&lt;author&gt;Byun, R.&lt;/author&gt;&lt;author&gt;Nadkarni, M. A.&lt;/author&gt;&lt;author&gt;Chhour, K. L.&lt;/author&gt;&lt;author&gt;Martin, F. E.&lt;/author&gt;&lt;author&gt;Jacques, N. A.&lt;/author&gt;&lt;author&gt;Hunter, N.&lt;/author&gt;&lt;/authors&gt;&lt;/contributors&gt;&lt;language&gt;eng&lt;/language&gt;&lt;added-date format="utc"&gt;1376494363&lt;/added-date&gt;&lt;ref-type name="Journal Article"&gt;17&lt;/ref-type&gt;&lt;auth-address&gt;Institute of Dental Research, Westmead Centre for Oral Health, P.O. Box 533, Wentworthville, NSW 2145, Australia. roybyun@dental.wsahs.nsw.gov.au&lt;/auth-address&gt;&lt;rec-number&gt;96&lt;/rec-number&gt;&lt;last-updated-date format="utc"&gt;1376494363&lt;/last-updated-date&gt;&lt;accession-num&gt;15243071&lt;/accession-num&gt;&lt;electronic-resource-num&gt;10.1128/JCM.42.7.3128-3136.2004&lt;/electronic-resource-num&gt;&lt;volume&gt;42&lt;/volume&gt;&lt;/record&gt;&lt;/Cite&gt;&lt;/EndNote&gt;</w:instrText>
            </w:r>
            <w:r>
              <w:rPr>
                <w:rFonts w:ascii="Arial" w:hAnsi="Arial" w:cs="Arial"/>
                <w:sz w:val="14"/>
                <w:szCs w:val="14"/>
              </w:rPr>
              <w:fldChar w:fldCharType="separate"/>
            </w:r>
            <w:r w:rsidR="00161322">
              <w:rPr>
                <w:rFonts w:ascii="Arial" w:hAnsi="Arial" w:cs="Arial"/>
                <w:noProof/>
                <w:sz w:val="14"/>
                <w:szCs w:val="14"/>
              </w:rPr>
              <w:t>[</w:t>
            </w:r>
            <w:hyperlink w:anchor="_ENREF_9" w:tooltip="Byun, 2004 #96" w:history="1">
              <w:r w:rsidR="00161322">
                <w:rPr>
                  <w:rFonts w:ascii="Arial" w:hAnsi="Arial" w:cs="Arial"/>
                  <w:noProof/>
                  <w:sz w:val="14"/>
                  <w:szCs w:val="14"/>
                </w:rPr>
                <w:t>9</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1083F427" w14:textId="77777777" w:rsidTr="00B175ED">
        <w:tc>
          <w:tcPr>
            <w:tcW w:w="1908" w:type="dxa"/>
            <w:vAlign w:val="bottom"/>
          </w:tcPr>
          <w:p w14:paraId="56F14508" w14:textId="77777777" w:rsidR="00630CC3" w:rsidRPr="0070638B" w:rsidRDefault="00630CC3" w:rsidP="00C20E0F">
            <w:pPr>
              <w:jc w:val="right"/>
              <w:rPr>
                <w:rFonts w:ascii="Arial" w:hAnsi="Arial" w:cs="Arial"/>
                <w:i/>
                <w:color w:val="000000"/>
                <w:sz w:val="14"/>
                <w:szCs w:val="14"/>
              </w:rPr>
            </w:pPr>
            <w:proofErr w:type="spellStart"/>
            <w:r w:rsidRPr="0070638B">
              <w:rPr>
                <w:rFonts w:ascii="Arial" w:hAnsi="Arial" w:cs="Arial"/>
                <w:i/>
                <w:color w:val="000000"/>
                <w:sz w:val="14"/>
                <w:szCs w:val="14"/>
              </w:rPr>
              <w:t>Leptotrichia</w:t>
            </w:r>
            <w:proofErr w:type="spellEnd"/>
            <w:r w:rsidRPr="0070638B">
              <w:rPr>
                <w:rFonts w:ascii="Arial" w:hAnsi="Arial" w:cs="Arial"/>
                <w:i/>
                <w:color w:val="000000"/>
                <w:sz w:val="14"/>
                <w:szCs w:val="14"/>
              </w:rPr>
              <w:t xml:space="preserve"> </w:t>
            </w:r>
            <w:proofErr w:type="spellStart"/>
            <w:r w:rsidRPr="0070638B">
              <w:rPr>
                <w:rFonts w:ascii="Arial" w:hAnsi="Arial" w:cs="Arial"/>
                <w:i/>
                <w:color w:val="000000"/>
                <w:sz w:val="14"/>
                <w:szCs w:val="14"/>
              </w:rPr>
              <w:t>amnionii</w:t>
            </w:r>
            <w:proofErr w:type="spellEnd"/>
          </w:p>
        </w:tc>
        <w:tc>
          <w:tcPr>
            <w:tcW w:w="1512" w:type="dxa"/>
            <w:vAlign w:val="bottom"/>
          </w:tcPr>
          <w:p w14:paraId="00F230EE"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JQ839147.1</w:t>
            </w:r>
          </w:p>
        </w:tc>
        <w:tc>
          <w:tcPr>
            <w:tcW w:w="1638" w:type="dxa"/>
          </w:tcPr>
          <w:p w14:paraId="664BD8F3" w14:textId="77777777" w:rsidR="00630CC3" w:rsidRPr="00630CC3" w:rsidRDefault="006A181C"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06CECEDA"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GAGGAAGTTTAGCTTGCTAAATGGAC</w:t>
            </w:r>
          </w:p>
        </w:tc>
        <w:tc>
          <w:tcPr>
            <w:tcW w:w="4410" w:type="dxa"/>
            <w:vAlign w:val="bottom"/>
          </w:tcPr>
          <w:p w14:paraId="46E247B4"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CTTTAGTGCCGTAGCTTTCATTTGC</w:t>
            </w:r>
          </w:p>
        </w:tc>
        <w:tc>
          <w:tcPr>
            <w:tcW w:w="1028" w:type="dxa"/>
          </w:tcPr>
          <w:p w14:paraId="71E59B4E" w14:textId="7816DF7D" w:rsidR="00630CC3" w:rsidRPr="00630CC3" w:rsidRDefault="00157225" w:rsidP="00161322">
            <w:pPr>
              <w:jc w:val="center"/>
              <w:rPr>
                <w:rFonts w:ascii="Arial" w:hAnsi="Arial" w:cs="Arial"/>
                <w:sz w:val="14"/>
                <w:szCs w:val="14"/>
              </w:rPr>
            </w:pPr>
            <w:r>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 </w:instrText>
            </w:r>
            <w:r w:rsidR="00161322">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EN.CITE.DATA  </w:instrText>
            </w:r>
            <w:r w:rsidR="00161322">
              <w:rPr>
                <w:rFonts w:ascii="Arial" w:hAnsi="Arial" w:cs="Arial"/>
                <w:sz w:val="14"/>
                <w:szCs w:val="14"/>
              </w:rPr>
            </w:r>
            <w:r w:rsidR="00161322">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161322">
              <w:rPr>
                <w:rFonts w:ascii="Arial" w:hAnsi="Arial" w:cs="Arial"/>
                <w:noProof/>
                <w:sz w:val="14"/>
                <w:szCs w:val="14"/>
              </w:rPr>
              <w:t>[</w:t>
            </w:r>
            <w:hyperlink w:anchor="_ENREF_1" w:tooltip="Zozaya-Hinchliffe, 2010 #42" w:history="1">
              <w:r w:rsidR="00161322">
                <w:rPr>
                  <w:rFonts w:ascii="Arial" w:hAnsi="Arial" w:cs="Arial"/>
                  <w:noProof/>
                  <w:sz w:val="14"/>
                  <w:szCs w:val="14"/>
                </w:rPr>
                <w:t>1</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3968AD71" w14:textId="77777777" w:rsidTr="00B175ED">
        <w:tc>
          <w:tcPr>
            <w:tcW w:w="1908" w:type="dxa"/>
            <w:vAlign w:val="bottom"/>
          </w:tcPr>
          <w:p w14:paraId="313A368A" w14:textId="77777777" w:rsidR="00630CC3" w:rsidRPr="0070638B" w:rsidRDefault="00630CC3" w:rsidP="00C20E0F">
            <w:pPr>
              <w:jc w:val="right"/>
              <w:rPr>
                <w:rFonts w:ascii="Arial" w:hAnsi="Arial" w:cs="Arial"/>
                <w:i/>
                <w:color w:val="000000"/>
                <w:sz w:val="14"/>
                <w:szCs w:val="14"/>
              </w:rPr>
            </w:pPr>
            <w:proofErr w:type="spellStart"/>
            <w:r w:rsidRPr="0070638B">
              <w:rPr>
                <w:rFonts w:ascii="Arial" w:hAnsi="Arial" w:cs="Arial"/>
                <w:i/>
                <w:color w:val="000000"/>
                <w:sz w:val="14"/>
                <w:szCs w:val="14"/>
              </w:rPr>
              <w:t>Megasphaera</w:t>
            </w:r>
            <w:proofErr w:type="spellEnd"/>
            <w:r w:rsidRPr="0070638B">
              <w:rPr>
                <w:rFonts w:ascii="Arial" w:hAnsi="Arial" w:cs="Arial"/>
                <w:i/>
                <w:color w:val="000000"/>
                <w:sz w:val="14"/>
                <w:szCs w:val="14"/>
              </w:rPr>
              <w:t xml:space="preserve"> </w:t>
            </w:r>
            <w:proofErr w:type="spellStart"/>
            <w:r w:rsidRPr="0070638B">
              <w:rPr>
                <w:rFonts w:ascii="Arial" w:hAnsi="Arial" w:cs="Arial"/>
                <w:i/>
                <w:color w:val="000000"/>
                <w:sz w:val="14"/>
                <w:szCs w:val="14"/>
              </w:rPr>
              <w:t>sp</w:t>
            </w:r>
            <w:proofErr w:type="spellEnd"/>
            <w:r w:rsidRPr="0070638B">
              <w:rPr>
                <w:rFonts w:ascii="Arial" w:hAnsi="Arial" w:cs="Arial"/>
                <w:i/>
                <w:color w:val="000000"/>
                <w:sz w:val="14"/>
                <w:szCs w:val="14"/>
              </w:rPr>
              <w:t xml:space="preserve"> type 1</w:t>
            </w:r>
          </w:p>
        </w:tc>
        <w:tc>
          <w:tcPr>
            <w:tcW w:w="1512" w:type="dxa"/>
            <w:vAlign w:val="bottom"/>
          </w:tcPr>
          <w:p w14:paraId="214B12B8"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EF120358.1</w:t>
            </w:r>
          </w:p>
        </w:tc>
        <w:tc>
          <w:tcPr>
            <w:tcW w:w="1638" w:type="dxa"/>
          </w:tcPr>
          <w:p w14:paraId="5819D45D" w14:textId="77777777" w:rsidR="00630CC3" w:rsidRPr="00630CC3" w:rsidRDefault="006A181C"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71F4E479"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GACGGATGCCAACAGTATCCGTCCG</w:t>
            </w:r>
          </w:p>
        </w:tc>
        <w:tc>
          <w:tcPr>
            <w:tcW w:w="4410" w:type="dxa"/>
            <w:vAlign w:val="bottom"/>
          </w:tcPr>
          <w:p w14:paraId="5AEDFD5A"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AAGTTCGACAGTTTCCGTCCCCTC</w:t>
            </w:r>
          </w:p>
        </w:tc>
        <w:tc>
          <w:tcPr>
            <w:tcW w:w="1028" w:type="dxa"/>
          </w:tcPr>
          <w:p w14:paraId="771D4839" w14:textId="48E341B6" w:rsidR="00630CC3" w:rsidRPr="00630CC3" w:rsidRDefault="00157225" w:rsidP="00161322">
            <w:pPr>
              <w:jc w:val="center"/>
              <w:rPr>
                <w:rFonts w:ascii="Arial" w:hAnsi="Arial" w:cs="Arial"/>
                <w:sz w:val="14"/>
                <w:szCs w:val="14"/>
              </w:rPr>
            </w:pPr>
            <w:r>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 </w:instrText>
            </w:r>
            <w:r w:rsidR="00161322">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EN.CITE.DATA  </w:instrText>
            </w:r>
            <w:r w:rsidR="00161322">
              <w:rPr>
                <w:rFonts w:ascii="Arial" w:hAnsi="Arial" w:cs="Arial"/>
                <w:sz w:val="14"/>
                <w:szCs w:val="14"/>
              </w:rPr>
            </w:r>
            <w:r w:rsidR="00161322">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161322">
              <w:rPr>
                <w:rFonts w:ascii="Arial" w:hAnsi="Arial" w:cs="Arial"/>
                <w:noProof/>
                <w:sz w:val="14"/>
                <w:szCs w:val="14"/>
              </w:rPr>
              <w:t>[</w:t>
            </w:r>
            <w:hyperlink w:anchor="_ENREF_1" w:tooltip="Zozaya-Hinchliffe, 2010 #42" w:history="1">
              <w:r w:rsidR="00161322">
                <w:rPr>
                  <w:rFonts w:ascii="Arial" w:hAnsi="Arial" w:cs="Arial"/>
                  <w:noProof/>
                  <w:sz w:val="14"/>
                  <w:szCs w:val="14"/>
                </w:rPr>
                <w:t>1</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40328120" w14:textId="77777777" w:rsidTr="00B175ED">
        <w:tc>
          <w:tcPr>
            <w:tcW w:w="1908" w:type="dxa"/>
            <w:vAlign w:val="bottom"/>
          </w:tcPr>
          <w:p w14:paraId="7FD28FE7" w14:textId="77777777" w:rsidR="00630CC3" w:rsidRPr="0070638B" w:rsidRDefault="00630CC3" w:rsidP="00C20E0F">
            <w:pPr>
              <w:jc w:val="right"/>
              <w:rPr>
                <w:rFonts w:ascii="Arial" w:hAnsi="Arial" w:cs="Arial"/>
                <w:i/>
                <w:color w:val="000000"/>
                <w:sz w:val="14"/>
                <w:szCs w:val="14"/>
              </w:rPr>
            </w:pPr>
            <w:proofErr w:type="spellStart"/>
            <w:r w:rsidRPr="0070638B">
              <w:rPr>
                <w:rFonts w:ascii="Arial" w:hAnsi="Arial" w:cs="Arial"/>
                <w:i/>
                <w:color w:val="000000"/>
                <w:sz w:val="14"/>
                <w:szCs w:val="14"/>
              </w:rPr>
              <w:t>Megasphaera</w:t>
            </w:r>
            <w:proofErr w:type="spellEnd"/>
            <w:r w:rsidRPr="0070638B">
              <w:rPr>
                <w:rFonts w:ascii="Arial" w:hAnsi="Arial" w:cs="Arial"/>
                <w:i/>
                <w:color w:val="000000"/>
                <w:sz w:val="14"/>
                <w:szCs w:val="14"/>
              </w:rPr>
              <w:t xml:space="preserve"> </w:t>
            </w:r>
            <w:proofErr w:type="spellStart"/>
            <w:r w:rsidRPr="0070638B">
              <w:rPr>
                <w:rFonts w:ascii="Arial" w:hAnsi="Arial" w:cs="Arial"/>
                <w:i/>
                <w:color w:val="000000"/>
                <w:sz w:val="14"/>
                <w:szCs w:val="14"/>
              </w:rPr>
              <w:t>sp</w:t>
            </w:r>
            <w:proofErr w:type="spellEnd"/>
            <w:r w:rsidRPr="0070638B">
              <w:rPr>
                <w:rFonts w:ascii="Arial" w:hAnsi="Arial" w:cs="Arial"/>
                <w:i/>
                <w:color w:val="000000"/>
                <w:sz w:val="14"/>
                <w:szCs w:val="14"/>
              </w:rPr>
              <w:t xml:space="preserve"> type 2</w:t>
            </w:r>
          </w:p>
        </w:tc>
        <w:tc>
          <w:tcPr>
            <w:tcW w:w="1512" w:type="dxa"/>
            <w:vAlign w:val="bottom"/>
          </w:tcPr>
          <w:p w14:paraId="4BE7988A"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AY738697.1</w:t>
            </w:r>
          </w:p>
        </w:tc>
        <w:tc>
          <w:tcPr>
            <w:tcW w:w="1638" w:type="dxa"/>
          </w:tcPr>
          <w:p w14:paraId="0ED3B749" w14:textId="77777777" w:rsidR="00630CC3" w:rsidRPr="00630CC3" w:rsidRDefault="006A181C"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6B2B1421"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AAGGTGGTAAATAGCCATCATGAG</w:t>
            </w:r>
          </w:p>
        </w:tc>
        <w:tc>
          <w:tcPr>
            <w:tcW w:w="4410" w:type="dxa"/>
            <w:vAlign w:val="bottom"/>
          </w:tcPr>
          <w:p w14:paraId="6EB0210F"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CTCTCCGACACTCAAGTCTTC</w:t>
            </w:r>
          </w:p>
        </w:tc>
        <w:tc>
          <w:tcPr>
            <w:tcW w:w="1028" w:type="dxa"/>
          </w:tcPr>
          <w:p w14:paraId="75F12C04" w14:textId="6BB77219" w:rsidR="00630CC3" w:rsidRPr="00630CC3" w:rsidRDefault="00157225" w:rsidP="00161322">
            <w:pPr>
              <w:jc w:val="center"/>
              <w:rPr>
                <w:rFonts w:ascii="Arial" w:hAnsi="Arial" w:cs="Arial"/>
                <w:sz w:val="14"/>
                <w:szCs w:val="14"/>
              </w:rPr>
            </w:pPr>
            <w:r>
              <w:rPr>
                <w:rFonts w:ascii="Arial" w:hAnsi="Arial" w:cs="Arial"/>
                <w:sz w:val="14"/>
                <w:szCs w:val="14"/>
              </w:rPr>
              <w:fldChar w:fldCharType="begin"/>
            </w:r>
            <w:r w:rsidR="00161322">
              <w:rPr>
                <w:rFonts w:ascii="Arial" w:hAnsi="Arial" w:cs="Arial"/>
                <w:sz w:val="14"/>
                <w:szCs w:val="14"/>
              </w:rPr>
              <w:instrText xml:space="preserve"> ADDIN EN.CITE &lt;EndNote&gt;&lt;Cite&gt;&lt;Author&gt;Fredricks&lt;/Author&gt;&lt;Year&gt;2007&lt;/Year&gt;&lt;RecNum&gt;0&lt;/RecNum&gt;&lt;IDText&gt;Targeted PCR for detection of vaginal bacteria associated with bacterial vaginosis&lt;/IDText&gt;&lt;DisplayText&gt;[2]&lt;/DisplayText&gt;&lt;record&gt;&lt;dates&gt;&lt;pub-dates&gt;&lt;date&gt;Oct&lt;/date&gt;&lt;/pub-dates&gt;&lt;year&gt;2007&lt;/year&gt;&lt;/dates&gt;&lt;keywords&gt;&lt;/keywords&gt;&lt;urls&gt;&lt;related-urls&gt;&lt;url&gt;http://www.ncbi.nlm.nih.gov/pubmed/17687006&lt;/url&gt;&lt;/related-urls&gt;&lt;/urls&gt;&lt;isbn&gt;0095-1137&lt;/isbn&gt;&lt;custom2&gt;PMC2045326&lt;/custom2&gt;&lt;titles&gt;&lt;title&gt;Targeted PCR for detection of vaginal bacteria associated with bacterial vaginosis&lt;/title&gt;&lt;secondary-title&gt;J Clin Microbiol&lt;/secondary-title&gt;&lt;/titles&gt;&lt;pages&gt;3270-6&lt;/pages&gt;&lt;number&gt;10&lt;/number&gt;&lt;contributors&gt;&lt;authors&gt;&lt;author&gt;Fredricks, D. N.&lt;/author&gt;&lt;author&gt;Fiedler, T. L.&lt;/author&gt;&lt;author&gt;Thomas, K. K.&lt;/author&gt;&lt;author&gt;Oakley, B. B.&lt;/author&gt;&lt;author&gt;Marrazzo, J. M.&lt;/author&gt;&lt;/authors&gt;&lt;/contributors&gt;&lt;language&gt;eng&lt;/language&gt;&lt;added-date format="utc"&gt;1376430678&lt;/added-date&gt;&lt;ref-type name="Journal Article"&gt;17&lt;/ref-type&gt;&lt;auth-address&gt;Program in Infectious Diseases, Fred Hutchinson Cancer Research Center, 1100 Fairview Avenue, North, D3-100, Box 19024, Seattle, WA 98109-1024, USA. dfredric@fhcrc.org&lt;/auth-address&gt;&lt;rec-number&gt;81&lt;/rec-number&gt;&lt;last-updated-date format="utc"&gt;1376430678&lt;/last-updated-date&gt;&lt;accession-num&gt;17687006&lt;/accession-num&gt;&lt;electronic-resource-num&gt;10.1128/JCM.01272-07&lt;/electronic-resource-num&gt;&lt;volume&gt;45&lt;/volume&gt;&lt;/record&gt;&lt;/Cite&gt;&lt;/EndNote&gt;</w:instrText>
            </w:r>
            <w:r>
              <w:rPr>
                <w:rFonts w:ascii="Arial" w:hAnsi="Arial" w:cs="Arial"/>
                <w:sz w:val="14"/>
                <w:szCs w:val="14"/>
              </w:rPr>
              <w:fldChar w:fldCharType="separate"/>
            </w:r>
            <w:r w:rsidR="00161322">
              <w:rPr>
                <w:rFonts w:ascii="Arial" w:hAnsi="Arial" w:cs="Arial"/>
                <w:noProof/>
                <w:sz w:val="14"/>
                <w:szCs w:val="14"/>
              </w:rPr>
              <w:t>[</w:t>
            </w:r>
            <w:hyperlink w:anchor="_ENREF_2" w:tooltip="Fredricks, 2007 #81" w:history="1">
              <w:r w:rsidR="00161322">
                <w:rPr>
                  <w:rFonts w:ascii="Arial" w:hAnsi="Arial" w:cs="Arial"/>
                  <w:noProof/>
                  <w:sz w:val="14"/>
                  <w:szCs w:val="14"/>
                </w:rPr>
                <w:t>2</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1DDF479E" w14:textId="77777777" w:rsidTr="00B175ED">
        <w:tc>
          <w:tcPr>
            <w:tcW w:w="1908" w:type="dxa"/>
            <w:vAlign w:val="bottom"/>
          </w:tcPr>
          <w:p w14:paraId="6C908336" w14:textId="77777777" w:rsidR="00630CC3" w:rsidRPr="0070638B" w:rsidRDefault="00630CC3" w:rsidP="00C20E0F">
            <w:pPr>
              <w:jc w:val="right"/>
              <w:rPr>
                <w:rFonts w:ascii="Arial" w:hAnsi="Arial" w:cs="Arial"/>
                <w:i/>
                <w:color w:val="000000"/>
                <w:sz w:val="14"/>
                <w:szCs w:val="14"/>
              </w:rPr>
            </w:pPr>
            <w:proofErr w:type="spellStart"/>
            <w:r w:rsidRPr="0070638B">
              <w:rPr>
                <w:rFonts w:ascii="Arial" w:hAnsi="Arial" w:cs="Arial"/>
                <w:i/>
                <w:color w:val="000000"/>
                <w:sz w:val="14"/>
                <w:szCs w:val="14"/>
              </w:rPr>
              <w:t>Mobiluncus</w:t>
            </w:r>
            <w:proofErr w:type="spellEnd"/>
            <w:r w:rsidRPr="0070638B">
              <w:rPr>
                <w:rFonts w:ascii="Arial" w:hAnsi="Arial" w:cs="Arial"/>
                <w:i/>
                <w:color w:val="000000"/>
                <w:sz w:val="14"/>
                <w:szCs w:val="14"/>
              </w:rPr>
              <w:t xml:space="preserve"> </w:t>
            </w:r>
            <w:proofErr w:type="spellStart"/>
            <w:r w:rsidRPr="0070638B">
              <w:rPr>
                <w:rFonts w:ascii="Arial" w:hAnsi="Arial" w:cs="Arial"/>
                <w:i/>
                <w:color w:val="000000"/>
                <w:sz w:val="14"/>
                <w:szCs w:val="14"/>
              </w:rPr>
              <w:t>curtisii</w:t>
            </w:r>
            <w:proofErr w:type="spellEnd"/>
          </w:p>
        </w:tc>
        <w:tc>
          <w:tcPr>
            <w:tcW w:w="1512" w:type="dxa"/>
            <w:vAlign w:val="bottom"/>
          </w:tcPr>
          <w:p w14:paraId="7F069F9B"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CP001992.1</w:t>
            </w:r>
          </w:p>
        </w:tc>
        <w:tc>
          <w:tcPr>
            <w:tcW w:w="1638" w:type="dxa"/>
          </w:tcPr>
          <w:p w14:paraId="3C25FA37" w14:textId="77777777" w:rsidR="00630CC3" w:rsidRPr="00630CC3" w:rsidRDefault="006A181C"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17FCE208"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GCGATGGTTCCAGAGATGGGCCAGCCTT</w:t>
            </w:r>
          </w:p>
        </w:tc>
        <w:tc>
          <w:tcPr>
            <w:tcW w:w="4410" w:type="dxa"/>
            <w:vAlign w:val="bottom"/>
          </w:tcPr>
          <w:p w14:paraId="5B77FC69"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CACGAGTCCCCGGCCGAA</w:t>
            </w:r>
          </w:p>
        </w:tc>
        <w:tc>
          <w:tcPr>
            <w:tcW w:w="1028" w:type="dxa"/>
          </w:tcPr>
          <w:p w14:paraId="251B2821" w14:textId="65728083" w:rsidR="00630CC3" w:rsidRPr="00630CC3" w:rsidRDefault="00157225" w:rsidP="00161322">
            <w:pPr>
              <w:jc w:val="center"/>
              <w:rPr>
                <w:rFonts w:ascii="Arial" w:hAnsi="Arial" w:cs="Arial"/>
                <w:sz w:val="14"/>
                <w:szCs w:val="14"/>
              </w:rPr>
            </w:pPr>
            <w:r>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 </w:instrText>
            </w:r>
            <w:r w:rsidR="00161322">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EN.CITE.DATA  </w:instrText>
            </w:r>
            <w:r w:rsidR="00161322">
              <w:rPr>
                <w:rFonts w:ascii="Arial" w:hAnsi="Arial" w:cs="Arial"/>
                <w:sz w:val="14"/>
                <w:szCs w:val="14"/>
              </w:rPr>
            </w:r>
            <w:r w:rsidR="00161322">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161322">
              <w:rPr>
                <w:rFonts w:ascii="Arial" w:hAnsi="Arial" w:cs="Arial"/>
                <w:noProof/>
                <w:sz w:val="14"/>
                <w:szCs w:val="14"/>
              </w:rPr>
              <w:t>[</w:t>
            </w:r>
            <w:hyperlink w:anchor="_ENREF_1" w:tooltip="Zozaya-Hinchliffe, 2010 #42" w:history="1">
              <w:r w:rsidR="00161322">
                <w:rPr>
                  <w:rFonts w:ascii="Arial" w:hAnsi="Arial" w:cs="Arial"/>
                  <w:noProof/>
                  <w:sz w:val="14"/>
                  <w:szCs w:val="14"/>
                </w:rPr>
                <w:t>1</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4B255F55" w14:textId="77777777" w:rsidTr="00B175ED">
        <w:tc>
          <w:tcPr>
            <w:tcW w:w="1908" w:type="dxa"/>
            <w:vAlign w:val="bottom"/>
          </w:tcPr>
          <w:p w14:paraId="19CB32C5" w14:textId="77777777" w:rsidR="00630CC3" w:rsidRPr="0070638B" w:rsidRDefault="00630CC3" w:rsidP="00C20E0F">
            <w:pPr>
              <w:jc w:val="right"/>
              <w:rPr>
                <w:rFonts w:ascii="Arial" w:hAnsi="Arial" w:cs="Arial"/>
                <w:i/>
                <w:color w:val="000000"/>
                <w:sz w:val="14"/>
                <w:szCs w:val="14"/>
              </w:rPr>
            </w:pPr>
            <w:proofErr w:type="spellStart"/>
            <w:r w:rsidRPr="0070638B">
              <w:rPr>
                <w:rFonts w:ascii="Arial" w:hAnsi="Arial" w:cs="Arial"/>
                <w:i/>
                <w:color w:val="000000"/>
                <w:sz w:val="14"/>
                <w:szCs w:val="14"/>
              </w:rPr>
              <w:t>Mobiluncus</w:t>
            </w:r>
            <w:proofErr w:type="spellEnd"/>
            <w:r w:rsidRPr="0070638B">
              <w:rPr>
                <w:rFonts w:ascii="Arial" w:hAnsi="Arial" w:cs="Arial"/>
                <w:i/>
                <w:color w:val="000000"/>
                <w:sz w:val="14"/>
                <w:szCs w:val="14"/>
              </w:rPr>
              <w:t xml:space="preserve"> </w:t>
            </w:r>
            <w:proofErr w:type="spellStart"/>
            <w:r w:rsidRPr="0070638B">
              <w:rPr>
                <w:rFonts w:ascii="Arial" w:hAnsi="Arial" w:cs="Arial"/>
                <w:i/>
                <w:color w:val="000000"/>
                <w:sz w:val="14"/>
                <w:szCs w:val="14"/>
              </w:rPr>
              <w:t>mulieris</w:t>
            </w:r>
            <w:proofErr w:type="spellEnd"/>
          </w:p>
        </w:tc>
        <w:tc>
          <w:tcPr>
            <w:tcW w:w="1512" w:type="dxa"/>
            <w:vAlign w:val="bottom"/>
          </w:tcPr>
          <w:p w14:paraId="23677627"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X82602.1</w:t>
            </w:r>
          </w:p>
        </w:tc>
        <w:tc>
          <w:tcPr>
            <w:tcW w:w="1638" w:type="dxa"/>
          </w:tcPr>
          <w:p w14:paraId="532C6DB0" w14:textId="77777777" w:rsidR="00630CC3" w:rsidRPr="00630CC3" w:rsidRDefault="006A181C"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6A78E9A1"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GCGACATGCCAGAGATGGTGTG</w:t>
            </w:r>
          </w:p>
        </w:tc>
        <w:tc>
          <w:tcPr>
            <w:tcW w:w="4410" w:type="dxa"/>
            <w:vAlign w:val="bottom"/>
          </w:tcPr>
          <w:p w14:paraId="3BA7A685"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CACGAGTCCCCACCATAACGTG</w:t>
            </w:r>
          </w:p>
        </w:tc>
        <w:tc>
          <w:tcPr>
            <w:tcW w:w="1028" w:type="dxa"/>
          </w:tcPr>
          <w:p w14:paraId="29AC1EC6" w14:textId="340CAD50" w:rsidR="00630CC3" w:rsidRPr="00630CC3" w:rsidRDefault="00157225" w:rsidP="00161322">
            <w:pPr>
              <w:jc w:val="center"/>
              <w:rPr>
                <w:rFonts w:ascii="Arial" w:hAnsi="Arial" w:cs="Arial"/>
                <w:sz w:val="14"/>
                <w:szCs w:val="14"/>
              </w:rPr>
            </w:pPr>
            <w:r>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 </w:instrText>
            </w:r>
            <w:r w:rsidR="00161322">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EN.CITE.DATA  </w:instrText>
            </w:r>
            <w:r w:rsidR="00161322">
              <w:rPr>
                <w:rFonts w:ascii="Arial" w:hAnsi="Arial" w:cs="Arial"/>
                <w:sz w:val="14"/>
                <w:szCs w:val="14"/>
              </w:rPr>
            </w:r>
            <w:r w:rsidR="00161322">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161322">
              <w:rPr>
                <w:rFonts w:ascii="Arial" w:hAnsi="Arial" w:cs="Arial"/>
                <w:noProof/>
                <w:sz w:val="14"/>
                <w:szCs w:val="14"/>
              </w:rPr>
              <w:t>[</w:t>
            </w:r>
            <w:hyperlink w:anchor="_ENREF_1" w:tooltip="Zozaya-Hinchliffe, 2010 #42" w:history="1">
              <w:r w:rsidR="00161322">
                <w:rPr>
                  <w:rFonts w:ascii="Arial" w:hAnsi="Arial" w:cs="Arial"/>
                  <w:noProof/>
                  <w:sz w:val="14"/>
                  <w:szCs w:val="14"/>
                </w:rPr>
                <w:t>1</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36C7597B" w14:textId="77777777" w:rsidTr="00B175ED">
        <w:tc>
          <w:tcPr>
            <w:tcW w:w="1908" w:type="dxa"/>
            <w:vAlign w:val="bottom"/>
          </w:tcPr>
          <w:p w14:paraId="73C70BB4" w14:textId="77777777" w:rsidR="00630CC3" w:rsidRPr="0070638B" w:rsidRDefault="00630CC3" w:rsidP="00C20E0F">
            <w:pPr>
              <w:jc w:val="right"/>
              <w:rPr>
                <w:rFonts w:ascii="Arial" w:hAnsi="Arial" w:cs="Arial"/>
                <w:i/>
                <w:color w:val="000000"/>
                <w:sz w:val="14"/>
                <w:szCs w:val="14"/>
              </w:rPr>
            </w:pPr>
            <w:proofErr w:type="spellStart"/>
            <w:r w:rsidRPr="0070638B">
              <w:rPr>
                <w:rFonts w:ascii="Arial" w:hAnsi="Arial" w:cs="Arial"/>
                <w:i/>
                <w:color w:val="000000"/>
                <w:sz w:val="14"/>
                <w:szCs w:val="14"/>
              </w:rPr>
              <w:t>Parvimonas</w:t>
            </w:r>
            <w:proofErr w:type="spellEnd"/>
            <w:r w:rsidRPr="0070638B">
              <w:rPr>
                <w:rFonts w:ascii="Arial" w:hAnsi="Arial" w:cs="Arial"/>
                <w:i/>
                <w:color w:val="000000"/>
                <w:sz w:val="14"/>
                <w:szCs w:val="14"/>
              </w:rPr>
              <w:t xml:space="preserve"> </w:t>
            </w:r>
            <w:proofErr w:type="spellStart"/>
            <w:r w:rsidRPr="0070638B">
              <w:rPr>
                <w:rFonts w:ascii="Arial" w:hAnsi="Arial" w:cs="Arial"/>
                <w:i/>
                <w:color w:val="000000"/>
                <w:sz w:val="14"/>
                <w:szCs w:val="14"/>
              </w:rPr>
              <w:t>spp</w:t>
            </w:r>
            <w:proofErr w:type="spellEnd"/>
          </w:p>
        </w:tc>
        <w:tc>
          <w:tcPr>
            <w:tcW w:w="1512" w:type="dxa"/>
            <w:vAlign w:val="bottom"/>
          </w:tcPr>
          <w:p w14:paraId="3618F1B3"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JQ259702.1</w:t>
            </w:r>
          </w:p>
        </w:tc>
        <w:tc>
          <w:tcPr>
            <w:tcW w:w="1638" w:type="dxa"/>
          </w:tcPr>
          <w:p w14:paraId="75FD3CDC" w14:textId="77777777" w:rsidR="00630CC3" w:rsidRPr="00630CC3" w:rsidRDefault="006A181C"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0F14C627"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GTCTGAGAGGATGAACGG</w:t>
            </w:r>
          </w:p>
        </w:tc>
        <w:tc>
          <w:tcPr>
            <w:tcW w:w="4410" w:type="dxa"/>
            <w:vAlign w:val="bottom"/>
          </w:tcPr>
          <w:p w14:paraId="2B026DF5"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CTCCTATGATACCGTCATTATC</w:t>
            </w:r>
          </w:p>
        </w:tc>
        <w:tc>
          <w:tcPr>
            <w:tcW w:w="1028" w:type="dxa"/>
          </w:tcPr>
          <w:p w14:paraId="174114CA" w14:textId="77777777" w:rsidR="00630CC3" w:rsidRPr="00630CC3" w:rsidRDefault="00157225" w:rsidP="00E77E7C">
            <w:pPr>
              <w:jc w:val="center"/>
              <w:rPr>
                <w:rFonts w:ascii="Arial" w:hAnsi="Arial" w:cs="Arial"/>
                <w:sz w:val="14"/>
                <w:szCs w:val="14"/>
              </w:rPr>
            </w:pPr>
            <w:r>
              <w:rPr>
                <w:rFonts w:ascii="Arial" w:hAnsi="Arial" w:cs="Arial"/>
                <w:sz w:val="14"/>
                <w:szCs w:val="14"/>
              </w:rPr>
              <w:t>This study</w:t>
            </w:r>
          </w:p>
        </w:tc>
      </w:tr>
      <w:tr w:rsidR="00157225" w:rsidRPr="00630CC3" w14:paraId="6DBA81F7" w14:textId="77777777" w:rsidTr="00B175ED">
        <w:tc>
          <w:tcPr>
            <w:tcW w:w="1908" w:type="dxa"/>
            <w:vAlign w:val="bottom"/>
          </w:tcPr>
          <w:p w14:paraId="18C0A432" w14:textId="77777777" w:rsidR="00630CC3" w:rsidRPr="0070638B" w:rsidRDefault="00630CC3" w:rsidP="00C20E0F">
            <w:pPr>
              <w:jc w:val="right"/>
              <w:rPr>
                <w:rFonts w:ascii="Arial" w:hAnsi="Arial" w:cs="Arial"/>
                <w:i/>
                <w:color w:val="000000"/>
                <w:sz w:val="14"/>
                <w:szCs w:val="14"/>
              </w:rPr>
            </w:pPr>
            <w:proofErr w:type="spellStart"/>
            <w:r w:rsidRPr="0070638B">
              <w:rPr>
                <w:rFonts w:ascii="Arial" w:hAnsi="Arial" w:cs="Arial"/>
                <w:i/>
                <w:color w:val="000000"/>
                <w:sz w:val="14"/>
                <w:szCs w:val="14"/>
              </w:rPr>
              <w:t>Peptoniphilus</w:t>
            </w:r>
            <w:proofErr w:type="spellEnd"/>
            <w:r w:rsidRPr="0070638B">
              <w:rPr>
                <w:rFonts w:ascii="Arial" w:hAnsi="Arial" w:cs="Arial"/>
                <w:i/>
                <w:color w:val="000000"/>
                <w:sz w:val="14"/>
                <w:szCs w:val="14"/>
              </w:rPr>
              <w:t xml:space="preserve"> </w:t>
            </w:r>
            <w:proofErr w:type="spellStart"/>
            <w:r w:rsidRPr="0070638B">
              <w:rPr>
                <w:rFonts w:ascii="Arial" w:hAnsi="Arial" w:cs="Arial"/>
                <w:i/>
                <w:color w:val="000000"/>
                <w:sz w:val="14"/>
                <w:szCs w:val="14"/>
              </w:rPr>
              <w:t>lacrimalis</w:t>
            </w:r>
            <w:proofErr w:type="spellEnd"/>
          </w:p>
        </w:tc>
        <w:tc>
          <w:tcPr>
            <w:tcW w:w="1512" w:type="dxa"/>
            <w:vAlign w:val="bottom"/>
          </w:tcPr>
          <w:p w14:paraId="3167C3D8"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AY738692.1</w:t>
            </w:r>
          </w:p>
        </w:tc>
        <w:tc>
          <w:tcPr>
            <w:tcW w:w="1638" w:type="dxa"/>
          </w:tcPr>
          <w:p w14:paraId="74D0F95A" w14:textId="77777777" w:rsidR="00630CC3" w:rsidRPr="00630CC3" w:rsidRDefault="006A181C"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0FFAE144"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AAGAGACGAACTTAGAGATAAGTTTT</w:t>
            </w:r>
          </w:p>
        </w:tc>
        <w:tc>
          <w:tcPr>
            <w:tcW w:w="4410" w:type="dxa"/>
            <w:vAlign w:val="bottom"/>
          </w:tcPr>
          <w:p w14:paraId="26A0B303"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CACCTTCCTCCGATTTATCATC</w:t>
            </w:r>
          </w:p>
        </w:tc>
        <w:tc>
          <w:tcPr>
            <w:tcW w:w="1028" w:type="dxa"/>
          </w:tcPr>
          <w:p w14:paraId="7E00549A" w14:textId="7CE6615F" w:rsidR="00630CC3" w:rsidRPr="00630CC3" w:rsidRDefault="00157225" w:rsidP="00161322">
            <w:pPr>
              <w:jc w:val="center"/>
              <w:rPr>
                <w:rFonts w:ascii="Arial" w:hAnsi="Arial" w:cs="Arial"/>
                <w:sz w:val="14"/>
                <w:szCs w:val="14"/>
              </w:rPr>
            </w:pPr>
            <w:r>
              <w:rPr>
                <w:rFonts w:ascii="Arial" w:hAnsi="Arial" w:cs="Arial"/>
                <w:sz w:val="14"/>
                <w:szCs w:val="14"/>
              </w:rPr>
              <w:fldChar w:fldCharType="begin"/>
            </w:r>
            <w:r w:rsidR="00161322">
              <w:rPr>
                <w:rFonts w:ascii="Arial" w:hAnsi="Arial" w:cs="Arial"/>
                <w:sz w:val="14"/>
                <w:szCs w:val="14"/>
              </w:rPr>
              <w:instrText xml:space="preserve"> ADDIN EN.CITE &lt;EndNote&gt;&lt;Cite&gt;&lt;Author&gt;Fredricks&lt;/Author&gt;&lt;Year&gt;2007&lt;/Year&gt;&lt;RecNum&gt;0&lt;/RecNum&gt;&lt;IDText&gt;Targeted PCR for detection of vaginal bacteria associated with bacterial vaginosis&lt;/IDText&gt;&lt;DisplayText&gt;[2]&lt;/DisplayText&gt;&lt;record&gt;&lt;dates&gt;&lt;pub-dates&gt;&lt;date&gt;Oct&lt;/date&gt;&lt;/pub-dates&gt;&lt;year&gt;2007&lt;/year&gt;&lt;/dates&gt;&lt;keywords&gt;&lt;/keywords&gt;&lt;urls&gt;&lt;related-urls&gt;&lt;url&gt;http://www.ncbi.nlm.nih.gov/pubmed/17687006&lt;/url&gt;&lt;/related-urls&gt;&lt;/urls&gt;&lt;isbn&gt;0095-1137&lt;/isbn&gt;&lt;custom2&gt;PMC2045326&lt;/custom2&gt;&lt;titles&gt;&lt;title&gt;Targeted PCR for detection of vaginal bacteria associated with bacterial vaginosis&lt;/title&gt;&lt;secondary-title&gt;J Clin Microbiol&lt;/secondary-title&gt;&lt;/titles&gt;&lt;pages&gt;3270-6&lt;/pages&gt;&lt;number&gt;10&lt;/number&gt;&lt;contributors&gt;&lt;authors&gt;&lt;author&gt;Fredricks, D. N.&lt;/author&gt;&lt;author&gt;Fiedler, T. L.&lt;/author&gt;&lt;author&gt;Thomas, K. K.&lt;/author&gt;&lt;author&gt;Oakley, B. B.&lt;/author&gt;&lt;author&gt;Marrazzo, J. M.&lt;/author&gt;&lt;/authors&gt;&lt;/contributors&gt;&lt;language&gt;eng&lt;/language&gt;&lt;added-date format="utc"&gt;1376430678&lt;/added-date&gt;&lt;ref-type name="Journal Article"&gt;17&lt;/ref-type&gt;&lt;auth-address&gt;Program in Infectious Diseases, Fred Hutchinson Cancer Research Center, 1100 Fairview Avenue, North, D3-100, Box 19024, Seattle, WA 98109-1024, USA. dfredric@fhcrc.org&lt;/auth-address&gt;&lt;rec-number&gt;81&lt;/rec-number&gt;&lt;last-updated-date format="utc"&gt;1376430678&lt;/last-updated-date&gt;&lt;accession-num&gt;17687006&lt;/accession-num&gt;&lt;electronic-resource-num&gt;10.1128/JCM.01272-07&lt;/electronic-resource-num&gt;&lt;volume&gt;45&lt;/volume&gt;&lt;/record&gt;&lt;/Cite&gt;&lt;/EndNote&gt;</w:instrText>
            </w:r>
            <w:r>
              <w:rPr>
                <w:rFonts w:ascii="Arial" w:hAnsi="Arial" w:cs="Arial"/>
                <w:sz w:val="14"/>
                <w:szCs w:val="14"/>
              </w:rPr>
              <w:fldChar w:fldCharType="separate"/>
            </w:r>
            <w:r w:rsidR="00161322">
              <w:rPr>
                <w:rFonts w:ascii="Arial" w:hAnsi="Arial" w:cs="Arial"/>
                <w:noProof/>
                <w:sz w:val="14"/>
                <w:szCs w:val="14"/>
              </w:rPr>
              <w:t>[</w:t>
            </w:r>
            <w:hyperlink w:anchor="_ENREF_2" w:tooltip="Fredricks, 2007 #81" w:history="1">
              <w:r w:rsidR="00161322">
                <w:rPr>
                  <w:rFonts w:ascii="Arial" w:hAnsi="Arial" w:cs="Arial"/>
                  <w:noProof/>
                  <w:sz w:val="14"/>
                  <w:szCs w:val="14"/>
                </w:rPr>
                <w:t>2</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30C482A1" w14:textId="77777777" w:rsidTr="00B175ED">
        <w:tc>
          <w:tcPr>
            <w:tcW w:w="1908" w:type="dxa"/>
            <w:vAlign w:val="bottom"/>
          </w:tcPr>
          <w:p w14:paraId="2718E1D5" w14:textId="77777777" w:rsidR="00630CC3" w:rsidRPr="0070638B" w:rsidRDefault="00630CC3" w:rsidP="00C20E0F">
            <w:pPr>
              <w:jc w:val="right"/>
              <w:rPr>
                <w:rFonts w:ascii="Arial" w:hAnsi="Arial" w:cs="Arial"/>
                <w:i/>
                <w:color w:val="000000"/>
                <w:sz w:val="14"/>
                <w:szCs w:val="14"/>
              </w:rPr>
            </w:pPr>
            <w:proofErr w:type="spellStart"/>
            <w:r w:rsidRPr="0070638B">
              <w:rPr>
                <w:rFonts w:ascii="Arial" w:hAnsi="Arial" w:cs="Arial"/>
                <w:i/>
                <w:color w:val="000000"/>
                <w:sz w:val="14"/>
                <w:szCs w:val="14"/>
              </w:rPr>
              <w:t>Peptoniphilus</w:t>
            </w:r>
            <w:proofErr w:type="spellEnd"/>
            <w:r w:rsidRPr="0070638B">
              <w:rPr>
                <w:rFonts w:ascii="Arial" w:hAnsi="Arial" w:cs="Arial"/>
                <w:i/>
                <w:color w:val="000000"/>
                <w:sz w:val="14"/>
                <w:szCs w:val="14"/>
              </w:rPr>
              <w:t xml:space="preserve"> </w:t>
            </w:r>
            <w:proofErr w:type="spellStart"/>
            <w:r w:rsidRPr="0070638B">
              <w:rPr>
                <w:rFonts w:ascii="Arial" w:hAnsi="Arial" w:cs="Arial"/>
                <w:i/>
                <w:color w:val="000000"/>
                <w:sz w:val="14"/>
                <w:szCs w:val="14"/>
              </w:rPr>
              <w:t>spp</w:t>
            </w:r>
            <w:proofErr w:type="spellEnd"/>
          </w:p>
        </w:tc>
        <w:tc>
          <w:tcPr>
            <w:tcW w:w="1512" w:type="dxa"/>
            <w:vAlign w:val="bottom"/>
          </w:tcPr>
          <w:p w14:paraId="009C8106"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AY738691.1</w:t>
            </w:r>
          </w:p>
        </w:tc>
        <w:tc>
          <w:tcPr>
            <w:tcW w:w="1638" w:type="dxa"/>
          </w:tcPr>
          <w:p w14:paraId="0F0E7217" w14:textId="77777777" w:rsidR="00630CC3" w:rsidRPr="00630CC3" w:rsidRDefault="006A181C"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383B8498"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GACCGGTATAGAGATATACCCT</w:t>
            </w:r>
          </w:p>
        </w:tc>
        <w:tc>
          <w:tcPr>
            <w:tcW w:w="4410" w:type="dxa"/>
            <w:vAlign w:val="bottom"/>
          </w:tcPr>
          <w:p w14:paraId="5E5A8EF3"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CACCTTCCTCCGATTTATCATC</w:t>
            </w:r>
          </w:p>
        </w:tc>
        <w:tc>
          <w:tcPr>
            <w:tcW w:w="1028" w:type="dxa"/>
          </w:tcPr>
          <w:p w14:paraId="532AEC9F" w14:textId="79970DAE" w:rsidR="00630CC3" w:rsidRPr="00630CC3" w:rsidRDefault="00157225" w:rsidP="00161322">
            <w:pPr>
              <w:jc w:val="center"/>
              <w:rPr>
                <w:rFonts w:ascii="Arial" w:hAnsi="Arial" w:cs="Arial"/>
                <w:sz w:val="14"/>
                <w:szCs w:val="14"/>
              </w:rPr>
            </w:pPr>
            <w:r>
              <w:rPr>
                <w:rFonts w:ascii="Arial" w:hAnsi="Arial" w:cs="Arial"/>
                <w:sz w:val="14"/>
                <w:szCs w:val="14"/>
              </w:rPr>
              <w:fldChar w:fldCharType="begin"/>
            </w:r>
            <w:r w:rsidR="00161322">
              <w:rPr>
                <w:rFonts w:ascii="Arial" w:hAnsi="Arial" w:cs="Arial"/>
                <w:sz w:val="14"/>
                <w:szCs w:val="14"/>
              </w:rPr>
              <w:instrText xml:space="preserve"> ADDIN EN.CITE &lt;EndNote&gt;&lt;Cite&gt;&lt;Author&gt;Fredricks&lt;/Author&gt;&lt;Year&gt;2007&lt;/Year&gt;&lt;RecNum&gt;0&lt;/RecNum&gt;&lt;IDText&gt;Targeted PCR for detection of vaginal bacteria associated with bacterial vaginosis&lt;/IDText&gt;&lt;DisplayText&gt;[2]&lt;/DisplayText&gt;&lt;record&gt;&lt;dates&gt;&lt;pub-dates&gt;&lt;date&gt;Oct&lt;/date&gt;&lt;/pub-dates&gt;&lt;year&gt;2007&lt;/year&gt;&lt;/dates&gt;&lt;keywords&gt;&lt;/keywords&gt;&lt;urls&gt;&lt;related-urls&gt;&lt;url&gt;http://www.ncbi.nlm.nih.gov/pubmed/17687006&lt;/url&gt;&lt;/related-urls&gt;&lt;/urls&gt;&lt;isbn&gt;0095-1137&lt;/isbn&gt;&lt;custom2&gt;PMC2045326&lt;/custom2&gt;&lt;titles&gt;&lt;title&gt;Targeted PCR for detection of vaginal bacteria associated with bacterial vaginosis&lt;/title&gt;&lt;secondary-title&gt;J Clin Microbiol&lt;/secondary-title&gt;&lt;/titles&gt;&lt;pages&gt;3270-6&lt;/pages&gt;&lt;number&gt;10&lt;/number&gt;&lt;contributors&gt;&lt;authors&gt;&lt;author&gt;Fredricks, D. N.&lt;/author&gt;&lt;author&gt;Fiedler, T. L.&lt;/author&gt;&lt;author&gt;Thomas, K. K.&lt;/author&gt;&lt;author&gt;Oakley, B. B.&lt;/author&gt;&lt;author&gt;Marrazzo, J. M.&lt;/author&gt;&lt;/authors&gt;&lt;/contributors&gt;&lt;language&gt;eng&lt;/language&gt;&lt;added-date format="utc"&gt;1376430678&lt;/added-date&gt;&lt;ref-type name="Journal Article"&gt;17&lt;/ref-type&gt;&lt;auth-address&gt;Program in Infectious Diseases, Fred Hutchinson Cancer Research Center, 1100 Fairview Avenue, North, D3-100, Box 19024, Seattle, WA 98109-1024, USA. dfredric@fhcrc.org&lt;/auth-address&gt;&lt;rec-number&gt;81&lt;/rec-number&gt;&lt;last-updated-date format="utc"&gt;1376430678&lt;/last-updated-date&gt;&lt;accession-num&gt;17687006&lt;/accession-num&gt;&lt;electronic-resource-num&gt;10.1128/JCM.01272-07&lt;/electronic-resource-num&gt;&lt;volume&gt;45&lt;/volume&gt;&lt;/record&gt;&lt;/Cite&gt;&lt;/EndNote&gt;</w:instrText>
            </w:r>
            <w:r>
              <w:rPr>
                <w:rFonts w:ascii="Arial" w:hAnsi="Arial" w:cs="Arial"/>
                <w:sz w:val="14"/>
                <w:szCs w:val="14"/>
              </w:rPr>
              <w:fldChar w:fldCharType="separate"/>
            </w:r>
            <w:r w:rsidR="00161322">
              <w:rPr>
                <w:rFonts w:ascii="Arial" w:hAnsi="Arial" w:cs="Arial"/>
                <w:noProof/>
                <w:sz w:val="14"/>
                <w:szCs w:val="14"/>
              </w:rPr>
              <w:t>[</w:t>
            </w:r>
            <w:hyperlink w:anchor="_ENREF_2" w:tooltip="Fredricks, 2007 #81" w:history="1">
              <w:r w:rsidR="00161322">
                <w:rPr>
                  <w:rFonts w:ascii="Arial" w:hAnsi="Arial" w:cs="Arial"/>
                  <w:noProof/>
                  <w:sz w:val="14"/>
                  <w:szCs w:val="14"/>
                </w:rPr>
                <w:t>2</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62B7D0B9" w14:textId="77777777" w:rsidTr="00B175ED">
        <w:tc>
          <w:tcPr>
            <w:tcW w:w="1908" w:type="dxa"/>
            <w:vAlign w:val="bottom"/>
          </w:tcPr>
          <w:p w14:paraId="7DD41F6B" w14:textId="77777777" w:rsidR="00630CC3" w:rsidRPr="0070638B" w:rsidRDefault="00630CC3" w:rsidP="00C20E0F">
            <w:pPr>
              <w:jc w:val="right"/>
              <w:rPr>
                <w:rFonts w:ascii="Arial" w:hAnsi="Arial" w:cs="Arial"/>
                <w:i/>
                <w:color w:val="000000"/>
                <w:sz w:val="14"/>
                <w:szCs w:val="14"/>
              </w:rPr>
            </w:pPr>
            <w:proofErr w:type="spellStart"/>
            <w:r w:rsidRPr="0070638B">
              <w:rPr>
                <w:rFonts w:ascii="Arial" w:hAnsi="Arial" w:cs="Arial"/>
                <w:i/>
                <w:color w:val="000000"/>
                <w:sz w:val="14"/>
                <w:szCs w:val="14"/>
              </w:rPr>
              <w:t>Peptostreptococcus</w:t>
            </w:r>
            <w:proofErr w:type="spellEnd"/>
            <w:r w:rsidRPr="0070638B">
              <w:rPr>
                <w:rFonts w:ascii="Arial" w:hAnsi="Arial" w:cs="Arial"/>
                <w:i/>
                <w:color w:val="000000"/>
                <w:sz w:val="14"/>
                <w:szCs w:val="14"/>
              </w:rPr>
              <w:t xml:space="preserve"> </w:t>
            </w:r>
            <w:proofErr w:type="spellStart"/>
            <w:r w:rsidRPr="0070638B">
              <w:rPr>
                <w:rFonts w:ascii="Arial" w:hAnsi="Arial" w:cs="Arial"/>
                <w:i/>
                <w:color w:val="000000"/>
                <w:sz w:val="14"/>
                <w:szCs w:val="14"/>
              </w:rPr>
              <w:t>spp</w:t>
            </w:r>
            <w:proofErr w:type="spellEnd"/>
          </w:p>
        </w:tc>
        <w:tc>
          <w:tcPr>
            <w:tcW w:w="1512" w:type="dxa"/>
            <w:vAlign w:val="bottom"/>
          </w:tcPr>
          <w:p w14:paraId="4DC65045"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EF120365.1</w:t>
            </w:r>
          </w:p>
        </w:tc>
        <w:tc>
          <w:tcPr>
            <w:tcW w:w="1638" w:type="dxa"/>
          </w:tcPr>
          <w:p w14:paraId="4C023F68" w14:textId="77777777" w:rsidR="00630CC3" w:rsidRPr="00630CC3" w:rsidRDefault="006A181C"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0D47588B"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TCATAGGAGGAAGCCCTGGCTAAA</w:t>
            </w:r>
          </w:p>
        </w:tc>
        <w:tc>
          <w:tcPr>
            <w:tcW w:w="4410" w:type="dxa"/>
            <w:vAlign w:val="bottom"/>
          </w:tcPr>
          <w:p w14:paraId="051C8539"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TAAGCTCCACGCTTTGACACCTGA</w:t>
            </w:r>
          </w:p>
        </w:tc>
        <w:tc>
          <w:tcPr>
            <w:tcW w:w="1028" w:type="dxa"/>
          </w:tcPr>
          <w:p w14:paraId="322F7C14" w14:textId="4976118E" w:rsidR="00630CC3" w:rsidRPr="00630CC3" w:rsidRDefault="00157225" w:rsidP="00161322">
            <w:pPr>
              <w:jc w:val="center"/>
              <w:rPr>
                <w:rFonts w:ascii="Arial" w:hAnsi="Arial" w:cs="Arial"/>
                <w:sz w:val="14"/>
                <w:szCs w:val="14"/>
              </w:rPr>
            </w:pPr>
            <w:r>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 </w:instrText>
            </w:r>
            <w:r w:rsidR="00161322">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EN.CITE.DATA  </w:instrText>
            </w:r>
            <w:r w:rsidR="00161322">
              <w:rPr>
                <w:rFonts w:ascii="Arial" w:hAnsi="Arial" w:cs="Arial"/>
                <w:sz w:val="14"/>
                <w:szCs w:val="14"/>
              </w:rPr>
            </w:r>
            <w:r w:rsidR="00161322">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161322">
              <w:rPr>
                <w:rFonts w:ascii="Arial" w:hAnsi="Arial" w:cs="Arial"/>
                <w:noProof/>
                <w:sz w:val="14"/>
                <w:szCs w:val="14"/>
              </w:rPr>
              <w:t>[</w:t>
            </w:r>
            <w:hyperlink w:anchor="_ENREF_1" w:tooltip="Zozaya-Hinchliffe, 2010 #42" w:history="1">
              <w:r w:rsidR="00161322">
                <w:rPr>
                  <w:rFonts w:ascii="Arial" w:hAnsi="Arial" w:cs="Arial"/>
                  <w:noProof/>
                  <w:sz w:val="14"/>
                  <w:szCs w:val="14"/>
                </w:rPr>
                <w:t>1</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5291929C" w14:textId="77777777" w:rsidTr="00B175ED">
        <w:tc>
          <w:tcPr>
            <w:tcW w:w="1908" w:type="dxa"/>
            <w:vAlign w:val="bottom"/>
          </w:tcPr>
          <w:p w14:paraId="40CF31A8" w14:textId="77777777" w:rsidR="00630CC3" w:rsidRPr="00630CC3" w:rsidRDefault="00630CC3" w:rsidP="00C20E0F">
            <w:pPr>
              <w:jc w:val="right"/>
              <w:rPr>
                <w:rFonts w:ascii="Arial" w:hAnsi="Arial" w:cs="Arial"/>
                <w:color w:val="000000"/>
                <w:sz w:val="14"/>
                <w:szCs w:val="14"/>
              </w:rPr>
            </w:pPr>
            <w:r w:rsidRPr="0070638B">
              <w:rPr>
                <w:rFonts w:ascii="Arial" w:hAnsi="Arial" w:cs="Arial"/>
                <w:i/>
                <w:color w:val="000000"/>
                <w:sz w:val="14"/>
                <w:szCs w:val="14"/>
              </w:rPr>
              <w:t xml:space="preserve">Prevotella </w:t>
            </w:r>
            <w:proofErr w:type="spellStart"/>
            <w:r w:rsidRPr="0070638B">
              <w:rPr>
                <w:rFonts w:ascii="Arial" w:hAnsi="Arial" w:cs="Arial"/>
                <w:i/>
                <w:color w:val="000000"/>
                <w:sz w:val="14"/>
                <w:szCs w:val="14"/>
              </w:rPr>
              <w:t>buccalis</w:t>
            </w:r>
            <w:proofErr w:type="spellEnd"/>
            <w:r w:rsidRPr="00630CC3">
              <w:rPr>
                <w:rFonts w:ascii="Arial" w:hAnsi="Arial" w:cs="Arial"/>
                <w:color w:val="000000"/>
                <w:sz w:val="14"/>
                <w:szCs w:val="14"/>
              </w:rPr>
              <w:t>-like</w:t>
            </w:r>
          </w:p>
        </w:tc>
        <w:tc>
          <w:tcPr>
            <w:tcW w:w="1512" w:type="dxa"/>
            <w:vAlign w:val="bottom"/>
          </w:tcPr>
          <w:p w14:paraId="67B0DBD0"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JN867243.1</w:t>
            </w:r>
          </w:p>
        </w:tc>
        <w:tc>
          <w:tcPr>
            <w:tcW w:w="1638" w:type="dxa"/>
          </w:tcPr>
          <w:p w14:paraId="06ED95FB" w14:textId="77777777" w:rsidR="00630CC3" w:rsidRPr="00630CC3" w:rsidRDefault="006A181C"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639F625F"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GTGCATTGCAGGTAGCGCATGAAT</w:t>
            </w:r>
          </w:p>
        </w:tc>
        <w:tc>
          <w:tcPr>
            <w:tcW w:w="4410" w:type="dxa"/>
            <w:vAlign w:val="bottom"/>
          </w:tcPr>
          <w:p w14:paraId="748DCC72"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TACCGTGCACTCAAGCCAAACAGT</w:t>
            </w:r>
          </w:p>
        </w:tc>
        <w:tc>
          <w:tcPr>
            <w:tcW w:w="1028" w:type="dxa"/>
          </w:tcPr>
          <w:p w14:paraId="7EE92DDE" w14:textId="4898DFB3" w:rsidR="00630CC3" w:rsidRPr="00630CC3" w:rsidRDefault="00157225" w:rsidP="00161322">
            <w:pPr>
              <w:jc w:val="center"/>
              <w:rPr>
                <w:rFonts w:ascii="Arial" w:hAnsi="Arial" w:cs="Arial"/>
                <w:sz w:val="14"/>
                <w:szCs w:val="14"/>
              </w:rPr>
            </w:pPr>
            <w:r>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 </w:instrText>
            </w:r>
            <w:r w:rsidR="00161322">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EN.CITE.DATA  </w:instrText>
            </w:r>
            <w:r w:rsidR="00161322">
              <w:rPr>
                <w:rFonts w:ascii="Arial" w:hAnsi="Arial" w:cs="Arial"/>
                <w:sz w:val="14"/>
                <w:szCs w:val="14"/>
              </w:rPr>
            </w:r>
            <w:r w:rsidR="00161322">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161322">
              <w:rPr>
                <w:rFonts w:ascii="Arial" w:hAnsi="Arial" w:cs="Arial"/>
                <w:noProof/>
                <w:sz w:val="14"/>
                <w:szCs w:val="14"/>
              </w:rPr>
              <w:t>[</w:t>
            </w:r>
            <w:hyperlink w:anchor="_ENREF_1" w:tooltip="Zozaya-Hinchliffe, 2010 #42" w:history="1">
              <w:r w:rsidR="00161322">
                <w:rPr>
                  <w:rFonts w:ascii="Arial" w:hAnsi="Arial" w:cs="Arial"/>
                  <w:noProof/>
                  <w:sz w:val="14"/>
                  <w:szCs w:val="14"/>
                </w:rPr>
                <w:t>1</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667DD3FA" w14:textId="77777777" w:rsidTr="00B175ED">
        <w:tc>
          <w:tcPr>
            <w:tcW w:w="1908" w:type="dxa"/>
            <w:vAlign w:val="bottom"/>
          </w:tcPr>
          <w:p w14:paraId="35B25958"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Prevotella G1</w:t>
            </w:r>
          </w:p>
        </w:tc>
        <w:tc>
          <w:tcPr>
            <w:tcW w:w="1512" w:type="dxa"/>
            <w:vAlign w:val="bottom"/>
          </w:tcPr>
          <w:p w14:paraId="161A4350"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AY738677.1</w:t>
            </w:r>
          </w:p>
        </w:tc>
        <w:tc>
          <w:tcPr>
            <w:tcW w:w="1638" w:type="dxa"/>
          </w:tcPr>
          <w:p w14:paraId="08950C56" w14:textId="77777777" w:rsidR="00630CC3" w:rsidRPr="00630CC3" w:rsidRDefault="006A181C"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59070287"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GTCCCTTATTGCATGTACCATAC</w:t>
            </w:r>
          </w:p>
        </w:tc>
        <w:tc>
          <w:tcPr>
            <w:tcW w:w="4410" w:type="dxa"/>
            <w:vAlign w:val="bottom"/>
          </w:tcPr>
          <w:p w14:paraId="7CF8D339"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GCCGCTAACACTAGGTGCTA</w:t>
            </w:r>
          </w:p>
        </w:tc>
        <w:tc>
          <w:tcPr>
            <w:tcW w:w="1028" w:type="dxa"/>
          </w:tcPr>
          <w:p w14:paraId="70CC3E45" w14:textId="79D9DD3A" w:rsidR="00630CC3" w:rsidRPr="00630CC3" w:rsidRDefault="00157225" w:rsidP="00161322">
            <w:pPr>
              <w:jc w:val="center"/>
              <w:rPr>
                <w:rFonts w:ascii="Arial" w:hAnsi="Arial" w:cs="Arial"/>
                <w:sz w:val="14"/>
                <w:szCs w:val="14"/>
              </w:rPr>
            </w:pPr>
            <w:r>
              <w:rPr>
                <w:rFonts w:ascii="Arial" w:hAnsi="Arial" w:cs="Arial"/>
                <w:sz w:val="14"/>
                <w:szCs w:val="14"/>
              </w:rPr>
              <w:fldChar w:fldCharType="begin"/>
            </w:r>
            <w:r w:rsidR="00161322">
              <w:rPr>
                <w:rFonts w:ascii="Arial" w:hAnsi="Arial" w:cs="Arial"/>
                <w:sz w:val="14"/>
                <w:szCs w:val="14"/>
              </w:rPr>
              <w:instrText xml:space="preserve"> ADDIN EN.CITE &lt;EndNote&gt;&lt;Cite&gt;&lt;Author&gt;Fredricks&lt;/Author&gt;&lt;Year&gt;2007&lt;/Year&gt;&lt;RecNum&gt;0&lt;/RecNum&gt;&lt;IDText&gt;Targeted PCR for detection of vaginal bacteria associated with bacterial vaginosis&lt;/IDText&gt;&lt;DisplayText&gt;[2]&lt;/DisplayText&gt;&lt;record&gt;&lt;dates&gt;&lt;pub-dates&gt;&lt;date&gt;Oct&lt;/date&gt;&lt;/pub-dates&gt;&lt;year&gt;2007&lt;/year&gt;&lt;/dates&gt;&lt;keywords&gt;&lt;/keywords&gt;&lt;urls&gt;&lt;related-urls&gt;&lt;url&gt;http://www.ncbi.nlm.nih.gov/pubmed/17687006&lt;/url&gt;&lt;/related-urls&gt;&lt;/urls&gt;&lt;isbn&gt;0095-1137&lt;/isbn&gt;&lt;custom2&gt;PMC2045326&lt;/custom2&gt;&lt;titles&gt;&lt;title&gt;Targeted PCR for detection of vaginal bacteria associated with bacterial vaginosis&lt;/title&gt;&lt;secondary-title&gt;J Clin Microbiol&lt;/secondary-title&gt;&lt;/titles&gt;&lt;pages&gt;3270-6&lt;/pages&gt;&lt;number&gt;10&lt;/number&gt;&lt;contributors&gt;&lt;authors&gt;&lt;author&gt;Fredricks, D. N.&lt;/author&gt;&lt;author&gt;Fiedler, T. L.&lt;/author&gt;&lt;author&gt;Thomas, K. K.&lt;/author&gt;&lt;author&gt;Oakley, B. B.&lt;/author&gt;&lt;author&gt;Marrazzo, J. M.&lt;/author&gt;&lt;/authors&gt;&lt;/contributors&gt;&lt;language&gt;eng&lt;/language&gt;&lt;added-date format="utc"&gt;1376430678&lt;/added-date&gt;&lt;ref-type name="Journal Article"&gt;17&lt;/ref-type&gt;&lt;auth-address&gt;Program in Infectious Diseases, Fred Hutchinson Cancer Research Center, 1100 Fairview Avenue, North, D3-100, Box 19024, Seattle, WA 98109-1024, USA. dfredric@fhcrc.org&lt;/auth-address&gt;&lt;rec-number&gt;81&lt;/rec-number&gt;&lt;last-updated-date format="utc"&gt;1376430678&lt;/last-updated-date&gt;&lt;accession-num&gt;17687006&lt;/accession-num&gt;&lt;electronic-resource-num&gt;10.1128/JCM.01272-07&lt;/electronic-resource-num&gt;&lt;volume&gt;45&lt;/volume&gt;&lt;/record&gt;&lt;/Cite&gt;&lt;/EndNote&gt;</w:instrText>
            </w:r>
            <w:r>
              <w:rPr>
                <w:rFonts w:ascii="Arial" w:hAnsi="Arial" w:cs="Arial"/>
                <w:sz w:val="14"/>
                <w:szCs w:val="14"/>
              </w:rPr>
              <w:fldChar w:fldCharType="separate"/>
            </w:r>
            <w:r w:rsidR="00161322">
              <w:rPr>
                <w:rFonts w:ascii="Arial" w:hAnsi="Arial" w:cs="Arial"/>
                <w:noProof/>
                <w:sz w:val="14"/>
                <w:szCs w:val="14"/>
              </w:rPr>
              <w:t>[</w:t>
            </w:r>
            <w:hyperlink w:anchor="_ENREF_2" w:tooltip="Fredricks, 2007 #81" w:history="1">
              <w:r w:rsidR="00161322">
                <w:rPr>
                  <w:rFonts w:ascii="Arial" w:hAnsi="Arial" w:cs="Arial"/>
                  <w:noProof/>
                  <w:sz w:val="14"/>
                  <w:szCs w:val="14"/>
                </w:rPr>
                <w:t>2</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6888A841" w14:textId="77777777" w:rsidTr="00B175ED">
        <w:tc>
          <w:tcPr>
            <w:tcW w:w="1908" w:type="dxa"/>
            <w:vAlign w:val="bottom"/>
          </w:tcPr>
          <w:p w14:paraId="043A01DB" w14:textId="77777777" w:rsidR="00630CC3" w:rsidRPr="0070638B" w:rsidRDefault="00630CC3" w:rsidP="00C20E0F">
            <w:pPr>
              <w:jc w:val="right"/>
              <w:rPr>
                <w:rFonts w:ascii="Arial" w:hAnsi="Arial" w:cs="Arial"/>
                <w:i/>
                <w:color w:val="000000"/>
                <w:sz w:val="14"/>
                <w:szCs w:val="14"/>
              </w:rPr>
            </w:pPr>
            <w:r w:rsidRPr="0070638B">
              <w:rPr>
                <w:rFonts w:ascii="Arial" w:hAnsi="Arial" w:cs="Arial"/>
                <w:i/>
                <w:color w:val="000000"/>
                <w:sz w:val="14"/>
                <w:szCs w:val="14"/>
              </w:rPr>
              <w:t xml:space="preserve">Prevotella </w:t>
            </w:r>
            <w:proofErr w:type="spellStart"/>
            <w:r w:rsidRPr="0070638B">
              <w:rPr>
                <w:rFonts w:ascii="Arial" w:hAnsi="Arial" w:cs="Arial"/>
                <w:i/>
                <w:color w:val="000000"/>
                <w:sz w:val="14"/>
                <w:szCs w:val="14"/>
              </w:rPr>
              <w:t>spp</w:t>
            </w:r>
            <w:proofErr w:type="spellEnd"/>
          </w:p>
        </w:tc>
        <w:tc>
          <w:tcPr>
            <w:tcW w:w="1512" w:type="dxa"/>
            <w:vAlign w:val="bottom"/>
          </w:tcPr>
          <w:p w14:paraId="4065CE7A"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JN867318.1</w:t>
            </w:r>
          </w:p>
        </w:tc>
        <w:tc>
          <w:tcPr>
            <w:tcW w:w="1638" w:type="dxa"/>
          </w:tcPr>
          <w:p w14:paraId="1CAF06B3" w14:textId="77777777" w:rsidR="00630CC3" w:rsidRPr="00630CC3" w:rsidRDefault="006A181C"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01A0B57B"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GGGATGCGTCTGATTAGCTTGTT</w:t>
            </w:r>
          </w:p>
        </w:tc>
        <w:tc>
          <w:tcPr>
            <w:tcW w:w="4410" w:type="dxa"/>
            <w:vAlign w:val="bottom"/>
          </w:tcPr>
          <w:p w14:paraId="0D5EE8DB"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CTGCACGCTACTTGGCTGGTTC</w:t>
            </w:r>
          </w:p>
        </w:tc>
        <w:tc>
          <w:tcPr>
            <w:tcW w:w="1028" w:type="dxa"/>
          </w:tcPr>
          <w:p w14:paraId="0D17E3BE" w14:textId="05274D10" w:rsidR="00630CC3" w:rsidRPr="00630CC3" w:rsidRDefault="00157225" w:rsidP="00161322">
            <w:pPr>
              <w:jc w:val="center"/>
              <w:rPr>
                <w:rFonts w:ascii="Arial" w:hAnsi="Arial" w:cs="Arial"/>
                <w:sz w:val="14"/>
                <w:szCs w:val="14"/>
              </w:rPr>
            </w:pPr>
            <w:r>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 </w:instrText>
            </w:r>
            <w:r w:rsidR="00161322">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EN.CITE.DATA  </w:instrText>
            </w:r>
            <w:r w:rsidR="00161322">
              <w:rPr>
                <w:rFonts w:ascii="Arial" w:hAnsi="Arial" w:cs="Arial"/>
                <w:sz w:val="14"/>
                <w:szCs w:val="14"/>
              </w:rPr>
            </w:r>
            <w:r w:rsidR="00161322">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161322">
              <w:rPr>
                <w:rFonts w:ascii="Arial" w:hAnsi="Arial" w:cs="Arial"/>
                <w:noProof/>
                <w:sz w:val="14"/>
                <w:szCs w:val="14"/>
              </w:rPr>
              <w:t>[</w:t>
            </w:r>
            <w:hyperlink w:anchor="_ENREF_1" w:tooltip="Zozaya-Hinchliffe, 2010 #42" w:history="1">
              <w:r w:rsidR="00161322">
                <w:rPr>
                  <w:rFonts w:ascii="Arial" w:hAnsi="Arial" w:cs="Arial"/>
                  <w:noProof/>
                  <w:sz w:val="14"/>
                  <w:szCs w:val="14"/>
                </w:rPr>
                <w:t>1</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6E572DD9" w14:textId="77777777" w:rsidTr="00B175ED">
        <w:tc>
          <w:tcPr>
            <w:tcW w:w="1908" w:type="dxa"/>
            <w:vAlign w:val="bottom"/>
          </w:tcPr>
          <w:p w14:paraId="5DABBEF5" w14:textId="77777777" w:rsidR="00630CC3" w:rsidRPr="00630CC3" w:rsidRDefault="00630CC3" w:rsidP="00C20E0F">
            <w:pPr>
              <w:jc w:val="right"/>
              <w:rPr>
                <w:rFonts w:ascii="Arial" w:hAnsi="Arial" w:cs="Arial"/>
                <w:color w:val="000000"/>
                <w:sz w:val="14"/>
                <w:szCs w:val="14"/>
              </w:rPr>
            </w:pPr>
            <w:proofErr w:type="spellStart"/>
            <w:r w:rsidRPr="00630CC3">
              <w:rPr>
                <w:rFonts w:ascii="Arial" w:hAnsi="Arial" w:cs="Arial"/>
                <w:color w:val="000000"/>
                <w:sz w:val="14"/>
                <w:szCs w:val="14"/>
              </w:rPr>
              <w:t>Proteobacteria</w:t>
            </w:r>
            <w:proofErr w:type="spellEnd"/>
            <w:r w:rsidRPr="00630CC3">
              <w:rPr>
                <w:rFonts w:ascii="Arial" w:hAnsi="Arial" w:cs="Arial"/>
                <w:color w:val="000000"/>
                <w:sz w:val="14"/>
                <w:szCs w:val="14"/>
              </w:rPr>
              <w:t xml:space="preserve"> α, β </w:t>
            </w:r>
          </w:p>
        </w:tc>
        <w:tc>
          <w:tcPr>
            <w:tcW w:w="1512" w:type="dxa"/>
          </w:tcPr>
          <w:p w14:paraId="20C9B065" w14:textId="77777777" w:rsidR="00630CC3" w:rsidRPr="00630CC3" w:rsidRDefault="00630CC3" w:rsidP="00C20E0F">
            <w:pPr>
              <w:jc w:val="right"/>
              <w:rPr>
                <w:rFonts w:ascii="Arial" w:hAnsi="Arial" w:cs="Arial"/>
                <w:color w:val="000000"/>
                <w:sz w:val="14"/>
                <w:szCs w:val="14"/>
              </w:rPr>
            </w:pPr>
          </w:p>
        </w:tc>
        <w:tc>
          <w:tcPr>
            <w:tcW w:w="1638" w:type="dxa"/>
          </w:tcPr>
          <w:p w14:paraId="7480E20A" w14:textId="77777777" w:rsidR="00630CC3" w:rsidRPr="00630CC3" w:rsidRDefault="00B175ED" w:rsidP="00C20E0F">
            <w:pPr>
              <w:jc w:val="right"/>
              <w:rPr>
                <w:rFonts w:ascii="Arial" w:hAnsi="Arial" w:cs="Arial"/>
                <w:color w:val="000000"/>
                <w:sz w:val="14"/>
                <w:szCs w:val="14"/>
              </w:rPr>
            </w:pPr>
            <w:proofErr w:type="spellStart"/>
            <w:proofErr w:type="gramStart"/>
            <w:r>
              <w:rPr>
                <w:rFonts w:ascii="Arial" w:hAnsi="Arial" w:cs="Arial"/>
                <w:color w:val="000000"/>
                <w:sz w:val="14"/>
                <w:szCs w:val="14"/>
              </w:rPr>
              <w:t>rpoB</w:t>
            </w:r>
            <w:proofErr w:type="spellEnd"/>
            <w:proofErr w:type="gramEnd"/>
          </w:p>
        </w:tc>
        <w:tc>
          <w:tcPr>
            <w:tcW w:w="3544" w:type="dxa"/>
            <w:vAlign w:val="bottom"/>
          </w:tcPr>
          <w:p w14:paraId="0F6C8130"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GGGCAGCGTTTCGGCGAAATGGA</w:t>
            </w:r>
          </w:p>
        </w:tc>
        <w:tc>
          <w:tcPr>
            <w:tcW w:w="4410" w:type="dxa"/>
            <w:vAlign w:val="bottom"/>
          </w:tcPr>
          <w:p w14:paraId="50A4C31D"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GTCCGACTTGACGGTCAACATTTCCTG</w:t>
            </w:r>
          </w:p>
        </w:tc>
        <w:tc>
          <w:tcPr>
            <w:tcW w:w="1028" w:type="dxa"/>
          </w:tcPr>
          <w:p w14:paraId="5BDDFD9C" w14:textId="71505774" w:rsidR="00630CC3" w:rsidRPr="00630CC3" w:rsidRDefault="00157225" w:rsidP="00161322">
            <w:pPr>
              <w:jc w:val="center"/>
              <w:rPr>
                <w:rFonts w:ascii="Arial" w:hAnsi="Arial" w:cs="Arial"/>
                <w:sz w:val="14"/>
                <w:szCs w:val="14"/>
              </w:rPr>
            </w:pPr>
            <w:r>
              <w:rPr>
                <w:rFonts w:ascii="Arial" w:hAnsi="Arial" w:cs="Arial"/>
                <w:sz w:val="14"/>
                <w:szCs w:val="14"/>
              </w:rPr>
              <w:fldChar w:fldCharType="begin">
                <w:fldData xml:space="preserve">PEVuZE5vdGU+PENpdGU+PEF1dGhvcj5FY2tlcjwvQXV0aG9yPjxZZWFyPjIwMDU8L1llYXI+PFJl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</w:fldData>
              </w:fldChar>
            </w:r>
            <w:r w:rsidR="00161322">
              <w:rPr>
                <w:rFonts w:ascii="Arial" w:hAnsi="Arial" w:cs="Arial"/>
                <w:sz w:val="14"/>
                <w:szCs w:val="14"/>
              </w:rPr>
              <w:instrText xml:space="preserve"> ADDIN EN.CITE </w:instrText>
            </w:r>
            <w:r w:rsidR="00161322">
              <w:rPr>
                <w:rFonts w:ascii="Arial" w:hAnsi="Arial" w:cs="Arial"/>
                <w:sz w:val="14"/>
                <w:szCs w:val="14"/>
              </w:rPr>
              <w:fldChar w:fldCharType="begin">
                <w:fldData xml:space="preserve">PEVuZE5vdGU+PENpdGU+PEF1dGhvcj5FY2tlcjwvQXV0aG9yPjxZZWFyPjIwMDU8L1llYXI+PFJl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</w:fldData>
              </w:fldChar>
            </w:r>
            <w:r w:rsidR="00161322">
              <w:rPr>
                <w:rFonts w:ascii="Arial" w:hAnsi="Arial" w:cs="Arial"/>
                <w:sz w:val="14"/>
                <w:szCs w:val="14"/>
              </w:rPr>
              <w:instrText xml:space="preserve"> ADDIN EN.CITE.DATA  </w:instrText>
            </w:r>
            <w:r w:rsidR="00161322">
              <w:rPr>
                <w:rFonts w:ascii="Arial" w:hAnsi="Arial" w:cs="Arial"/>
                <w:sz w:val="14"/>
                <w:szCs w:val="14"/>
              </w:rPr>
            </w:r>
            <w:r w:rsidR="00161322">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161322">
              <w:rPr>
                <w:rFonts w:ascii="Arial" w:hAnsi="Arial" w:cs="Arial"/>
                <w:noProof/>
                <w:sz w:val="14"/>
                <w:szCs w:val="14"/>
              </w:rPr>
              <w:t>[</w:t>
            </w:r>
            <w:hyperlink w:anchor="_ENREF_12" w:tooltip="Ecker, 2005 #99" w:history="1">
              <w:r w:rsidR="00161322">
                <w:rPr>
                  <w:rFonts w:ascii="Arial" w:hAnsi="Arial" w:cs="Arial"/>
                  <w:noProof/>
                  <w:sz w:val="14"/>
                  <w:szCs w:val="14"/>
                </w:rPr>
                <w:t>12</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7DFEBB9D" w14:textId="77777777" w:rsidTr="00B175ED">
        <w:tc>
          <w:tcPr>
            <w:tcW w:w="1908" w:type="dxa"/>
            <w:vAlign w:val="bottom"/>
          </w:tcPr>
          <w:p w14:paraId="2186D86B" w14:textId="77777777" w:rsidR="00630CC3" w:rsidRPr="00630CC3" w:rsidRDefault="00630CC3" w:rsidP="00C20E0F">
            <w:pPr>
              <w:jc w:val="right"/>
              <w:rPr>
                <w:rFonts w:ascii="Arial" w:hAnsi="Arial" w:cs="Arial"/>
                <w:color w:val="000000"/>
                <w:sz w:val="14"/>
                <w:szCs w:val="14"/>
              </w:rPr>
            </w:pPr>
            <w:proofErr w:type="spellStart"/>
            <w:r w:rsidRPr="00630CC3">
              <w:rPr>
                <w:rFonts w:ascii="Arial" w:hAnsi="Arial" w:cs="Arial"/>
                <w:color w:val="000000"/>
                <w:sz w:val="14"/>
                <w:szCs w:val="14"/>
              </w:rPr>
              <w:t>Proteobacteria</w:t>
            </w:r>
            <w:proofErr w:type="spellEnd"/>
            <w:r w:rsidRPr="00630CC3">
              <w:rPr>
                <w:rFonts w:ascii="Arial" w:hAnsi="Arial" w:cs="Arial"/>
                <w:color w:val="000000"/>
                <w:sz w:val="14"/>
                <w:szCs w:val="14"/>
              </w:rPr>
              <w:t xml:space="preserve"> β, γ and </w:t>
            </w:r>
            <w:proofErr w:type="spellStart"/>
            <w:r w:rsidRPr="00630CC3">
              <w:rPr>
                <w:rFonts w:ascii="Arial" w:hAnsi="Arial" w:cs="Arial"/>
                <w:color w:val="000000"/>
                <w:sz w:val="14"/>
                <w:szCs w:val="14"/>
              </w:rPr>
              <w:t>Pseudomonadaceae</w:t>
            </w:r>
            <w:proofErr w:type="spellEnd"/>
            <w:r w:rsidRPr="00630CC3">
              <w:rPr>
                <w:rFonts w:ascii="Arial" w:hAnsi="Arial" w:cs="Arial"/>
                <w:color w:val="000000"/>
                <w:sz w:val="14"/>
                <w:szCs w:val="14"/>
              </w:rPr>
              <w:t xml:space="preserve"> </w:t>
            </w:r>
          </w:p>
        </w:tc>
        <w:tc>
          <w:tcPr>
            <w:tcW w:w="1512" w:type="dxa"/>
          </w:tcPr>
          <w:p w14:paraId="4D293AA4" w14:textId="77777777" w:rsidR="00630CC3" w:rsidRPr="00630CC3" w:rsidRDefault="00630CC3" w:rsidP="00C20E0F">
            <w:pPr>
              <w:jc w:val="right"/>
              <w:rPr>
                <w:rFonts w:ascii="Arial" w:hAnsi="Arial" w:cs="Arial"/>
                <w:color w:val="000000"/>
                <w:sz w:val="14"/>
                <w:szCs w:val="14"/>
              </w:rPr>
            </w:pPr>
          </w:p>
        </w:tc>
        <w:tc>
          <w:tcPr>
            <w:tcW w:w="1638" w:type="dxa"/>
            <w:vAlign w:val="center"/>
          </w:tcPr>
          <w:p w14:paraId="41BB8124" w14:textId="77777777" w:rsidR="00630CC3" w:rsidRPr="00630CC3" w:rsidRDefault="00B175ED" w:rsidP="00B175ED">
            <w:pPr>
              <w:jc w:val="right"/>
              <w:rPr>
                <w:rFonts w:ascii="Arial" w:hAnsi="Arial" w:cs="Arial"/>
                <w:color w:val="000000"/>
                <w:sz w:val="14"/>
                <w:szCs w:val="14"/>
              </w:rPr>
            </w:pPr>
            <w:proofErr w:type="spellStart"/>
            <w:proofErr w:type="gramStart"/>
            <w:r>
              <w:rPr>
                <w:rFonts w:ascii="Arial" w:hAnsi="Arial" w:cs="Arial"/>
                <w:color w:val="000000"/>
                <w:sz w:val="14"/>
                <w:szCs w:val="14"/>
              </w:rPr>
              <w:t>rpoB</w:t>
            </w:r>
            <w:proofErr w:type="spellEnd"/>
            <w:proofErr w:type="gramEnd"/>
          </w:p>
        </w:tc>
        <w:tc>
          <w:tcPr>
            <w:tcW w:w="3544" w:type="dxa"/>
            <w:vAlign w:val="center"/>
          </w:tcPr>
          <w:p w14:paraId="51561A91" w14:textId="77777777" w:rsidR="00630CC3" w:rsidRPr="00630CC3" w:rsidRDefault="00630CC3" w:rsidP="00B175ED">
            <w:pPr>
              <w:jc w:val="right"/>
              <w:rPr>
                <w:rFonts w:ascii="Arial" w:hAnsi="Arial" w:cs="Arial"/>
                <w:color w:val="000000"/>
                <w:sz w:val="14"/>
                <w:szCs w:val="14"/>
              </w:rPr>
            </w:pPr>
            <w:r w:rsidRPr="00630CC3">
              <w:rPr>
                <w:rFonts w:ascii="Arial" w:hAnsi="Arial" w:cs="Arial"/>
                <w:color w:val="000000"/>
                <w:sz w:val="14"/>
                <w:szCs w:val="14"/>
              </w:rPr>
              <w:t>CAGGAGTCGTTCAACTCGATCTACATGAT</w:t>
            </w:r>
          </w:p>
        </w:tc>
        <w:tc>
          <w:tcPr>
            <w:tcW w:w="4410" w:type="dxa"/>
            <w:vAlign w:val="center"/>
          </w:tcPr>
          <w:p w14:paraId="6F461A5E"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ACGCCATCAGGCCACGCAT</w:t>
            </w:r>
          </w:p>
        </w:tc>
        <w:tc>
          <w:tcPr>
            <w:tcW w:w="1028" w:type="dxa"/>
            <w:vAlign w:val="center"/>
          </w:tcPr>
          <w:p w14:paraId="6F6E855A" w14:textId="69E9477A" w:rsidR="00630CC3" w:rsidRPr="00630CC3" w:rsidRDefault="00157225" w:rsidP="00161322">
            <w:pPr>
              <w:jc w:val="center"/>
              <w:rPr>
                <w:rFonts w:ascii="Arial" w:hAnsi="Arial" w:cs="Arial"/>
                <w:sz w:val="14"/>
                <w:szCs w:val="14"/>
              </w:rPr>
            </w:pPr>
            <w:r>
              <w:rPr>
                <w:rFonts w:ascii="Arial" w:hAnsi="Arial" w:cs="Arial"/>
                <w:sz w:val="14"/>
                <w:szCs w:val="14"/>
              </w:rPr>
              <w:fldChar w:fldCharType="begin">
                <w:fldData xml:space="preserve">PEVuZE5vdGU+PENpdGU+PEF1dGhvcj5FY2tlcjwvQXV0aG9yPjxZZWFyPjIwMDU8L1llYXI+PFJl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</w:fldData>
              </w:fldChar>
            </w:r>
            <w:r w:rsidR="00161322">
              <w:rPr>
                <w:rFonts w:ascii="Arial" w:hAnsi="Arial" w:cs="Arial"/>
                <w:sz w:val="14"/>
                <w:szCs w:val="14"/>
              </w:rPr>
              <w:instrText xml:space="preserve"> ADDIN EN.CITE </w:instrText>
            </w:r>
            <w:r w:rsidR="00161322">
              <w:rPr>
                <w:rFonts w:ascii="Arial" w:hAnsi="Arial" w:cs="Arial"/>
                <w:sz w:val="14"/>
                <w:szCs w:val="14"/>
              </w:rPr>
              <w:fldChar w:fldCharType="begin">
                <w:fldData xml:space="preserve">PEVuZE5vdGU+PENpdGU+PEF1dGhvcj5FY2tlcjwvQXV0aG9yPjxZZWFyPjIwMDU8L1llYXI+PFJl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</w:fldData>
              </w:fldChar>
            </w:r>
            <w:r w:rsidR="00161322">
              <w:rPr>
                <w:rFonts w:ascii="Arial" w:hAnsi="Arial" w:cs="Arial"/>
                <w:sz w:val="14"/>
                <w:szCs w:val="14"/>
              </w:rPr>
              <w:instrText xml:space="preserve"> ADDIN EN.CITE.DATA  </w:instrText>
            </w:r>
            <w:r w:rsidR="00161322">
              <w:rPr>
                <w:rFonts w:ascii="Arial" w:hAnsi="Arial" w:cs="Arial"/>
                <w:sz w:val="14"/>
                <w:szCs w:val="14"/>
              </w:rPr>
            </w:r>
            <w:r w:rsidR="00161322">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161322">
              <w:rPr>
                <w:rFonts w:ascii="Arial" w:hAnsi="Arial" w:cs="Arial"/>
                <w:noProof/>
                <w:sz w:val="14"/>
                <w:szCs w:val="14"/>
              </w:rPr>
              <w:t>[</w:t>
            </w:r>
            <w:hyperlink w:anchor="_ENREF_12" w:tooltip="Ecker, 2005 #99" w:history="1">
              <w:r w:rsidR="00161322">
                <w:rPr>
                  <w:rFonts w:ascii="Arial" w:hAnsi="Arial" w:cs="Arial"/>
                  <w:noProof/>
                  <w:sz w:val="14"/>
                  <w:szCs w:val="14"/>
                </w:rPr>
                <w:t>12</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52EB3D19" w14:textId="77777777" w:rsidTr="00B175ED">
        <w:tc>
          <w:tcPr>
            <w:tcW w:w="1908" w:type="dxa"/>
            <w:vAlign w:val="bottom"/>
          </w:tcPr>
          <w:p w14:paraId="307061DC" w14:textId="77777777" w:rsidR="00630CC3" w:rsidRPr="00630CC3" w:rsidRDefault="00630CC3" w:rsidP="00C20E0F">
            <w:pPr>
              <w:jc w:val="right"/>
              <w:rPr>
                <w:rFonts w:ascii="Arial" w:hAnsi="Arial" w:cs="Arial"/>
                <w:color w:val="000000"/>
                <w:sz w:val="14"/>
                <w:szCs w:val="14"/>
              </w:rPr>
            </w:pPr>
            <w:proofErr w:type="spellStart"/>
            <w:r w:rsidRPr="00630CC3">
              <w:rPr>
                <w:rFonts w:ascii="Arial" w:hAnsi="Arial" w:cs="Arial"/>
                <w:color w:val="000000"/>
                <w:sz w:val="14"/>
                <w:szCs w:val="14"/>
              </w:rPr>
              <w:t>Ruminococcaceae</w:t>
            </w:r>
            <w:proofErr w:type="spellEnd"/>
          </w:p>
        </w:tc>
        <w:tc>
          <w:tcPr>
            <w:tcW w:w="1512" w:type="dxa"/>
            <w:vAlign w:val="bottom"/>
          </w:tcPr>
          <w:p w14:paraId="6266F715"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JX543432.1</w:t>
            </w:r>
          </w:p>
        </w:tc>
        <w:tc>
          <w:tcPr>
            <w:tcW w:w="1638" w:type="dxa"/>
          </w:tcPr>
          <w:p w14:paraId="2321C961" w14:textId="77777777" w:rsidR="00630CC3" w:rsidRPr="00630CC3" w:rsidRDefault="00246174"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62376587"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CAACGCGAAGAACCTTAC</w:t>
            </w:r>
          </w:p>
        </w:tc>
        <w:tc>
          <w:tcPr>
            <w:tcW w:w="4410" w:type="dxa"/>
            <w:vAlign w:val="bottom"/>
          </w:tcPr>
          <w:p w14:paraId="023EDD57"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ACGGCAGTCCTATTAGAG</w:t>
            </w:r>
          </w:p>
        </w:tc>
        <w:tc>
          <w:tcPr>
            <w:tcW w:w="1028" w:type="dxa"/>
          </w:tcPr>
          <w:p w14:paraId="40BDF84B" w14:textId="77777777" w:rsidR="00630CC3" w:rsidRPr="00630CC3" w:rsidRDefault="00157225" w:rsidP="00E77E7C">
            <w:pPr>
              <w:jc w:val="center"/>
              <w:rPr>
                <w:rFonts w:ascii="Arial" w:hAnsi="Arial" w:cs="Arial"/>
                <w:sz w:val="14"/>
                <w:szCs w:val="14"/>
              </w:rPr>
            </w:pPr>
            <w:r>
              <w:rPr>
                <w:rFonts w:ascii="Arial" w:hAnsi="Arial" w:cs="Arial"/>
                <w:sz w:val="14"/>
                <w:szCs w:val="14"/>
              </w:rPr>
              <w:t>This study</w:t>
            </w:r>
          </w:p>
        </w:tc>
      </w:tr>
      <w:tr w:rsidR="00157225" w:rsidRPr="00630CC3" w14:paraId="3A189440" w14:textId="77777777" w:rsidTr="00B175ED">
        <w:tc>
          <w:tcPr>
            <w:tcW w:w="1908" w:type="dxa"/>
            <w:vAlign w:val="bottom"/>
          </w:tcPr>
          <w:p w14:paraId="2593CF7C" w14:textId="77777777" w:rsidR="00630CC3" w:rsidRPr="0070638B" w:rsidRDefault="00630CC3" w:rsidP="00C20E0F">
            <w:pPr>
              <w:jc w:val="right"/>
              <w:rPr>
                <w:rFonts w:ascii="Arial" w:hAnsi="Arial" w:cs="Arial"/>
                <w:i/>
                <w:color w:val="000000"/>
                <w:sz w:val="14"/>
                <w:szCs w:val="14"/>
              </w:rPr>
            </w:pPr>
            <w:proofErr w:type="spellStart"/>
            <w:r w:rsidRPr="0070638B">
              <w:rPr>
                <w:rFonts w:ascii="Arial" w:hAnsi="Arial" w:cs="Arial"/>
                <w:i/>
                <w:color w:val="000000"/>
                <w:sz w:val="14"/>
                <w:szCs w:val="14"/>
              </w:rPr>
              <w:t>Sneathia</w:t>
            </w:r>
            <w:proofErr w:type="spellEnd"/>
            <w:r w:rsidRPr="0070638B">
              <w:rPr>
                <w:rFonts w:ascii="Arial" w:hAnsi="Arial" w:cs="Arial"/>
                <w:i/>
                <w:color w:val="000000"/>
                <w:sz w:val="14"/>
                <w:szCs w:val="14"/>
              </w:rPr>
              <w:t xml:space="preserve"> </w:t>
            </w:r>
            <w:proofErr w:type="spellStart"/>
            <w:r w:rsidRPr="0070638B">
              <w:rPr>
                <w:rFonts w:ascii="Arial" w:hAnsi="Arial" w:cs="Arial"/>
                <w:i/>
                <w:color w:val="000000"/>
                <w:sz w:val="14"/>
                <w:szCs w:val="14"/>
              </w:rPr>
              <w:t>sanguinegens</w:t>
            </w:r>
            <w:proofErr w:type="spellEnd"/>
          </w:p>
        </w:tc>
        <w:tc>
          <w:tcPr>
            <w:tcW w:w="1512" w:type="dxa"/>
            <w:vAlign w:val="bottom"/>
          </w:tcPr>
          <w:p w14:paraId="328B9500"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EF120363.1</w:t>
            </w:r>
          </w:p>
        </w:tc>
        <w:tc>
          <w:tcPr>
            <w:tcW w:w="1638" w:type="dxa"/>
          </w:tcPr>
          <w:p w14:paraId="2FDFE962" w14:textId="77777777" w:rsidR="00630CC3" w:rsidRPr="00630CC3" w:rsidRDefault="00B175ED"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3C0919E9"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GATGGGAGCTAGCTTGCTAGAAGAAG</w:t>
            </w:r>
          </w:p>
        </w:tc>
        <w:tc>
          <w:tcPr>
            <w:tcW w:w="4410" w:type="dxa"/>
            <w:vAlign w:val="bottom"/>
          </w:tcPr>
          <w:p w14:paraId="4433DA28"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GCTCTCATATAGCGTATTGCTACC</w:t>
            </w:r>
          </w:p>
        </w:tc>
        <w:tc>
          <w:tcPr>
            <w:tcW w:w="1028" w:type="dxa"/>
          </w:tcPr>
          <w:p w14:paraId="14451A8F" w14:textId="7F0E2E36" w:rsidR="00630CC3" w:rsidRPr="00630CC3" w:rsidRDefault="00157225" w:rsidP="00161322">
            <w:pPr>
              <w:jc w:val="center"/>
              <w:rPr>
                <w:rFonts w:ascii="Arial" w:hAnsi="Arial" w:cs="Arial"/>
                <w:sz w:val="14"/>
                <w:szCs w:val="14"/>
              </w:rPr>
            </w:pPr>
            <w:r>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 </w:instrText>
            </w:r>
            <w:r w:rsidR="00161322">
              <w:rPr>
                <w:rFonts w:ascii="Arial" w:hAnsi="Arial" w:cs="Arial"/>
                <w:sz w:val="14"/>
                <w:szCs w:val="14"/>
              </w:rPr>
              <w:fldChar w:fldCharType="begin">
                <w:fldData xml:space="preserve">PEVuZE5vdGU+PENpdGU+PEF1dGhvcj5ab3pheWEtSGluY2hsaWZmZTwvQXV0aG9yPjxZZWFyPjIw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Y2xpbmljYWwgbWljcm9iaW9sb2d5PC9hYmJyLTE+PC9hbHQtcGVyaW9kaWNhbD48cGFnZXM+MTgx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=
</w:fldData>
              </w:fldChar>
            </w:r>
            <w:r w:rsidR="00161322">
              <w:rPr>
                <w:rFonts w:ascii="Arial" w:hAnsi="Arial" w:cs="Arial"/>
                <w:sz w:val="14"/>
                <w:szCs w:val="14"/>
              </w:rPr>
              <w:instrText xml:space="preserve"> ADDIN EN.CITE.DATA  </w:instrText>
            </w:r>
            <w:r w:rsidR="00161322">
              <w:rPr>
                <w:rFonts w:ascii="Arial" w:hAnsi="Arial" w:cs="Arial"/>
                <w:sz w:val="14"/>
                <w:szCs w:val="14"/>
              </w:rPr>
            </w:r>
            <w:r w:rsidR="00161322">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sidR="00161322">
              <w:rPr>
                <w:rFonts w:ascii="Arial" w:hAnsi="Arial" w:cs="Arial"/>
                <w:noProof/>
                <w:sz w:val="14"/>
                <w:szCs w:val="14"/>
              </w:rPr>
              <w:t>[</w:t>
            </w:r>
            <w:hyperlink w:anchor="_ENREF_1" w:tooltip="Zozaya-Hinchliffe, 2010 #42" w:history="1">
              <w:r w:rsidR="00161322">
                <w:rPr>
                  <w:rFonts w:ascii="Arial" w:hAnsi="Arial" w:cs="Arial"/>
                  <w:noProof/>
                  <w:sz w:val="14"/>
                  <w:szCs w:val="14"/>
                </w:rPr>
                <w:t>1</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0A321099" w14:textId="77777777" w:rsidTr="00B175ED">
        <w:tc>
          <w:tcPr>
            <w:tcW w:w="1908" w:type="dxa"/>
            <w:vAlign w:val="bottom"/>
          </w:tcPr>
          <w:p w14:paraId="5BFC2CD8"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 xml:space="preserve">Staphylococcus universal </w:t>
            </w:r>
          </w:p>
        </w:tc>
        <w:tc>
          <w:tcPr>
            <w:tcW w:w="1512" w:type="dxa"/>
          </w:tcPr>
          <w:p w14:paraId="74515340" w14:textId="77777777" w:rsidR="00630CC3" w:rsidRPr="00630CC3" w:rsidRDefault="00630CC3" w:rsidP="00C20E0F">
            <w:pPr>
              <w:jc w:val="right"/>
              <w:rPr>
                <w:rFonts w:ascii="Arial" w:hAnsi="Arial" w:cs="Arial"/>
                <w:color w:val="000000"/>
                <w:sz w:val="14"/>
                <w:szCs w:val="14"/>
              </w:rPr>
            </w:pPr>
          </w:p>
        </w:tc>
        <w:tc>
          <w:tcPr>
            <w:tcW w:w="1638" w:type="dxa"/>
          </w:tcPr>
          <w:p w14:paraId="6EF3B6F5" w14:textId="77777777" w:rsidR="00630CC3" w:rsidRPr="00630CC3" w:rsidRDefault="00B175ED" w:rsidP="00C20E0F">
            <w:pPr>
              <w:jc w:val="right"/>
              <w:rPr>
                <w:rFonts w:ascii="Arial" w:hAnsi="Arial" w:cs="Arial"/>
                <w:color w:val="000000"/>
                <w:sz w:val="14"/>
                <w:szCs w:val="14"/>
              </w:rPr>
            </w:pPr>
            <w:proofErr w:type="gramStart"/>
            <w:r>
              <w:rPr>
                <w:rFonts w:ascii="Arial" w:hAnsi="Arial" w:cs="Arial"/>
                <w:color w:val="000000"/>
                <w:sz w:val="14"/>
                <w:szCs w:val="14"/>
              </w:rPr>
              <w:t>e</w:t>
            </w:r>
            <w:r w:rsidRPr="00B175ED">
              <w:rPr>
                <w:rFonts w:ascii="Arial" w:hAnsi="Arial" w:cs="Arial"/>
                <w:color w:val="000000"/>
                <w:sz w:val="14"/>
                <w:szCs w:val="14"/>
              </w:rPr>
              <w:t>longation</w:t>
            </w:r>
            <w:proofErr w:type="gramEnd"/>
            <w:r w:rsidRPr="00B175ED">
              <w:rPr>
                <w:rFonts w:ascii="Arial" w:hAnsi="Arial" w:cs="Arial"/>
                <w:color w:val="000000"/>
                <w:sz w:val="14"/>
                <w:szCs w:val="14"/>
              </w:rPr>
              <w:t xml:space="preserve"> factor </w:t>
            </w:r>
            <w:proofErr w:type="spellStart"/>
            <w:r w:rsidRPr="00B175ED">
              <w:rPr>
                <w:rFonts w:ascii="Arial" w:hAnsi="Arial" w:cs="Arial"/>
                <w:color w:val="000000"/>
                <w:sz w:val="14"/>
                <w:szCs w:val="14"/>
              </w:rPr>
              <w:t>Tu</w:t>
            </w:r>
            <w:proofErr w:type="spellEnd"/>
          </w:p>
        </w:tc>
        <w:tc>
          <w:tcPr>
            <w:tcW w:w="3544" w:type="dxa"/>
            <w:vAlign w:val="bottom"/>
          </w:tcPr>
          <w:p w14:paraId="16BEC6D3"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GAACGTGGTCAAATCAAAGTTGGTGAAGA</w:t>
            </w:r>
          </w:p>
        </w:tc>
        <w:tc>
          <w:tcPr>
            <w:tcW w:w="4410" w:type="dxa"/>
            <w:vAlign w:val="bottom"/>
          </w:tcPr>
          <w:p w14:paraId="2FDE3CD5"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GTCACCAGCTTCAGCGTAGTCTAATAA</w:t>
            </w:r>
          </w:p>
        </w:tc>
        <w:tc>
          <w:tcPr>
            <w:tcW w:w="1028" w:type="dxa"/>
          </w:tcPr>
          <w:p w14:paraId="7BD08959" w14:textId="7FDCADBB" w:rsidR="00630CC3" w:rsidRPr="00630CC3" w:rsidRDefault="00E77E7C" w:rsidP="00161322">
            <w:pPr>
              <w:jc w:val="center"/>
              <w:rPr>
                <w:rFonts w:ascii="Arial" w:hAnsi="Arial" w:cs="Arial"/>
                <w:sz w:val="14"/>
                <w:szCs w:val="14"/>
              </w:rPr>
            </w:pPr>
            <w:r>
              <w:rPr>
                <w:rFonts w:ascii="Arial" w:hAnsi="Arial" w:cs="Arial"/>
                <w:sz w:val="14"/>
                <w:szCs w:val="14"/>
              </w:rPr>
              <w:fldChar w:fldCharType="begin"/>
            </w:r>
            <w:r w:rsidR="00161322">
              <w:rPr>
                <w:rFonts w:ascii="Arial" w:hAnsi="Arial" w:cs="Arial"/>
                <w:sz w:val="14"/>
                <w:szCs w:val="14"/>
              </w:rPr>
              <w:instrText xml:space="preserve"> ADDIN EN.CITE &lt;EndNote&gt;&lt;Cite&gt;&lt;Author&gt;Wolk&lt;/Author&gt;&lt;Year&gt;2009&lt;/Year&gt;&lt;RecNum&gt;0&lt;/RecNum&gt;&lt;IDText&gt;Pathogen profiling: rapid molecular characterization of Staphylococcus aureus by PCR/electrospray ionization-mass spectrometry and correlation with phenotype&lt;/IDText&gt;&lt;DisplayText&gt;[13]&lt;/DisplayText&gt;&lt;record&gt;&lt;dates&gt;&lt;pub-dates&gt;&lt;date&gt;Oct&lt;/date&gt;&lt;/pub-dates&gt;&lt;year&gt;2009&lt;/year&gt;&lt;/dates&gt;&lt;keywords&gt;&lt;/keywords&gt;&lt;urls&gt;&lt;related-urls&gt;&lt;url&gt;http://www.ncbi.nlm.nih.gov/pubmed/19710268&lt;/url&gt;&lt;/related-urls&gt;&lt;/urls&gt;&lt;isbn&gt;1098-660X&lt;/isbn&gt;&lt;custom2&gt;PMC2756914&lt;/custom2&gt;&lt;titles&gt;&lt;title&gt;Pathogen profiling: rapid molecular characterization of Staphylococcus aureus by PCR/electrospray ionization-mass spectrometry and correlation with phenotype&lt;/title&gt;&lt;secondary-title&gt;J Clin Microbiol&lt;/secondary-title&gt;&lt;/titles&gt;&lt;pages&gt;3129-37&lt;/pages&gt;&lt;number&gt;10&lt;/number&gt;&lt;contributors&gt;&lt;authors&gt;&lt;author&gt;Wolk, D. M.&lt;/author&gt;&lt;author&gt;Blyn, L. B.&lt;/author&gt;&lt;author&gt;Hall, T. A.&lt;/author&gt;&lt;author&gt;Sampath, R.&lt;/author&gt;&lt;author&gt;Ranken, R.&lt;/author&gt;&lt;author&gt;Ivy, C.&lt;/author&gt;&lt;author&gt;Melton, R.&lt;/author&gt;&lt;author&gt;Matthews, H.&lt;/author&gt;&lt;author&gt;White, N.&lt;/author&gt;&lt;author&gt;Li, F.&lt;/author&gt;&lt;author&gt;Harpin, V.&lt;/author&gt;&lt;author&gt;Ecker, D. J.&lt;/author&gt;&lt;author&gt;Limbago, B.&lt;/author&gt;&lt;author&gt;McDougal, L. K.&lt;/author&gt;&lt;author&gt;Wysocki, V. H.&lt;/author&gt;&lt;author&gt;Cai, M.&lt;/author&gt;&lt;author&gt;Carroll, K. C.&lt;/author&gt;&lt;/authors&gt;&lt;/contributors&gt;&lt;language&gt;eng&lt;/language&gt;&lt;added-date format="utc"&gt;1376494631&lt;/added-date&gt;&lt;ref-type name="Journal Article"&gt;17&lt;/ref-type&gt;&lt;auth-address&gt;University of Arizona,/BIO5 Institute, Department of Pathology, 1501 N. Campbell Ave., Tucson, AZ 85724-5059, USA. dwolk@email.arizona.edu&lt;/auth-address&gt;&lt;rec-number&gt;100&lt;/rec-number&gt;&lt;last-updated-date format="utc"&gt;1376494631&lt;/last-updated-date&gt;&lt;accession-num&gt;19710268&lt;/accession-num&gt;&lt;electronic-resource-num&gt;10.1128/JCM.00709-09&lt;/electronic-resource-num&gt;&lt;volume&gt;47&lt;/volume&gt;&lt;/record&gt;&lt;/Cite&gt;&lt;/EndNote&gt;</w:instrText>
            </w:r>
            <w:r>
              <w:rPr>
                <w:rFonts w:ascii="Arial" w:hAnsi="Arial" w:cs="Arial"/>
                <w:sz w:val="14"/>
                <w:szCs w:val="14"/>
              </w:rPr>
              <w:fldChar w:fldCharType="separate"/>
            </w:r>
            <w:r w:rsidR="00161322">
              <w:rPr>
                <w:rFonts w:ascii="Arial" w:hAnsi="Arial" w:cs="Arial"/>
                <w:noProof/>
                <w:sz w:val="14"/>
                <w:szCs w:val="14"/>
              </w:rPr>
              <w:t>[</w:t>
            </w:r>
            <w:hyperlink w:anchor="_ENREF_13" w:tooltip="Wolk, 2009 #100" w:history="1">
              <w:r w:rsidR="00161322">
                <w:rPr>
                  <w:rFonts w:ascii="Arial" w:hAnsi="Arial" w:cs="Arial"/>
                  <w:noProof/>
                  <w:sz w:val="14"/>
                  <w:szCs w:val="14"/>
                </w:rPr>
                <w:t>13</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082FD807" w14:textId="77777777" w:rsidTr="00B175ED">
        <w:tc>
          <w:tcPr>
            <w:tcW w:w="1908" w:type="dxa"/>
            <w:vAlign w:val="bottom"/>
          </w:tcPr>
          <w:p w14:paraId="3DB37B66"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Streptococcus group B</w:t>
            </w:r>
          </w:p>
        </w:tc>
        <w:tc>
          <w:tcPr>
            <w:tcW w:w="1512" w:type="dxa"/>
            <w:vAlign w:val="bottom"/>
          </w:tcPr>
          <w:p w14:paraId="2991CC47" w14:textId="77777777" w:rsidR="00630CC3" w:rsidRPr="00630CC3" w:rsidRDefault="00630CC3">
            <w:pPr>
              <w:jc w:val="right"/>
              <w:rPr>
                <w:rFonts w:ascii="Arial" w:hAnsi="Arial" w:cs="Arial"/>
                <w:color w:val="000000"/>
                <w:sz w:val="14"/>
                <w:szCs w:val="14"/>
              </w:rPr>
            </w:pPr>
            <w:r w:rsidRPr="00630CC3">
              <w:rPr>
                <w:rFonts w:ascii="Arial" w:hAnsi="Arial" w:cs="Arial"/>
                <w:color w:val="000000"/>
                <w:sz w:val="14"/>
                <w:szCs w:val="14"/>
              </w:rPr>
              <w:t>CP003810.1</w:t>
            </w:r>
          </w:p>
        </w:tc>
        <w:tc>
          <w:tcPr>
            <w:tcW w:w="1638" w:type="dxa"/>
          </w:tcPr>
          <w:p w14:paraId="59567990" w14:textId="77777777" w:rsidR="00630CC3" w:rsidRPr="00630CC3" w:rsidRDefault="00B175ED" w:rsidP="00C20E0F">
            <w:pPr>
              <w:jc w:val="right"/>
              <w:rPr>
                <w:rFonts w:ascii="Arial" w:hAnsi="Arial" w:cs="Arial"/>
                <w:color w:val="000000"/>
                <w:sz w:val="14"/>
                <w:szCs w:val="14"/>
              </w:rPr>
            </w:pPr>
            <w:proofErr w:type="spellStart"/>
            <w:proofErr w:type="gramStart"/>
            <w:r w:rsidRPr="00B175ED">
              <w:rPr>
                <w:rFonts w:ascii="Arial" w:hAnsi="Arial" w:cs="Arial"/>
                <w:color w:val="000000"/>
                <w:sz w:val="14"/>
                <w:szCs w:val="14"/>
              </w:rPr>
              <w:t>cAMP</w:t>
            </w:r>
            <w:proofErr w:type="spellEnd"/>
            <w:proofErr w:type="gramEnd"/>
            <w:r w:rsidRPr="00B175ED">
              <w:rPr>
                <w:rFonts w:ascii="Arial" w:hAnsi="Arial" w:cs="Arial"/>
                <w:color w:val="000000"/>
                <w:sz w:val="14"/>
                <w:szCs w:val="14"/>
              </w:rPr>
              <w:t xml:space="preserve"> factor</w:t>
            </w:r>
          </w:p>
        </w:tc>
        <w:tc>
          <w:tcPr>
            <w:tcW w:w="3544" w:type="dxa"/>
            <w:vAlign w:val="bottom"/>
          </w:tcPr>
          <w:p w14:paraId="658264DF"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TTTCACCAGCTGTATTAGAAGTA</w:t>
            </w:r>
          </w:p>
        </w:tc>
        <w:tc>
          <w:tcPr>
            <w:tcW w:w="4410" w:type="dxa"/>
            <w:vAlign w:val="bottom"/>
          </w:tcPr>
          <w:p w14:paraId="5664BDDD"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GTTCCCTGAACATTATCTTTGAT</w:t>
            </w:r>
          </w:p>
        </w:tc>
        <w:tc>
          <w:tcPr>
            <w:tcW w:w="1028" w:type="dxa"/>
          </w:tcPr>
          <w:p w14:paraId="71D4B4FA" w14:textId="32AF9394" w:rsidR="00630CC3" w:rsidRPr="00630CC3" w:rsidRDefault="00E77E7C" w:rsidP="00161322">
            <w:pPr>
              <w:jc w:val="center"/>
              <w:rPr>
                <w:rFonts w:ascii="Arial" w:hAnsi="Arial" w:cs="Arial"/>
                <w:sz w:val="14"/>
                <w:szCs w:val="14"/>
              </w:rPr>
            </w:pPr>
            <w:r>
              <w:rPr>
                <w:rFonts w:ascii="Arial" w:hAnsi="Arial" w:cs="Arial"/>
                <w:sz w:val="14"/>
                <w:szCs w:val="14"/>
              </w:rPr>
              <w:fldChar w:fldCharType="begin"/>
            </w:r>
            <w:r w:rsidR="00161322">
              <w:rPr>
                <w:rFonts w:ascii="Arial" w:hAnsi="Arial" w:cs="Arial"/>
                <w:sz w:val="14"/>
                <w:szCs w:val="14"/>
              </w:rPr>
              <w:instrText xml:space="preserve"> ADDIN EN.CITE &lt;EndNote&gt;&lt;Cite&gt;&lt;Author&gt;Ke&lt;/Author&gt;&lt;Year&gt;2000&lt;/Year&gt;&lt;RecNum&gt;0&lt;/RecNum&gt;&lt;IDText&gt;Development of conventional and real-time PCR assays for the rapid detection of group B streptococci&lt;/IDText&gt;&lt;DisplayText&gt;[14]&lt;/DisplayText&gt;&lt;record&gt;&lt;dates&gt;&lt;pub-dates&gt;&lt;date&gt;Mar&lt;/date&gt;&lt;/pub-dates&gt;&lt;year&gt;2000&lt;/year&gt;&lt;/dates&gt;&lt;keywords&gt;&lt;/keywords&gt;&lt;urls&gt;&lt;related-urls&gt;&lt;url&gt;http://www.ncbi.nlm.nih.gov/pubmed/10702518&lt;/url&gt;&lt;/related-urls&gt;&lt;/urls&gt;&lt;isbn&gt;0009-9147&lt;/isbn&gt;&lt;titles&gt;&lt;title&gt;Development of conventional and real-time PCR assays for the rapid detection of group B streptococci&lt;/title&gt;&lt;secondary-title&gt;Clin Chem&lt;/secondary-title&gt;&lt;/titles&gt;&lt;pages&gt;324-31&lt;/pages&gt;&lt;number&gt;3&lt;/number&gt;&lt;contributors&gt;&lt;authors&gt;&lt;author&gt;Ke, D.&lt;/author&gt;&lt;author&gt;Ménard, C.&lt;/author&gt;&lt;author&gt;Picard, F. J.&lt;/author&gt;&lt;author&gt;Boissinot, M.&lt;/author&gt;&lt;author&gt;Ouellette, M.&lt;/author&gt;&lt;author&gt;Roy, P. H.&lt;/author&gt;&lt;author&gt;Bergeron, M. G.&lt;/author&gt;&lt;/authors&gt;&lt;/contributors&gt;&lt;language&gt;eng&lt;/language&gt;&lt;added-date format="utc"&gt;1376494671&lt;/added-date&gt;&lt;ref-type name="Journal Article"&gt;17&lt;/ref-type&gt;&lt;auth-address&gt;Centre de Recherche en Infectiologie de l&amp;apos;Université Laval, Ste-Foy, Québec, Canada.&lt;/auth-address&gt;&lt;rec-number&gt;101&lt;/rec-number&gt;&lt;last-updated-date format="utc"&gt;1376494671&lt;/last-updated-date&gt;&lt;accession-num&gt;10702518&lt;/accession-num&gt;&lt;volume&gt;46&lt;/volume&gt;&lt;/record&gt;&lt;/Cite&gt;&lt;/EndNote&gt;</w:instrText>
            </w:r>
            <w:r>
              <w:rPr>
                <w:rFonts w:ascii="Arial" w:hAnsi="Arial" w:cs="Arial"/>
                <w:sz w:val="14"/>
                <w:szCs w:val="14"/>
              </w:rPr>
              <w:fldChar w:fldCharType="separate"/>
            </w:r>
            <w:r w:rsidR="00161322">
              <w:rPr>
                <w:rFonts w:ascii="Arial" w:hAnsi="Arial" w:cs="Arial"/>
                <w:noProof/>
                <w:sz w:val="14"/>
                <w:szCs w:val="14"/>
              </w:rPr>
              <w:t>[</w:t>
            </w:r>
            <w:hyperlink w:anchor="_ENREF_14" w:tooltip="Ke, 2000 #101" w:history="1">
              <w:r w:rsidR="00161322">
                <w:rPr>
                  <w:rFonts w:ascii="Arial" w:hAnsi="Arial" w:cs="Arial"/>
                  <w:noProof/>
                  <w:sz w:val="14"/>
                  <w:szCs w:val="14"/>
                </w:rPr>
                <w:t>14</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04189A01" w14:textId="77777777" w:rsidTr="00B175ED">
        <w:tc>
          <w:tcPr>
            <w:tcW w:w="1908" w:type="dxa"/>
            <w:vAlign w:val="bottom"/>
          </w:tcPr>
          <w:p w14:paraId="2E7F4C1A"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Streptococcus universal</w:t>
            </w:r>
          </w:p>
        </w:tc>
        <w:tc>
          <w:tcPr>
            <w:tcW w:w="1512" w:type="dxa"/>
          </w:tcPr>
          <w:p w14:paraId="649746D4" w14:textId="77777777" w:rsidR="00630CC3" w:rsidRPr="00630CC3" w:rsidRDefault="00630CC3" w:rsidP="00C20E0F">
            <w:pPr>
              <w:jc w:val="right"/>
              <w:rPr>
                <w:rFonts w:ascii="Arial" w:hAnsi="Arial" w:cs="Arial"/>
                <w:color w:val="000000"/>
                <w:sz w:val="14"/>
                <w:szCs w:val="14"/>
              </w:rPr>
            </w:pPr>
          </w:p>
        </w:tc>
        <w:tc>
          <w:tcPr>
            <w:tcW w:w="1638" w:type="dxa"/>
          </w:tcPr>
          <w:p w14:paraId="1A851480" w14:textId="77777777" w:rsidR="00630CC3" w:rsidRPr="00630CC3" w:rsidRDefault="00B175ED"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7E703209"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AGTCGGTGAGGTAACCGTAAG</w:t>
            </w:r>
          </w:p>
        </w:tc>
        <w:tc>
          <w:tcPr>
            <w:tcW w:w="4410" w:type="dxa"/>
            <w:vAlign w:val="bottom"/>
          </w:tcPr>
          <w:p w14:paraId="313C84AC"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AGGAGGTGATCCAACCGCA</w:t>
            </w:r>
          </w:p>
        </w:tc>
        <w:tc>
          <w:tcPr>
            <w:tcW w:w="1028" w:type="dxa"/>
          </w:tcPr>
          <w:p w14:paraId="79BA88A2" w14:textId="12CB8968" w:rsidR="00630CC3" w:rsidRPr="00630CC3" w:rsidRDefault="00E77E7C" w:rsidP="00161322">
            <w:pPr>
              <w:jc w:val="center"/>
              <w:rPr>
                <w:rFonts w:ascii="Arial" w:hAnsi="Arial" w:cs="Arial"/>
                <w:sz w:val="14"/>
                <w:szCs w:val="14"/>
              </w:rPr>
            </w:pPr>
            <w:r>
              <w:rPr>
                <w:rFonts w:ascii="Arial" w:hAnsi="Arial" w:cs="Arial"/>
                <w:sz w:val="14"/>
                <w:szCs w:val="14"/>
              </w:rPr>
              <w:fldChar w:fldCharType="begin"/>
            </w:r>
            <w:r w:rsidR="00161322">
              <w:rPr>
                <w:rFonts w:ascii="Arial" w:hAnsi="Arial" w:cs="Arial"/>
                <w:sz w:val="14"/>
                <w:szCs w:val="14"/>
              </w:rPr>
              <w:instrText xml:space="preserve"> ADDIN EN.CITE &lt;EndNote&gt;&lt;Cite&gt;&lt;Author&gt;Matar&lt;/Author&gt;&lt;Year&gt;1998&lt;/Year&gt;&lt;RecNum&gt;0&lt;/RecNum&gt;&lt;IDText&gt;Two-step PCR-based assay for identification of bacterial etiology of otitis media with effusion in infected Lebanese children&lt;/IDText&gt;&lt;DisplayText&gt;[7]&lt;/DisplayText&gt;&lt;record&gt;&lt;dates&gt;&lt;pub-dates&gt;&lt;date&gt;May&lt;/date&gt;&lt;/pub-dates&gt;&lt;year&gt;1998&lt;/year&gt;&lt;/dates&gt;&lt;keywords&gt;&lt;/keywords&gt;&lt;urls&gt;&lt;related-urls&gt;&lt;url&gt;http://www.ncbi.nlm.nih.gov/pubmed/9574673&lt;/url&gt;&lt;/related-urls&gt;&lt;/urls&gt;&lt;isbn&gt;0095-1137&lt;/isbn&gt;&lt;custom2&gt;PMC104796&lt;/custom2&gt;&lt;titles&gt;&lt;title&gt;Two-step PCR-based assay for identification of bacterial etiology of otitis media with effusion in infected Lebanese children&lt;/title&gt;&lt;secondary-title&gt;J Clin Microbiol&lt;/secondary-title&gt;&lt;/titles&gt;&lt;pages&gt;1185-8&lt;/pages&gt;&lt;number&gt;5&lt;/number&gt;&lt;contributors&gt;&lt;authors&gt;&lt;author&gt;Matar, G. M.&lt;/author&gt;&lt;author&gt;Sidani, N.&lt;/author&gt;&lt;author&gt;Fayad, M.&lt;/author&gt;&lt;author&gt;Hadi, U.&lt;/author&gt;&lt;/authors&gt;&lt;/contributors&gt;&lt;language&gt;eng&lt;/language&gt;&lt;added-date format="utc"&gt;1376494719&lt;/added-date&gt;&lt;ref-type name="Journal Article"&gt;17&lt;/ref-type&gt;&lt;auth-address&gt;Department of Microbiology and Immunology, Faculty of Medicine, American University of Beirut, New York, New York 10022, USA. gmatar@aub.edu.lb&lt;/auth-address&gt;&lt;rec-number&gt;102&lt;/rec-number&gt;&lt;last-updated-date format="utc"&gt;1376494719&lt;/last-updated-date&gt;&lt;accession-num&gt;9574673&lt;/accession-num&gt;&lt;volume&gt;36&lt;/volume&gt;&lt;/record&gt;&lt;/Cite&gt;&lt;/EndNote&gt;</w:instrText>
            </w:r>
            <w:r>
              <w:rPr>
                <w:rFonts w:ascii="Arial" w:hAnsi="Arial" w:cs="Arial"/>
                <w:sz w:val="14"/>
                <w:szCs w:val="14"/>
              </w:rPr>
              <w:fldChar w:fldCharType="separate"/>
            </w:r>
            <w:r w:rsidR="00161322">
              <w:rPr>
                <w:rFonts w:ascii="Arial" w:hAnsi="Arial" w:cs="Arial"/>
                <w:noProof/>
                <w:sz w:val="14"/>
                <w:szCs w:val="14"/>
              </w:rPr>
              <w:t>[</w:t>
            </w:r>
            <w:hyperlink w:anchor="_ENREF_7" w:tooltip="Matar, 1998 #102" w:history="1">
              <w:r w:rsidR="00161322">
                <w:rPr>
                  <w:rFonts w:ascii="Arial" w:hAnsi="Arial" w:cs="Arial"/>
                  <w:noProof/>
                  <w:sz w:val="14"/>
                  <w:szCs w:val="14"/>
                </w:rPr>
                <w:t>7</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24F08C79" w14:textId="77777777" w:rsidTr="00B175ED">
        <w:tc>
          <w:tcPr>
            <w:tcW w:w="1908" w:type="dxa"/>
            <w:vAlign w:val="bottom"/>
          </w:tcPr>
          <w:p w14:paraId="3ED8C240"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Universal 16s</w:t>
            </w:r>
          </w:p>
        </w:tc>
        <w:tc>
          <w:tcPr>
            <w:tcW w:w="1512" w:type="dxa"/>
          </w:tcPr>
          <w:p w14:paraId="1CA0D955" w14:textId="77777777" w:rsidR="00630CC3" w:rsidRPr="00630CC3" w:rsidRDefault="00630CC3" w:rsidP="00C20E0F">
            <w:pPr>
              <w:jc w:val="right"/>
              <w:rPr>
                <w:rFonts w:ascii="Arial" w:hAnsi="Arial" w:cs="Arial"/>
                <w:color w:val="000000"/>
                <w:sz w:val="14"/>
                <w:szCs w:val="14"/>
              </w:rPr>
            </w:pPr>
          </w:p>
        </w:tc>
        <w:tc>
          <w:tcPr>
            <w:tcW w:w="1638" w:type="dxa"/>
          </w:tcPr>
          <w:p w14:paraId="61BE61AD" w14:textId="77777777" w:rsidR="00630CC3" w:rsidRPr="00630CC3" w:rsidRDefault="00246174"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5FB614D8"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 xml:space="preserve">TCCTACGGGAGGCAGCAGT </w:t>
            </w:r>
          </w:p>
        </w:tc>
        <w:tc>
          <w:tcPr>
            <w:tcW w:w="4410" w:type="dxa"/>
            <w:vAlign w:val="bottom"/>
          </w:tcPr>
          <w:p w14:paraId="674A8AFE"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 xml:space="preserve">GGACTACCAGGGTATCTAATCCTGTT </w:t>
            </w:r>
          </w:p>
        </w:tc>
        <w:tc>
          <w:tcPr>
            <w:tcW w:w="1028" w:type="dxa"/>
          </w:tcPr>
          <w:p w14:paraId="31C31B06" w14:textId="223216B0" w:rsidR="00630CC3" w:rsidRPr="00630CC3" w:rsidRDefault="00C762D6" w:rsidP="00161322">
            <w:pPr>
              <w:jc w:val="center"/>
              <w:rPr>
                <w:rFonts w:ascii="Arial" w:hAnsi="Arial" w:cs="Arial"/>
                <w:sz w:val="14"/>
                <w:szCs w:val="14"/>
              </w:rPr>
            </w:pPr>
            <w:r>
              <w:rPr>
                <w:rFonts w:ascii="Arial" w:hAnsi="Arial" w:cs="Arial"/>
                <w:sz w:val="14"/>
                <w:szCs w:val="14"/>
              </w:rPr>
              <w:fldChar w:fldCharType="begin"/>
            </w:r>
            <w:r w:rsidR="00161322">
              <w:rPr>
                <w:rFonts w:ascii="Arial" w:hAnsi="Arial" w:cs="Arial"/>
                <w:sz w:val="14"/>
                <w:szCs w:val="14"/>
              </w:rPr>
              <w:instrText xml:space="preserve"> ADDIN EN.CITE &lt;EndNote&gt;&lt;Cite&gt;&lt;Author&gt;Mohammadi&lt;/Author&gt;&lt;Year&gt;2003&lt;/Year&gt;&lt;RecNum&gt;0&lt;/RecNum&gt;&lt;IDText&gt;Optimization of real-time PCR assay for rapid and sensitive detection of eubacterial 16S ribosomal DNA in platelet concentrates&lt;/IDText&gt;&lt;DisplayText&gt;[15]&lt;/DisplayText&gt;&lt;record&gt;&lt;dates&gt;&lt;pub-dates&gt;&lt;date&gt;Oct&lt;/date&gt;&lt;/pub-dates&gt;&lt;year&gt;2003&lt;/year&gt;&lt;/dates&gt;&lt;keywords&gt;&lt;/keywords&gt;&lt;urls&gt;&lt;related-urls&gt;&lt;url&gt;http://www.ncbi.nlm.nih.gov/pubmed/14532224&lt;/url&gt;&lt;/related-urls&gt;&lt;/urls&gt;&lt;isbn&gt;0095-1137&lt;/isbn&gt;&lt;custom2&gt;PMC254335&lt;/custom2&gt;&lt;titles&gt;&lt;title&gt;Optimization of real-time PCR assay for rapid and sensitive detection of eubacterial 16S ribosomal DNA in platelet concentrates&lt;/title&gt;&lt;secondary-title&gt;J Clin Microbiol&lt;/secondary-title&gt;&lt;/titles&gt;&lt;pages&gt;4796-8&lt;/pages&gt;&lt;number&gt;10&lt;/number&gt;&lt;contributors&gt;&lt;authors&gt;&lt;author&gt;Mohammadi, T.&lt;/author&gt;&lt;author&gt;Reesink, H. W.&lt;/author&gt;&lt;author&gt;Vandenbroucke-Grauls, C. M.&lt;/author&gt;&lt;author&gt;Savelkoul, P. H.&lt;/author&gt;&lt;/authors&gt;&lt;/contributors&gt;&lt;language&gt;eng&lt;/language&gt;&lt;added-date format="utc"&gt;1377540305&lt;/added-date&gt;&lt;ref-type name="Journal Article"&gt;17&lt;/ref-type&gt;&lt;auth-address&gt;Sanquin Blood Bank North West Region, Amsterdam, The Netherlands.&lt;/auth-address&gt;&lt;rec-number&gt;125&lt;/rec-number&gt;&lt;last-updated-date format="utc"&gt;1377540305&lt;/last-updated-date&gt;&lt;accession-num&gt;14532224&lt;/accession-num&gt;&lt;volume&gt;41&lt;/volume&gt;&lt;/record&gt;&lt;/Cite&gt;&lt;/EndNote&gt;</w:instrText>
            </w:r>
            <w:r>
              <w:rPr>
                <w:rFonts w:ascii="Arial" w:hAnsi="Arial" w:cs="Arial"/>
                <w:sz w:val="14"/>
                <w:szCs w:val="14"/>
              </w:rPr>
              <w:fldChar w:fldCharType="separate"/>
            </w:r>
            <w:r w:rsidR="00161322">
              <w:rPr>
                <w:rFonts w:ascii="Arial" w:hAnsi="Arial" w:cs="Arial"/>
                <w:noProof/>
                <w:sz w:val="14"/>
                <w:szCs w:val="14"/>
              </w:rPr>
              <w:t>[</w:t>
            </w:r>
            <w:hyperlink w:anchor="_ENREF_15" w:tooltip="Mohammadi, 2003 #125" w:history="1">
              <w:r w:rsidR="00161322">
                <w:rPr>
                  <w:rFonts w:ascii="Arial" w:hAnsi="Arial" w:cs="Arial"/>
                  <w:noProof/>
                  <w:sz w:val="14"/>
                  <w:szCs w:val="14"/>
                </w:rPr>
                <w:t>15</w:t>
              </w:r>
            </w:hyperlink>
            <w:r w:rsidR="00161322">
              <w:rPr>
                <w:rFonts w:ascii="Arial" w:hAnsi="Arial" w:cs="Arial"/>
                <w:noProof/>
                <w:sz w:val="14"/>
                <w:szCs w:val="14"/>
              </w:rPr>
              <w:t>]</w:t>
            </w:r>
            <w:r>
              <w:rPr>
                <w:rFonts w:ascii="Arial" w:hAnsi="Arial" w:cs="Arial"/>
                <w:sz w:val="14"/>
                <w:szCs w:val="14"/>
              </w:rPr>
              <w:fldChar w:fldCharType="end"/>
            </w:r>
          </w:p>
        </w:tc>
      </w:tr>
      <w:tr w:rsidR="00157225" w:rsidRPr="00630CC3" w14:paraId="75397C6D" w14:textId="77777777" w:rsidTr="00B175ED">
        <w:tc>
          <w:tcPr>
            <w:tcW w:w="1908" w:type="dxa"/>
            <w:vAlign w:val="bottom"/>
          </w:tcPr>
          <w:p w14:paraId="3B49C8E3" w14:textId="77777777" w:rsidR="00630CC3" w:rsidRPr="0070638B" w:rsidRDefault="00630CC3" w:rsidP="00C20E0F">
            <w:pPr>
              <w:jc w:val="right"/>
              <w:rPr>
                <w:rFonts w:ascii="Arial" w:hAnsi="Arial" w:cs="Arial"/>
                <w:i/>
                <w:color w:val="000000"/>
                <w:sz w:val="14"/>
                <w:szCs w:val="14"/>
              </w:rPr>
            </w:pPr>
            <w:proofErr w:type="spellStart"/>
            <w:r w:rsidRPr="0070638B">
              <w:rPr>
                <w:rFonts w:ascii="Arial" w:hAnsi="Arial" w:cs="Arial"/>
                <w:i/>
                <w:color w:val="000000"/>
                <w:sz w:val="14"/>
                <w:szCs w:val="14"/>
              </w:rPr>
              <w:t>Veillonella</w:t>
            </w:r>
            <w:proofErr w:type="spellEnd"/>
            <w:r w:rsidRPr="0070638B">
              <w:rPr>
                <w:rFonts w:ascii="Arial" w:hAnsi="Arial" w:cs="Arial"/>
                <w:i/>
                <w:color w:val="000000"/>
                <w:sz w:val="14"/>
                <w:szCs w:val="14"/>
              </w:rPr>
              <w:t xml:space="preserve"> </w:t>
            </w:r>
            <w:proofErr w:type="spellStart"/>
            <w:r w:rsidRPr="0070638B">
              <w:rPr>
                <w:rFonts w:ascii="Arial" w:hAnsi="Arial" w:cs="Arial"/>
                <w:i/>
                <w:color w:val="000000"/>
                <w:sz w:val="14"/>
                <w:szCs w:val="14"/>
              </w:rPr>
              <w:t>spp</w:t>
            </w:r>
            <w:proofErr w:type="spellEnd"/>
          </w:p>
        </w:tc>
        <w:tc>
          <w:tcPr>
            <w:tcW w:w="1512" w:type="dxa"/>
          </w:tcPr>
          <w:p w14:paraId="18AC7885"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JQ680348.1</w:t>
            </w:r>
          </w:p>
        </w:tc>
        <w:tc>
          <w:tcPr>
            <w:tcW w:w="1638" w:type="dxa"/>
          </w:tcPr>
          <w:p w14:paraId="2B9847CE" w14:textId="77777777" w:rsidR="00630CC3" w:rsidRPr="00630CC3" w:rsidRDefault="00246174" w:rsidP="00C20E0F">
            <w:pPr>
              <w:jc w:val="right"/>
              <w:rPr>
                <w:rFonts w:ascii="Arial" w:hAnsi="Arial" w:cs="Arial"/>
                <w:color w:val="000000"/>
                <w:sz w:val="14"/>
                <w:szCs w:val="14"/>
              </w:rPr>
            </w:pPr>
            <w:r>
              <w:rPr>
                <w:rFonts w:ascii="Arial" w:hAnsi="Arial" w:cs="Arial"/>
                <w:color w:val="000000"/>
                <w:sz w:val="14"/>
                <w:szCs w:val="14"/>
              </w:rPr>
              <w:t>16s</w:t>
            </w:r>
          </w:p>
        </w:tc>
        <w:tc>
          <w:tcPr>
            <w:tcW w:w="3544" w:type="dxa"/>
            <w:vAlign w:val="bottom"/>
          </w:tcPr>
          <w:p w14:paraId="0C077A3D"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GACGAAAGTCTGACGGAG</w:t>
            </w:r>
          </w:p>
        </w:tc>
        <w:tc>
          <w:tcPr>
            <w:tcW w:w="4410" w:type="dxa"/>
            <w:vAlign w:val="bottom"/>
          </w:tcPr>
          <w:p w14:paraId="15E925D1" w14:textId="77777777" w:rsidR="00630CC3" w:rsidRPr="00630CC3" w:rsidRDefault="00630CC3" w:rsidP="00C20E0F">
            <w:pPr>
              <w:jc w:val="right"/>
              <w:rPr>
                <w:rFonts w:ascii="Arial" w:hAnsi="Arial" w:cs="Arial"/>
                <w:color w:val="000000"/>
                <w:sz w:val="14"/>
                <w:szCs w:val="14"/>
              </w:rPr>
            </w:pPr>
            <w:r w:rsidRPr="00630CC3">
              <w:rPr>
                <w:rFonts w:ascii="Arial" w:hAnsi="Arial" w:cs="Arial"/>
                <w:color w:val="000000"/>
                <w:sz w:val="14"/>
                <w:szCs w:val="14"/>
              </w:rPr>
              <w:t>CCGATTAACAGAGCTTTACAA</w:t>
            </w:r>
          </w:p>
        </w:tc>
        <w:tc>
          <w:tcPr>
            <w:tcW w:w="1028" w:type="dxa"/>
          </w:tcPr>
          <w:p w14:paraId="2C5C8A7C" w14:textId="77777777" w:rsidR="00630CC3" w:rsidRPr="00630CC3" w:rsidRDefault="00E77E7C" w:rsidP="00E77E7C">
            <w:pPr>
              <w:jc w:val="center"/>
              <w:rPr>
                <w:rFonts w:ascii="Arial" w:hAnsi="Arial" w:cs="Arial"/>
                <w:sz w:val="14"/>
                <w:szCs w:val="14"/>
              </w:rPr>
            </w:pPr>
            <w:r>
              <w:rPr>
                <w:rFonts w:ascii="Arial" w:hAnsi="Arial" w:cs="Arial"/>
                <w:sz w:val="14"/>
                <w:szCs w:val="14"/>
              </w:rPr>
              <w:t>This study</w:t>
            </w:r>
          </w:p>
        </w:tc>
      </w:tr>
    </w:tbl>
    <w:p w14:paraId="39676972" w14:textId="0AFD938D" w:rsidR="0067000B" w:rsidRPr="00161322" w:rsidRDefault="008E20BB" w:rsidP="00161322">
      <w:pPr>
        <w:spacing w:after="0" w:line="360" w:lineRule="auto"/>
        <w:rPr>
          <w:rFonts w:ascii="Arial" w:hAnsi="Arial" w:cs="Arial"/>
          <w:b/>
        </w:rPr>
      </w:pPr>
      <w:bookmarkStart w:id="0" w:name="_GoBack"/>
      <w:bookmarkEnd w:id="0"/>
      <w:r w:rsidRPr="00161322">
        <w:rPr>
          <w:rFonts w:ascii="Arial" w:hAnsi="Arial" w:cs="Arial"/>
          <w:b/>
        </w:rPr>
        <w:t xml:space="preserve">Table </w:t>
      </w:r>
      <w:r w:rsidR="006E570A">
        <w:rPr>
          <w:rFonts w:ascii="Arial" w:hAnsi="Arial" w:cs="Arial"/>
          <w:b/>
        </w:rPr>
        <w:t>S</w:t>
      </w:r>
      <w:r w:rsidRPr="00161322">
        <w:rPr>
          <w:rFonts w:ascii="Arial" w:hAnsi="Arial" w:cs="Arial"/>
          <w:b/>
        </w:rPr>
        <w:t xml:space="preserve">1.  </w:t>
      </w:r>
      <w:proofErr w:type="gramStart"/>
      <w:r w:rsidRPr="00161322">
        <w:rPr>
          <w:rFonts w:ascii="Arial" w:hAnsi="Arial" w:cs="Arial"/>
          <w:b/>
        </w:rPr>
        <w:t>PCR target data for the analysis of the VMB.</w:t>
      </w:r>
      <w:proofErr w:type="gramEnd"/>
    </w:p>
    <w:p w14:paraId="4F44FA07" w14:textId="77777777" w:rsidR="0067000B" w:rsidRDefault="0067000B" w:rsidP="00161322">
      <w:pPr>
        <w:spacing w:after="0" w:line="360" w:lineRule="auto"/>
        <w:ind w:firstLine="720"/>
        <w:rPr>
          <w:rFonts w:ascii="Arial" w:hAnsi="Arial" w:cs="Arial"/>
        </w:rPr>
      </w:pPr>
    </w:p>
    <w:p w14:paraId="1FE8F700" w14:textId="77777777" w:rsidR="00161322" w:rsidRPr="00161322" w:rsidRDefault="0067000B" w:rsidP="00161322">
      <w:pPr>
        <w:spacing w:after="0" w:line="240" w:lineRule="auto"/>
        <w:ind w:left="720" w:hanging="720"/>
        <w:rPr>
          <w:rFonts w:ascii="Calibri" w:hAnsi="Calibri" w:cs="Arial"/>
          <w:noProof/>
        </w:rPr>
      </w:pPr>
      <w:r w:rsidRPr="00161322">
        <w:rPr>
          <w:rFonts w:ascii="Arial" w:hAnsi="Arial" w:cs="Arial"/>
          <w:noProof/>
        </w:rPr>
        <w:lastRenderedPageBreak/>
        <w:fldChar w:fldCharType="begin"/>
      </w:r>
      <w:r w:rsidRPr="00161322">
        <w:rPr>
          <w:rFonts w:ascii="Arial" w:hAnsi="Arial" w:cs="Arial"/>
        </w:rPr>
        <w:instrText xml:space="preserve"> ADDIN EN.REFLIST </w:instrText>
      </w:r>
      <w:r w:rsidRPr="00161322">
        <w:rPr>
          <w:rFonts w:ascii="Arial" w:hAnsi="Arial" w:cs="Arial"/>
          <w:noProof/>
        </w:rPr>
        <w:fldChar w:fldCharType="separate"/>
      </w:r>
      <w:bookmarkStart w:id="1" w:name="_ENREF_1"/>
      <w:r w:rsidR="00161322" w:rsidRPr="00161322">
        <w:rPr>
          <w:rFonts w:ascii="Calibri" w:hAnsi="Calibri" w:cs="Arial"/>
          <w:noProof/>
        </w:rPr>
        <w:t>1. Zozaya-Hinchliffe M, Lillis R, Martin DH, Ferris MJ (2010) Quantitative PCR assessments of bacterial species in women with and without bacterial vaginosis. J Clin Microbiol 48: 1812-1819.</w:t>
      </w:r>
      <w:bookmarkEnd w:id="1"/>
    </w:p>
    <w:p w14:paraId="312B3BFE" w14:textId="77777777" w:rsidR="00161322" w:rsidRPr="00161322" w:rsidRDefault="00161322" w:rsidP="00161322">
      <w:pPr>
        <w:spacing w:after="0" w:line="240" w:lineRule="auto"/>
        <w:ind w:left="720" w:hanging="720"/>
        <w:rPr>
          <w:rFonts w:ascii="Calibri" w:hAnsi="Calibri" w:cs="Arial"/>
          <w:noProof/>
        </w:rPr>
      </w:pPr>
      <w:bookmarkStart w:id="2" w:name="_ENREF_2"/>
      <w:r w:rsidRPr="00161322">
        <w:rPr>
          <w:rFonts w:ascii="Calibri" w:hAnsi="Calibri" w:cs="Arial"/>
          <w:noProof/>
        </w:rPr>
        <w:t>2. Fredricks DN, Fiedler TL, Thomas KK, Oakley BB, Marrazzo JM (2007) Targeted PCR for detection of vaginal bacteria associated with bacterial vaginosis. J Clin Microbiol 45: 3270-3276.</w:t>
      </w:r>
      <w:bookmarkEnd w:id="2"/>
    </w:p>
    <w:p w14:paraId="20E10D26" w14:textId="77777777" w:rsidR="00161322" w:rsidRPr="00161322" w:rsidRDefault="00161322" w:rsidP="00161322">
      <w:pPr>
        <w:spacing w:after="0" w:line="240" w:lineRule="auto"/>
        <w:ind w:left="720" w:hanging="720"/>
        <w:rPr>
          <w:rFonts w:ascii="Calibri" w:hAnsi="Calibri" w:cs="Arial"/>
          <w:noProof/>
        </w:rPr>
      </w:pPr>
      <w:bookmarkStart w:id="3" w:name="_ENREF_3"/>
      <w:r w:rsidRPr="00161322">
        <w:rPr>
          <w:rFonts w:ascii="Calibri" w:hAnsi="Calibri" w:cs="Arial"/>
          <w:noProof/>
        </w:rPr>
        <w:t>3. Frahm E, Obst U (2003) Application of the fluorogenic probe technique (TaqMan PCR) to the detection of Enterococcus spp. and Escherichia coli in water samples. J Microbiol Methods 52: 123-131.</w:t>
      </w:r>
      <w:bookmarkEnd w:id="3"/>
    </w:p>
    <w:p w14:paraId="7F471BF1" w14:textId="77777777" w:rsidR="00161322" w:rsidRPr="00161322" w:rsidRDefault="00161322" w:rsidP="00161322">
      <w:pPr>
        <w:spacing w:after="0" w:line="240" w:lineRule="auto"/>
        <w:ind w:left="720" w:hanging="720"/>
        <w:rPr>
          <w:rFonts w:ascii="Calibri" w:hAnsi="Calibri" w:cs="Arial"/>
          <w:noProof/>
        </w:rPr>
      </w:pPr>
      <w:bookmarkStart w:id="4" w:name="_ENREF_4"/>
      <w:r w:rsidRPr="00161322">
        <w:rPr>
          <w:rFonts w:ascii="Calibri" w:hAnsi="Calibri" w:cs="Arial"/>
          <w:noProof/>
        </w:rPr>
        <w:t>4. Haugland RA, Siefring SC, Wymer LJ, Brenner KP, Dufour AP (2005) Comparison of Enterococcus measurements in freshwater at two recreational beaches by quantitative polymerase chain reaction and membrane filter culture analysis. Water Res 39: 559-568.</w:t>
      </w:r>
      <w:bookmarkEnd w:id="4"/>
    </w:p>
    <w:p w14:paraId="375F22C0" w14:textId="77777777" w:rsidR="00161322" w:rsidRPr="00161322" w:rsidRDefault="00161322" w:rsidP="00161322">
      <w:pPr>
        <w:spacing w:after="0" w:line="240" w:lineRule="auto"/>
        <w:ind w:left="720" w:hanging="720"/>
        <w:rPr>
          <w:rFonts w:ascii="Calibri" w:hAnsi="Calibri" w:cs="Arial"/>
          <w:noProof/>
        </w:rPr>
      </w:pPr>
      <w:bookmarkStart w:id="5" w:name="_ENREF_5"/>
      <w:r w:rsidRPr="00161322">
        <w:rPr>
          <w:rFonts w:ascii="Calibri" w:hAnsi="Calibri" w:cs="Arial"/>
          <w:noProof/>
        </w:rPr>
        <w:t>5. Henriques A, Cereija T, Machado A, Cerca N (2012) In silico vs in vitro analysis of primer specificity for the detection of Gardnerella vaginalis, Atopobium vaginae and Lactobacillus spp. BMC Res Notes 5: 637.</w:t>
      </w:r>
      <w:bookmarkEnd w:id="5"/>
    </w:p>
    <w:p w14:paraId="38B3BE08" w14:textId="77777777" w:rsidR="00161322" w:rsidRPr="00161322" w:rsidRDefault="00161322" w:rsidP="00161322">
      <w:pPr>
        <w:spacing w:after="0" w:line="240" w:lineRule="auto"/>
        <w:ind w:left="720" w:hanging="720"/>
        <w:rPr>
          <w:rFonts w:ascii="Calibri" w:hAnsi="Calibri" w:cs="Arial"/>
          <w:noProof/>
        </w:rPr>
      </w:pPr>
      <w:bookmarkStart w:id="6" w:name="_ENREF_6"/>
      <w:r w:rsidRPr="00161322">
        <w:rPr>
          <w:rFonts w:ascii="Calibri" w:hAnsi="Calibri" w:cs="Arial"/>
          <w:noProof/>
        </w:rPr>
        <w:t>6. Santiago GL, Deschaght P, El Aila N, Kiama TN, Verstraelen H, et al. (2011) Gardnerella vaginalis comprises three distinct genotypes of which only two produce sialidase. Am J Obstet Gynecol 204: 450.e451-457.</w:t>
      </w:r>
      <w:bookmarkEnd w:id="6"/>
    </w:p>
    <w:p w14:paraId="2D9D71C5" w14:textId="77777777" w:rsidR="00161322" w:rsidRPr="00161322" w:rsidRDefault="00161322" w:rsidP="00161322">
      <w:pPr>
        <w:spacing w:after="0" w:line="240" w:lineRule="auto"/>
        <w:ind w:left="720" w:hanging="720"/>
        <w:rPr>
          <w:rFonts w:ascii="Calibri" w:hAnsi="Calibri" w:cs="Arial"/>
          <w:noProof/>
        </w:rPr>
      </w:pPr>
      <w:bookmarkStart w:id="7" w:name="_ENREF_7"/>
      <w:r w:rsidRPr="00161322">
        <w:rPr>
          <w:rFonts w:ascii="Calibri" w:hAnsi="Calibri" w:cs="Arial"/>
          <w:noProof/>
        </w:rPr>
        <w:t>7. Matar GM, Sidani N, Fayad M, Hadi U (1998) Two-step PCR-based assay for identification of bacterial etiology of otitis media with effusion in infected Lebanese children. J Clin Microbiol 36: 1185-1188.</w:t>
      </w:r>
      <w:bookmarkEnd w:id="7"/>
    </w:p>
    <w:p w14:paraId="3A3D2110" w14:textId="77777777" w:rsidR="00161322" w:rsidRPr="00161322" w:rsidRDefault="00161322" w:rsidP="00161322">
      <w:pPr>
        <w:spacing w:after="0" w:line="240" w:lineRule="auto"/>
        <w:ind w:left="720" w:hanging="720"/>
        <w:rPr>
          <w:rFonts w:ascii="Calibri" w:hAnsi="Calibri" w:cs="Arial"/>
          <w:noProof/>
        </w:rPr>
      </w:pPr>
      <w:bookmarkStart w:id="8" w:name="_ENREF_8"/>
      <w:r w:rsidRPr="00161322">
        <w:rPr>
          <w:rFonts w:ascii="Calibri" w:hAnsi="Calibri" w:cs="Arial"/>
          <w:noProof/>
        </w:rPr>
        <w:t>8. Bourne N, Pyles RB, Yi M, Veselenak RL, Davis MM, et al. (2005) Screening for hepatitis C virus antiviral activity with a cell-based secreted alkaline phosphatase reporter replicon system. Antiviral Res 67: 76-82.</w:t>
      </w:r>
      <w:bookmarkEnd w:id="8"/>
    </w:p>
    <w:p w14:paraId="1B7FC29C" w14:textId="77777777" w:rsidR="00161322" w:rsidRPr="00161322" w:rsidRDefault="00161322" w:rsidP="00161322">
      <w:pPr>
        <w:spacing w:after="0" w:line="240" w:lineRule="auto"/>
        <w:ind w:left="720" w:hanging="720"/>
        <w:rPr>
          <w:rFonts w:ascii="Calibri" w:hAnsi="Calibri" w:cs="Arial"/>
          <w:noProof/>
        </w:rPr>
      </w:pPr>
      <w:bookmarkStart w:id="9" w:name="_ENREF_9"/>
      <w:r w:rsidRPr="00161322">
        <w:rPr>
          <w:rFonts w:ascii="Calibri" w:hAnsi="Calibri" w:cs="Arial"/>
          <w:noProof/>
        </w:rPr>
        <w:t>9. Byun R, Nadkarni MA, Chhour KL, Martin FE, Jacques NA, et al. (2004) Quantitative analysis of diverse Lactobacillus species present in advanced dental caries. J Clin Microbiol 42: 3128-3136.</w:t>
      </w:r>
      <w:bookmarkEnd w:id="9"/>
    </w:p>
    <w:p w14:paraId="257593B9" w14:textId="77777777" w:rsidR="00161322" w:rsidRPr="00161322" w:rsidRDefault="00161322" w:rsidP="00161322">
      <w:pPr>
        <w:spacing w:after="0" w:line="240" w:lineRule="auto"/>
        <w:ind w:left="720" w:hanging="720"/>
        <w:rPr>
          <w:rFonts w:ascii="Calibri" w:hAnsi="Calibri" w:cs="Arial"/>
          <w:noProof/>
        </w:rPr>
      </w:pPr>
      <w:bookmarkStart w:id="10" w:name="_ENREF_10"/>
      <w:r w:rsidRPr="00161322">
        <w:rPr>
          <w:rFonts w:ascii="Calibri" w:hAnsi="Calibri" w:cs="Arial"/>
          <w:noProof/>
        </w:rPr>
        <w:t>10. Tamrakar R, Yamada T, Furuta I, Cho K, Morikawa M, et al. (2007) Association between Lactobacillus species and bacterial vaginosis-related bacteria, and bacterial vaginosis scores in pregnant Japanese women. BMC Infect Dis 7: 128.</w:t>
      </w:r>
      <w:bookmarkEnd w:id="10"/>
    </w:p>
    <w:p w14:paraId="09968224" w14:textId="77777777" w:rsidR="00161322" w:rsidRPr="00161322" w:rsidRDefault="00161322" w:rsidP="00161322">
      <w:pPr>
        <w:spacing w:after="0" w:line="240" w:lineRule="auto"/>
        <w:ind w:left="720" w:hanging="720"/>
        <w:rPr>
          <w:rFonts w:ascii="Calibri" w:hAnsi="Calibri" w:cs="Arial"/>
          <w:noProof/>
        </w:rPr>
      </w:pPr>
      <w:bookmarkStart w:id="11" w:name="_ENREF_11"/>
      <w:r w:rsidRPr="00161322">
        <w:rPr>
          <w:rFonts w:ascii="Calibri" w:hAnsi="Calibri" w:cs="Arial"/>
          <w:noProof/>
        </w:rPr>
        <w:t>11. Song Y, Kato N, Liu C, Matsumiya Y, Kato H, et al. (2000) Rapid identification of 11 human intestinal Lactobacillus species by multiplex PCR assays using group- and species-specific primers derived from the 16S-23S rRNA intergenic spacer region and its flanking 23S rRNA. FEMS Microbiol Lett 187: 167-173.</w:t>
      </w:r>
      <w:bookmarkEnd w:id="11"/>
    </w:p>
    <w:p w14:paraId="6708BC9B" w14:textId="77777777" w:rsidR="00161322" w:rsidRPr="00161322" w:rsidRDefault="00161322" w:rsidP="00161322">
      <w:pPr>
        <w:spacing w:after="0" w:line="240" w:lineRule="auto"/>
        <w:ind w:left="720" w:hanging="720"/>
        <w:rPr>
          <w:rFonts w:ascii="Calibri" w:hAnsi="Calibri" w:cs="Arial"/>
          <w:noProof/>
        </w:rPr>
      </w:pPr>
      <w:bookmarkStart w:id="12" w:name="_ENREF_12"/>
      <w:r w:rsidRPr="00161322">
        <w:rPr>
          <w:rFonts w:ascii="Calibri" w:hAnsi="Calibri" w:cs="Arial"/>
          <w:noProof/>
        </w:rPr>
        <w:t>12. Ecker DJ, Sampath R, Blyn LB, Eshoo MW, Ivy C, et al. (2005) Rapid identification and strain-typing of respiratory pathogens for epidemic surveillance. Proc Natl Acad Sci U S A 102: 8012-8017.</w:t>
      </w:r>
      <w:bookmarkEnd w:id="12"/>
    </w:p>
    <w:p w14:paraId="6F21AC5E" w14:textId="77777777" w:rsidR="00161322" w:rsidRPr="00161322" w:rsidRDefault="00161322" w:rsidP="00161322">
      <w:pPr>
        <w:spacing w:after="0" w:line="240" w:lineRule="auto"/>
        <w:ind w:left="720" w:hanging="720"/>
        <w:rPr>
          <w:rFonts w:ascii="Calibri" w:hAnsi="Calibri" w:cs="Arial"/>
          <w:noProof/>
        </w:rPr>
      </w:pPr>
      <w:bookmarkStart w:id="13" w:name="_ENREF_13"/>
      <w:r w:rsidRPr="00161322">
        <w:rPr>
          <w:rFonts w:ascii="Calibri" w:hAnsi="Calibri" w:cs="Arial"/>
          <w:noProof/>
        </w:rPr>
        <w:t>13. Wolk DM, Blyn LB, Hall TA, Sampath R, Ranken R, et al. (2009) Pathogen profiling: rapid molecular characterization of Staphylococcus aureus by PCR/electrospray ionization-mass spectrometry and correlation with phenotype. J Clin Microbiol 47: 3129-3137.</w:t>
      </w:r>
      <w:bookmarkEnd w:id="13"/>
    </w:p>
    <w:p w14:paraId="1414786A" w14:textId="77777777" w:rsidR="00161322" w:rsidRPr="00161322" w:rsidRDefault="00161322" w:rsidP="00161322">
      <w:pPr>
        <w:spacing w:after="0" w:line="240" w:lineRule="auto"/>
        <w:ind w:left="720" w:hanging="720"/>
        <w:rPr>
          <w:rFonts w:ascii="Calibri" w:hAnsi="Calibri" w:cs="Arial"/>
          <w:noProof/>
        </w:rPr>
      </w:pPr>
      <w:bookmarkStart w:id="14" w:name="_ENREF_14"/>
      <w:r w:rsidRPr="00161322">
        <w:rPr>
          <w:rFonts w:ascii="Calibri" w:hAnsi="Calibri" w:cs="Arial"/>
          <w:noProof/>
        </w:rPr>
        <w:t>14. Ke D, Ménard C, Picard FJ, Boissinot M, Ouellette M, et al. (2000) Development of conventional and real-time PCR assays for the rapid detection of group B streptococci. Clin Chem 46: 324-331.</w:t>
      </w:r>
      <w:bookmarkEnd w:id="14"/>
    </w:p>
    <w:p w14:paraId="1E7EEA24" w14:textId="77777777" w:rsidR="00161322" w:rsidRPr="00161322" w:rsidRDefault="00161322" w:rsidP="00161322">
      <w:pPr>
        <w:spacing w:line="240" w:lineRule="auto"/>
        <w:ind w:left="720" w:hanging="720"/>
        <w:rPr>
          <w:rFonts w:ascii="Calibri" w:hAnsi="Calibri" w:cs="Arial"/>
          <w:noProof/>
        </w:rPr>
      </w:pPr>
      <w:bookmarkStart w:id="15" w:name="_ENREF_15"/>
      <w:r w:rsidRPr="00161322">
        <w:rPr>
          <w:rFonts w:ascii="Calibri" w:hAnsi="Calibri" w:cs="Arial"/>
          <w:noProof/>
        </w:rPr>
        <w:t>15. Mohammadi T, Reesink HW, Vandenbroucke-Grauls CM, Savelkoul PH (2003) Optimization of real-time PCR assay for rapid and sensitive detection of eubacterial 16S ribosomal DNA in platelet concentrates. J Clin Microbiol 41: 4796-4798.</w:t>
      </w:r>
      <w:bookmarkEnd w:id="15"/>
    </w:p>
    <w:p w14:paraId="6A90F30D" w14:textId="705C42E3" w:rsidR="00161322" w:rsidRDefault="00161322" w:rsidP="00161322">
      <w:pPr>
        <w:spacing w:line="240" w:lineRule="auto"/>
        <w:rPr>
          <w:rFonts w:ascii="Arial" w:hAnsi="Arial" w:cs="Arial"/>
          <w:noProof/>
        </w:rPr>
      </w:pPr>
    </w:p>
    <w:p w14:paraId="6D2F0591" w14:textId="7D316231" w:rsidR="00CB06AA" w:rsidRPr="00AD332F" w:rsidRDefault="0067000B" w:rsidP="00AD332F">
      <w:r w:rsidRPr="00161322">
        <w:rPr>
          <w:rFonts w:ascii="Arial" w:hAnsi="Arial" w:cs="Arial"/>
        </w:rPr>
        <w:fldChar w:fldCharType="end"/>
      </w:r>
    </w:p>
    <w:sectPr w:rsidR="00CB06AA" w:rsidRPr="00AD332F" w:rsidSect="00630CC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6E013" w14:textId="77777777" w:rsidR="00161322" w:rsidRDefault="00161322" w:rsidP="00161322">
      <w:pPr>
        <w:spacing w:after="0" w:line="240" w:lineRule="auto"/>
      </w:pPr>
      <w:r>
        <w:separator/>
      </w:r>
    </w:p>
  </w:endnote>
  <w:endnote w:type="continuationSeparator" w:id="0">
    <w:p w14:paraId="3699B035" w14:textId="77777777" w:rsidR="00161322" w:rsidRDefault="00161322" w:rsidP="0016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96609" w14:textId="77777777" w:rsidR="00161322" w:rsidRDefault="00161322" w:rsidP="00161322">
      <w:pPr>
        <w:spacing w:after="0" w:line="240" w:lineRule="auto"/>
      </w:pPr>
      <w:r>
        <w:separator/>
      </w:r>
    </w:p>
  </w:footnote>
  <w:footnote w:type="continuationSeparator" w:id="0">
    <w:p w14:paraId="383C1E9A" w14:textId="77777777" w:rsidR="00161322" w:rsidRDefault="00161322" w:rsidP="001613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vztr0w0qva5fae2evlp9zetsd5edw009exv&quot;&gt;VMB HIV TW paper&lt;record-ids&gt;&lt;item&gt;42&lt;/item&gt;&lt;item&gt;115&lt;/item&gt;&lt;/record-ids&gt;&lt;/item&gt;&lt;/Libraries&gt;"/>
  </w:docVars>
  <w:rsids>
    <w:rsidRoot w:val="00200334"/>
    <w:rsid w:val="000D78B0"/>
    <w:rsid w:val="00121308"/>
    <w:rsid w:val="00157225"/>
    <w:rsid w:val="00161322"/>
    <w:rsid w:val="001940DE"/>
    <w:rsid w:val="00200334"/>
    <w:rsid w:val="00233582"/>
    <w:rsid w:val="00246174"/>
    <w:rsid w:val="00353F01"/>
    <w:rsid w:val="00630CC3"/>
    <w:rsid w:val="0067000B"/>
    <w:rsid w:val="006A181C"/>
    <w:rsid w:val="006E570A"/>
    <w:rsid w:val="0070638B"/>
    <w:rsid w:val="007610AA"/>
    <w:rsid w:val="007F1DA2"/>
    <w:rsid w:val="00870CDF"/>
    <w:rsid w:val="008E20BB"/>
    <w:rsid w:val="0092262B"/>
    <w:rsid w:val="00AD332F"/>
    <w:rsid w:val="00B175ED"/>
    <w:rsid w:val="00B61712"/>
    <w:rsid w:val="00C20E0F"/>
    <w:rsid w:val="00C762D6"/>
    <w:rsid w:val="00CB06AA"/>
    <w:rsid w:val="00D465A1"/>
    <w:rsid w:val="00E77E7C"/>
    <w:rsid w:val="00E9786F"/>
    <w:rsid w:val="00F60E71"/>
    <w:rsid w:val="00FF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D3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67000B"/>
    <w:pPr>
      <w:framePr w:hSpace="180" w:wrap="around" w:vAnchor="page" w:hAnchor="margin" w:xAlign="center" w:y="2364"/>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7000B"/>
    <w:rPr>
      <w:rFonts w:ascii="Calibri" w:hAnsi="Calibri"/>
      <w:noProof/>
    </w:rPr>
  </w:style>
  <w:style w:type="paragraph" w:customStyle="1" w:styleId="EndNoteBibliography">
    <w:name w:val="EndNote Bibliography"/>
    <w:basedOn w:val="Normal"/>
    <w:link w:val="EndNoteBibliographyChar"/>
    <w:rsid w:val="0067000B"/>
    <w:pPr>
      <w:framePr w:hSpace="180" w:wrap="around" w:vAnchor="page" w:hAnchor="margin" w:xAlign="center" w:y="2364"/>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7000B"/>
    <w:rPr>
      <w:rFonts w:ascii="Calibri" w:hAnsi="Calibri"/>
      <w:noProof/>
    </w:rPr>
  </w:style>
  <w:style w:type="character" w:styleId="Hyperlink">
    <w:name w:val="Hyperlink"/>
    <w:basedOn w:val="DefaultParagraphFont"/>
    <w:uiPriority w:val="99"/>
    <w:unhideWhenUsed/>
    <w:rsid w:val="00161322"/>
    <w:rPr>
      <w:color w:val="0000FF" w:themeColor="hyperlink"/>
      <w:u w:val="single"/>
    </w:rPr>
  </w:style>
  <w:style w:type="paragraph" w:styleId="Header">
    <w:name w:val="header"/>
    <w:basedOn w:val="Normal"/>
    <w:link w:val="HeaderChar"/>
    <w:uiPriority w:val="99"/>
    <w:unhideWhenUsed/>
    <w:rsid w:val="00161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1322"/>
  </w:style>
  <w:style w:type="paragraph" w:styleId="Footer">
    <w:name w:val="footer"/>
    <w:basedOn w:val="Normal"/>
    <w:link w:val="FooterChar"/>
    <w:uiPriority w:val="99"/>
    <w:unhideWhenUsed/>
    <w:rsid w:val="00161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13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67000B"/>
    <w:pPr>
      <w:framePr w:hSpace="180" w:wrap="around" w:vAnchor="page" w:hAnchor="margin" w:xAlign="center" w:y="2364"/>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7000B"/>
    <w:rPr>
      <w:rFonts w:ascii="Calibri" w:hAnsi="Calibri"/>
      <w:noProof/>
    </w:rPr>
  </w:style>
  <w:style w:type="paragraph" w:customStyle="1" w:styleId="EndNoteBibliography">
    <w:name w:val="EndNote Bibliography"/>
    <w:basedOn w:val="Normal"/>
    <w:link w:val="EndNoteBibliographyChar"/>
    <w:rsid w:val="0067000B"/>
    <w:pPr>
      <w:framePr w:hSpace="180" w:wrap="around" w:vAnchor="page" w:hAnchor="margin" w:xAlign="center" w:y="2364"/>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7000B"/>
    <w:rPr>
      <w:rFonts w:ascii="Calibri" w:hAnsi="Calibri"/>
      <w:noProof/>
    </w:rPr>
  </w:style>
  <w:style w:type="character" w:styleId="Hyperlink">
    <w:name w:val="Hyperlink"/>
    <w:basedOn w:val="DefaultParagraphFont"/>
    <w:uiPriority w:val="99"/>
    <w:unhideWhenUsed/>
    <w:rsid w:val="00161322"/>
    <w:rPr>
      <w:color w:val="0000FF" w:themeColor="hyperlink"/>
      <w:u w:val="single"/>
    </w:rPr>
  </w:style>
  <w:style w:type="paragraph" w:styleId="Header">
    <w:name w:val="header"/>
    <w:basedOn w:val="Normal"/>
    <w:link w:val="HeaderChar"/>
    <w:uiPriority w:val="99"/>
    <w:unhideWhenUsed/>
    <w:rsid w:val="00161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1322"/>
  </w:style>
  <w:style w:type="paragraph" w:styleId="Footer">
    <w:name w:val="footer"/>
    <w:basedOn w:val="Normal"/>
    <w:link w:val="FooterChar"/>
    <w:uiPriority w:val="99"/>
    <w:unhideWhenUsed/>
    <w:rsid w:val="00161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1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98834">
      <w:bodyDiv w:val="1"/>
      <w:marLeft w:val="0"/>
      <w:marRight w:val="0"/>
      <w:marTop w:val="0"/>
      <w:marBottom w:val="0"/>
      <w:divBdr>
        <w:top w:val="none" w:sz="0" w:space="0" w:color="auto"/>
        <w:left w:val="none" w:sz="0" w:space="0" w:color="auto"/>
        <w:bottom w:val="none" w:sz="0" w:space="0" w:color="auto"/>
        <w:right w:val="none" w:sz="0" w:space="0" w:color="auto"/>
      </w:divBdr>
    </w:div>
    <w:div w:id="719981212">
      <w:bodyDiv w:val="1"/>
      <w:marLeft w:val="0"/>
      <w:marRight w:val="0"/>
      <w:marTop w:val="0"/>
      <w:marBottom w:val="0"/>
      <w:divBdr>
        <w:top w:val="none" w:sz="0" w:space="0" w:color="auto"/>
        <w:left w:val="none" w:sz="0" w:space="0" w:color="auto"/>
        <w:bottom w:val="none" w:sz="0" w:space="0" w:color="auto"/>
        <w:right w:val="none" w:sz="0" w:space="0" w:color="auto"/>
      </w:divBdr>
    </w:div>
    <w:div w:id="177277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5ED5-AD7D-614D-BE80-32A75654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6114</Words>
  <Characters>34854</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UTMB Galveston</Company>
  <LinksUpToDate>false</LinksUpToDate>
  <CharactersWithSpaces>40887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aamiller</dc:creator>
  <cp:lastModifiedBy>Richard Pyles</cp:lastModifiedBy>
  <cp:revision>2</cp:revision>
  <dcterms:created xsi:type="dcterms:W3CDTF">2014-03-07T16:19:00Z</dcterms:created>
  <dcterms:modified xsi:type="dcterms:W3CDTF">2014-03-07T16:19:00Z</dcterms:modified>
</cp:coreProperties>
</file>