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161"/>
        <w:tblW w:w="9576" w:type="dxa"/>
        <w:tblLayout w:type="fixed"/>
        <w:tblLook w:val="04A0" w:firstRow="1" w:lastRow="0" w:firstColumn="1" w:lastColumn="0" w:noHBand="0" w:noVBand="1"/>
      </w:tblPr>
      <w:tblGrid>
        <w:gridCol w:w="3618"/>
        <w:gridCol w:w="5958"/>
      </w:tblGrid>
      <w:tr w:rsidR="001B4233" w:rsidRPr="001B4233" w14:paraId="73B8EE77" w14:textId="77777777" w:rsidTr="001B4233">
        <w:tc>
          <w:tcPr>
            <w:tcW w:w="3618" w:type="dxa"/>
          </w:tcPr>
          <w:p w14:paraId="4D302152" w14:textId="77777777" w:rsidR="00AD29ED" w:rsidRPr="001B4233" w:rsidRDefault="00AD29ED" w:rsidP="001B4233">
            <w:pPr>
              <w:rPr>
                <w:b/>
              </w:rPr>
            </w:pPr>
            <w:r w:rsidRPr="001B4233">
              <w:rPr>
                <w:b/>
              </w:rPr>
              <w:t>Taxonomy</w:t>
            </w:r>
          </w:p>
        </w:tc>
        <w:tc>
          <w:tcPr>
            <w:tcW w:w="5958" w:type="dxa"/>
          </w:tcPr>
          <w:p w14:paraId="4A7B354F" w14:textId="77777777" w:rsidR="00AD29ED" w:rsidRPr="001B4233" w:rsidRDefault="00AD29ED" w:rsidP="001B4233">
            <w:pPr>
              <w:rPr>
                <w:b/>
              </w:rPr>
            </w:pPr>
            <w:r w:rsidRPr="001B4233">
              <w:rPr>
                <w:b/>
              </w:rPr>
              <w:t>Sequence</w:t>
            </w:r>
          </w:p>
        </w:tc>
      </w:tr>
      <w:tr w:rsidR="001B4233" w:rsidRPr="001B4233" w14:paraId="4843F220" w14:textId="77777777" w:rsidTr="001B4233">
        <w:tc>
          <w:tcPr>
            <w:tcW w:w="3618" w:type="dxa"/>
            <w:vAlign w:val="center"/>
          </w:tcPr>
          <w:p w14:paraId="18A1321C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  <w:r w:rsidRPr="001B4233">
              <w:rPr>
                <w:rFonts w:eastAsia="Times New Roman" w:cs="Times New Roman"/>
                <w:color w:val="000000"/>
              </w:rPr>
              <w:t>Bacteria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r w:rsidRPr="001B4233">
              <w:rPr>
                <w:rFonts w:eastAsia="Times New Roman" w:cs="Times New Roman"/>
                <w:color w:val="000000"/>
              </w:rPr>
              <w:t>[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Thermi</w:t>
            </w:r>
            <w:proofErr w:type="spellEnd"/>
            <w:r w:rsidRPr="001B4233">
              <w:rPr>
                <w:rFonts w:eastAsia="Times New Roman" w:cs="Times New Roman"/>
                <w:color w:val="000000"/>
              </w:rPr>
              <w:t>]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Deinococci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Thermales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Thermaceae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Thermus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</w:p>
        </w:tc>
        <w:tc>
          <w:tcPr>
            <w:tcW w:w="5958" w:type="dxa"/>
            <w:vAlign w:val="center"/>
          </w:tcPr>
          <w:p w14:paraId="7B0C1EC8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GGAGTGGGGCCCGTGTCTCAGTGCCCCTGTGGCCGGCCATCCTCTCAGACCGGCTACCCGTCGTCGCCTTGGTGGGCCAT</w:t>
            </w:r>
          </w:p>
          <w:p w14:paraId="1B05CADB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TACCCCACCAACTAGCTGATGGGACGCGGGCCCATCCGGAAGCGGGCAAAGCCCTTTGGACacacCCCAA</w:t>
            </w:r>
          </w:p>
        </w:tc>
      </w:tr>
      <w:tr w:rsidR="001B4233" w:rsidRPr="001B4233" w14:paraId="0457EE89" w14:textId="77777777" w:rsidTr="001B4233">
        <w:tc>
          <w:tcPr>
            <w:tcW w:w="3618" w:type="dxa"/>
            <w:vAlign w:val="center"/>
          </w:tcPr>
          <w:p w14:paraId="71AC82CC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  <w:r w:rsidRPr="001B4233">
              <w:rPr>
                <w:rFonts w:eastAsia="Times New Roman" w:cs="Times New Roman"/>
                <w:color w:val="000000"/>
              </w:rPr>
              <w:t>Bacteria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Alphaproteobacteria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Sphingomonadales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Sphingomonadaceae</w:t>
            </w:r>
            <w:proofErr w:type="spellEnd"/>
          </w:p>
        </w:tc>
        <w:tc>
          <w:tcPr>
            <w:tcW w:w="5958" w:type="dxa"/>
            <w:vAlign w:val="center"/>
          </w:tcPr>
          <w:p w14:paraId="0222CFC3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GGAGTCTGGGCCGTGTCTCAGTCCCAGTGTGGCTGATCATCCTCTCAGACCAGCTATGGATCGTCGCCTTGGTAGGCTTT</w:t>
            </w:r>
          </w:p>
          <w:p w14:paraId="0C8924DD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TACCCCACCAACTAGCTAATCCAACGCGGGCTCATCCTTGGGCAATAAATCTTTGGTCTTGCGACATTAT</w:t>
            </w:r>
          </w:p>
        </w:tc>
      </w:tr>
      <w:tr w:rsidR="001B4233" w:rsidRPr="001B4233" w14:paraId="1705C648" w14:textId="77777777" w:rsidTr="001B4233">
        <w:tc>
          <w:tcPr>
            <w:tcW w:w="3618" w:type="dxa"/>
            <w:vAlign w:val="center"/>
          </w:tcPr>
          <w:p w14:paraId="3C66A360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  <w:r w:rsidRPr="001B4233">
              <w:rPr>
                <w:rFonts w:eastAsia="Times New Roman" w:cs="Times New Roman"/>
                <w:color w:val="000000"/>
              </w:rPr>
              <w:t>Bacteria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Gammaproteobacteria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Pseudomonadales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Moraxellaceae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Acinetobacter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rhizosphaerae</w:t>
            </w:r>
            <w:proofErr w:type="spellEnd"/>
          </w:p>
        </w:tc>
        <w:tc>
          <w:tcPr>
            <w:tcW w:w="5958" w:type="dxa"/>
            <w:vAlign w:val="center"/>
          </w:tcPr>
          <w:p w14:paraId="48966B80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GGAGTCTGGGCCGTGTCTCAGTCCCAGTGTGGCGGATCATCCTCTCAGACCCGCTACAGATCGTCGCCTTGGTAGGCCTT</w:t>
            </w:r>
          </w:p>
          <w:p w14:paraId="4DA6E757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TACCCCACCAACTAGCTAATCCGACTTAGGCTCATCTATTAGCGCAAGGTCCGAAGATCCCCTGCTTTCT</w:t>
            </w:r>
          </w:p>
        </w:tc>
      </w:tr>
      <w:tr w:rsidR="001B4233" w:rsidRPr="001B4233" w14:paraId="26E604A0" w14:textId="77777777" w:rsidTr="001B4233">
        <w:tc>
          <w:tcPr>
            <w:tcW w:w="3618" w:type="dxa"/>
            <w:vAlign w:val="center"/>
          </w:tcPr>
          <w:p w14:paraId="53946B2E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  <w:r w:rsidRPr="001B4233">
              <w:rPr>
                <w:rFonts w:eastAsia="Times New Roman" w:cs="Times New Roman"/>
                <w:color w:val="000000"/>
              </w:rPr>
              <w:t>Bacteria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Gammaproteobacteria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Xanthomonadales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Xanthomonadaceae</w:t>
            </w:r>
            <w:proofErr w:type="spellEnd"/>
          </w:p>
        </w:tc>
        <w:tc>
          <w:tcPr>
            <w:tcW w:w="5958" w:type="dxa"/>
            <w:vAlign w:val="center"/>
          </w:tcPr>
          <w:p w14:paraId="7FE0B84C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GGAGTCTGGACCGTGTCTCAGTTCCAGTGTGGCTGATCATCCTCTCAGACCAGCTACGGATCGTCGCCTTGGTGGGCCTT</w:t>
            </w:r>
          </w:p>
          <w:p w14:paraId="6B0B2DB9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TACCCCGCCAACTAGCTAATCCGACATCGGCTCATCTATCCGCGCAAGGCCCGAAGGTCCCCTGCTTTCA</w:t>
            </w:r>
          </w:p>
        </w:tc>
      </w:tr>
      <w:tr w:rsidR="001B4233" w:rsidRPr="001B4233" w14:paraId="0CE319BB" w14:textId="77777777" w:rsidTr="001B4233">
        <w:tc>
          <w:tcPr>
            <w:tcW w:w="3618" w:type="dxa"/>
            <w:vAlign w:val="center"/>
          </w:tcPr>
          <w:p w14:paraId="614C2FB0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  <w:r w:rsidRPr="001B4233">
              <w:rPr>
                <w:rFonts w:eastAsia="Times New Roman" w:cs="Times New Roman"/>
                <w:color w:val="000000"/>
              </w:rPr>
              <w:t>Bacteria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Actinobacteria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Actinobacteria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Actinomycetales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Propionibacteriaceae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Propionibacterium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r w:rsidRPr="001B4233">
              <w:rPr>
                <w:rFonts w:eastAsia="Times New Roman" w:cs="Times New Roman"/>
                <w:color w:val="000000"/>
              </w:rPr>
              <w:t>acnes</w:t>
            </w:r>
          </w:p>
        </w:tc>
        <w:tc>
          <w:tcPr>
            <w:tcW w:w="5958" w:type="dxa"/>
            <w:vAlign w:val="center"/>
          </w:tcPr>
          <w:p w14:paraId="42CE4A4E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GGAGTCTGGGCCGTATCTCAGTCCCAATGTGGCCGGTCACCCTCTCAGGCCGGCTACCCGTCAAAGCCTTGGTAAGCCAC</w:t>
            </w:r>
          </w:p>
          <w:p w14:paraId="7F05643B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TACCCCACCAACAAGCTGATAAGCCGCGAGTCCATCCCCAACCGCCGAAACTTTCCAACCcccACCATGC</w:t>
            </w:r>
          </w:p>
        </w:tc>
      </w:tr>
      <w:tr w:rsidR="001B4233" w:rsidRPr="001B4233" w14:paraId="6A163265" w14:textId="77777777" w:rsidTr="001B4233">
        <w:tc>
          <w:tcPr>
            <w:tcW w:w="3618" w:type="dxa"/>
            <w:vAlign w:val="center"/>
          </w:tcPr>
          <w:p w14:paraId="7F5EDCCB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  <w:r w:rsidRPr="001B4233">
              <w:rPr>
                <w:rFonts w:eastAsia="Times New Roman" w:cs="Times New Roman"/>
                <w:color w:val="000000"/>
              </w:rPr>
              <w:t>Bacteria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Alphaproteobacteria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Rhizobiales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Bradyrhizobiaceae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Bosea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genosp</w:t>
            </w:r>
            <w:proofErr w:type="spellEnd"/>
            <w:r w:rsidRPr="001B4233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5958" w:type="dxa"/>
            <w:vAlign w:val="center"/>
          </w:tcPr>
          <w:p w14:paraId="75494AFC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GGAGTTTGGGCCGTGTCTCAGTCCCAATGTGGCTGATCATCCTCTCAGACCAGCTACTGATCGTCGCCTTGGTAGGCCAT</w:t>
            </w:r>
          </w:p>
          <w:p w14:paraId="17CE8D7A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TACCCTACCAACTAGCTAATCAGACGCGGGCCGATCTTTCGGCGATAAATCTTTCCCCGTAAGGGCTTAT</w:t>
            </w:r>
          </w:p>
        </w:tc>
      </w:tr>
      <w:tr w:rsidR="001B4233" w:rsidRPr="001B4233" w14:paraId="771B714E" w14:textId="77777777" w:rsidTr="001B4233">
        <w:tc>
          <w:tcPr>
            <w:tcW w:w="3618" w:type="dxa"/>
            <w:vAlign w:val="center"/>
          </w:tcPr>
          <w:p w14:paraId="70984BEB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  <w:r w:rsidRPr="001B4233">
              <w:rPr>
                <w:rFonts w:eastAsia="Times New Roman" w:cs="Times New Roman"/>
                <w:color w:val="000000"/>
              </w:rPr>
              <w:t>Bacteria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Alphaproteobacteria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Rhizobiales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Methylobacteriaceae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Methylobacterium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</w:p>
        </w:tc>
        <w:tc>
          <w:tcPr>
            <w:tcW w:w="5958" w:type="dxa"/>
            <w:vAlign w:val="center"/>
          </w:tcPr>
          <w:p w14:paraId="1DA5608C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GGAGTCTGGGCCGTGTCTCAGTCCCAGTGTGGCTGATCATCCTCTCAGACCAGCTACTGATCGTCGCCTTGGTAGGCCGT</w:t>
            </w:r>
          </w:p>
          <w:p w14:paraId="6C759D2B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TACCCCACCAACTAGCTAATCAGACGCGGGCCGATCTTCCGGCAGTAAACCTTTCCCCAAAAGGGCGTAT</w:t>
            </w:r>
          </w:p>
        </w:tc>
      </w:tr>
      <w:tr w:rsidR="001B4233" w:rsidRPr="001B4233" w14:paraId="1C8CEBDC" w14:textId="77777777" w:rsidTr="001B4233">
        <w:tc>
          <w:tcPr>
            <w:tcW w:w="3618" w:type="dxa"/>
            <w:vAlign w:val="center"/>
          </w:tcPr>
          <w:p w14:paraId="72D6B2BF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  <w:r w:rsidRPr="001B4233">
              <w:rPr>
                <w:rFonts w:eastAsia="Times New Roman" w:cs="Times New Roman"/>
                <w:color w:val="000000"/>
              </w:rPr>
              <w:t>Bacteria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Betaproteobacteria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Burkholderiales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Alcaligenaceae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1B4233">
              <w:rPr>
                <w:rFonts w:eastAsia="Times New Roman" w:cs="Times New Roman"/>
                <w:color w:val="000000"/>
              </w:rPr>
              <w:t>Achromobacter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</w:p>
        </w:tc>
        <w:tc>
          <w:tcPr>
            <w:tcW w:w="5958" w:type="dxa"/>
            <w:vAlign w:val="center"/>
          </w:tcPr>
          <w:p w14:paraId="31943B81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GGAGTCTGGGCCGTGTCTCAGTCCCAGTGTGGCTGGTCGTCCTCTCAAACCAGCTACGGATCGTCGCCTTGGTGAGCCGT</w:t>
            </w:r>
          </w:p>
          <w:p w14:paraId="1EBB8FEB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TACCCCACCAACTAGCTAATCCGATATCGGCCGCTCTAATAGTGCAAGGTCTTGCGATCCCCTGCTTTCC</w:t>
            </w:r>
          </w:p>
        </w:tc>
      </w:tr>
      <w:tr w:rsidR="001B4233" w:rsidRPr="001B4233" w14:paraId="03E19268" w14:textId="77777777" w:rsidTr="001B4233">
        <w:tc>
          <w:tcPr>
            <w:tcW w:w="3618" w:type="dxa"/>
            <w:vAlign w:val="center"/>
          </w:tcPr>
          <w:p w14:paraId="65412751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  <w:r w:rsidRPr="00AD29ED">
              <w:rPr>
                <w:rFonts w:eastAsia="Times New Roman" w:cs="Times New Roman"/>
                <w:color w:val="000000"/>
              </w:rPr>
              <w:t>Bacteria</w:t>
            </w:r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AD29ED">
              <w:rPr>
                <w:rFonts w:eastAsia="Times New Roman" w:cs="Times New Roman"/>
                <w:color w:val="000000"/>
              </w:rPr>
              <w:t>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AD29ED">
              <w:rPr>
                <w:rFonts w:eastAsia="Times New Roman" w:cs="Times New Roman"/>
                <w:color w:val="000000"/>
              </w:rPr>
              <w:t>Gammaproteobacteria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AD29ED">
              <w:rPr>
                <w:rFonts w:eastAsia="Times New Roman" w:cs="Times New Roman"/>
                <w:color w:val="000000"/>
              </w:rPr>
              <w:t>Xanthomonadales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AD29ED">
              <w:rPr>
                <w:rFonts w:eastAsia="Times New Roman" w:cs="Times New Roman"/>
                <w:color w:val="000000"/>
              </w:rPr>
              <w:t>Xanthomonadaceae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  <w:proofErr w:type="spellStart"/>
            <w:r w:rsidRPr="00AD29ED">
              <w:rPr>
                <w:rFonts w:eastAsia="Times New Roman" w:cs="Times New Roman"/>
                <w:color w:val="000000"/>
              </w:rPr>
              <w:t>Stenotrophomonas</w:t>
            </w:r>
            <w:proofErr w:type="spellEnd"/>
            <w:r w:rsidR="001B4233">
              <w:rPr>
                <w:rFonts w:eastAsia="Times New Roman" w:cs="Times New Roman"/>
                <w:color w:val="000000"/>
              </w:rPr>
              <w:t xml:space="preserve">; </w:t>
            </w:r>
          </w:p>
          <w:p w14:paraId="0F8E4ACF" w14:textId="77777777" w:rsidR="00AD29ED" w:rsidRPr="001B4233" w:rsidRDefault="00AD29ED" w:rsidP="001B423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</w:tcPr>
          <w:p w14:paraId="60D8AEC1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GGAGTCTGGACCGTGTCTCAGTTCCAGTGTGGCTGATCATCCTCTCAGACCAGCTACGGATCGTCGCCTTGGTGGGCCTT</w:t>
            </w:r>
          </w:p>
          <w:p w14:paraId="73B50DDB" w14:textId="77777777" w:rsidR="00AD29ED" w:rsidRPr="001B4233" w:rsidRDefault="00AD29ED" w:rsidP="001B4233">
            <w:pPr>
              <w:rPr>
                <w:caps/>
              </w:rPr>
            </w:pPr>
            <w:r w:rsidRPr="001B4233">
              <w:rPr>
                <w:caps/>
              </w:rPr>
              <w:t>TACCCCGCCAACTAGCTAATCCGACATCGGCTCATTCAATCGCGCAAGGTCCGAAGATCCCCTGCTTTCA</w:t>
            </w:r>
          </w:p>
        </w:tc>
      </w:tr>
    </w:tbl>
    <w:p w14:paraId="7FBA5F64" w14:textId="59968AC4" w:rsidR="00CD36D1" w:rsidRDefault="00CD36D1">
      <w:bookmarkStart w:id="0" w:name="_GoBack"/>
      <w:bookmarkEnd w:id="0"/>
    </w:p>
    <w:sectPr w:rsidR="00CD36D1" w:rsidSect="0022408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D"/>
    <w:rsid w:val="001B4233"/>
    <w:rsid w:val="00224087"/>
    <w:rsid w:val="002E4A27"/>
    <w:rsid w:val="004810CB"/>
    <w:rsid w:val="00490EB2"/>
    <w:rsid w:val="00610FE7"/>
    <w:rsid w:val="00AD29ED"/>
    <w:rsid w:val="00BF5A25"/>
    <w:rsid w:val="00CD3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4A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1899</Characters>
  <Application>Microsoft Macintosh Word</Application>
  <DocSecurity>0</DocSecurity>
  <Lines>15</Lines>
  <Paragraphs>4</Paragraphs>
  <ScaleCrop>false</ScaleCrop>
  <Company>UC Berkeley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4</cp:revision>
  <dcterms:created xsi:type="dcterms:W3CDTF">2013-08-29T18:33:00Z</dcterms:created>
  <dcterms:modified xsi:type="dcterms:W3CDTF">2014-01-04T00:29:00Z</dcterms:modified>
</cp:coreProperties>
</file>