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3061"/>
        <w:tblW w:w="11088" w:type="dxa"/>
        <w:tblLayout w:type="fixed"/>
        <w:tblLook w:val="04A0" w:firstRow="1" w:lastRow="0" w:firstColumn="1" w:lastColumn="0" w:noHBand="0" w:noVBand="1"/>
      </w:tblPr>
      <w:tblGrid>
        <w:gridCol w:w="2988"/>
        <w:gridCol w:w="1440"/>
        <w:gridCol w:w="1170"/>
        <w:gridCol w:w="1260"/>
        <w:gridCol w:w="1530"/>
        <w:gridCol w:w="1350"/>
        <w:gridCol w:w="1350"/>
      </w:tblGrid>
      <w:tr w:rsidR="00E30FC7" w:rsidRPr="00D044F6" w14:paraId="03B26F49" w14:textId="77777777" w:rsidTr="00E30FC7">
        <w:trPr>
          <w:trHeight w:val="1274"/>
        </w:trPr>
        <w:tc>
          <w:tcPr>
            <w:tcW w:w="2988" w:type="dxa"/>
            <w:vAlign w:val="center"/>
          </w:tcPr>
          <w:p w14:paraId="655CF10D" w14:textId="77777777" w:rsidR="000F47A7" w:rsidRPr="00D044F6" w:rsidRDefault="000F47A7" w:rsidP="0019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4F6">
              <w:rPr>
                <w:rFonts w:ascii="Arial" w:hAnsi="Arial" w:cs="Arial"/>
                <w:b/>
                <w:sz w:val="20"/>
                <w:szCs w:val="20"/>
              </w:rPr>
              <w:t>Gas</w:t>
            </w:r>
          </w:p>
        </w:tc>
        <w:tc>
          <w:tcPr>
            <w:tcW w:w="1440" w:type="dxa"/>
            <w:vAlign w:val="center"/>
          </w:tcPr>
          <w:p w14:paraId="39986E2B" w14:textId="77777777" w:rsidR="000F47A7" w:rsidRPr="00D044F6" w:rsidRDefault="000F47A7" w:rsidP="0019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4F6">
              <w:rPr>
                <w:rFonts w:ascii="Arial" w:hAnsi="Arial" w:cs="Arial"/>
                <w:b/>
                <w:sz w:val="20"/>
                <w:szCs w:val="20"/>
              </w:rPr>
              <w:t>Region</w:t>
            </w:r>
          </w:p>
        </w:tc>
        <w:tc>
          <w:tcPr>
            <w:tcW w:w="1170" w:type="dxa"/>
            <w:vAlign w:val="center"/>
          </w:tcPr>
          <w:p w14:paraId="27C7376C" w14:textId="77777777" w:rsidR="00D044F6" w:rsidRPr="00A73FD8" w:rsidRDefault="00D044F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5EEDF" w14:textId="77777777" w:rsidR="00D044F6" w:rsidRPr="00A73FD8" w:rsidRDefault="00D044F6" w:rsidP="001951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per cylinder (in USD)</w:t>
            </w:r>
          </w:p>
          <w:p w14:paraId="18C9A32D" w14:textId="77777777" w:rsidR="000F47A7" w:rsidRPr="00A73FD8" w:rsidRDefault="000F47A7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85B7BD" w14:textId="77777777" w:rsidR="00D044F6" w:rsidRPr="00A73FD8" w:rsidRDefault="00D044F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E67E97" w14:textId="77777777" w:rsidR="00D044F6" w:rsidRPr="00A73FD8" w:rsidRDefault="00D044F6" w:rsidP="001951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 of cylinder equivalent (in USD)</w:t>
            </w:r>
          </w:p>
          <w:p w14:paraId="139331C9" w14:textId="77777777" w:rsidR="000F47A7" w:rsidRPr="00A73FD8" w:rsidRDefault="000F47A7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E9B813" w14:textId="77777777" w:rsidR="00A80B84" w:rsidRPr="00875ADF" w:rsidRDefault="00D044F6" w:rsidP="0019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DF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  <w:p w14:paraId="71477263" w14:textId="77777777" w:rsidR="000F47A7" w:rsidRPr="00875ADF" w:rsidRDefault="00D044F6" w:rsidP="0019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75ADF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gramEnd"/>
            <w:r w:rsidRPr="00875ADF">
              <w:rPr>
                <w:rFonts w:ascii="Arial" w:hAnsi="Arial" w:cs="Arial"/>
                <w:b/>
                <w:sz w:val="20"/>
                <w:szCs w:val="20"/>
              </w:rPr>
              <w:t xml:space="preserve"> delivery</w:t>
            </w:r>
          </w:p>
        </w:tc>
        <w:tc>
          <w:tcPr>
            <w:tcW w:w="1350" w:type="dxa"/>
            <w:vAlign w:val="center"/>
          </w:tcPr>
          <w:p w14:paraId="5CFC36BA" w14:textId="77777777" w:rsidR="000F47A7" w:rsidRPr="00875ADF" w:rsidRDefault="00D044F6" w:rsidP="001951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DF">
              <w:rPr>
                <w:rFonts w:ascii="Arial" w:hAnsi="Arial" w:cs="Arial"/>
                <w:b/>
                <w:sz w:val="20"/>
                <w:szCs w:val="20"/>
              </w:rPr>
              <w:t>Number required for 1 Malaria season</w:t>
            </w:r>
            <w:r w:rsidR="00A73FD8" w:rsidRPr="00875ADF">
              <w:rPr>
                <w:rFonts w:ascii="Arial" w:hAnsi="Arial" w:cs="Arial"/>
                <w:b/>
                <w:sz w:val="20"/>
                <w:szCs w:val="20"/>
              </w:rPr>
              <w:t xml:space="preserve"> collection</w:t>
            </w:r>
            <w:r w:rsidRPr="00875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5A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50" w:type="dxa"/>
            <w:vAlign w:val="center"/>
          </w:tcPr>
          <w:p w14:paraId="52CC53A9" w14:textId="77777777" w:rsidR="000F47A7" w:rsidRPr="00875ADF" w:rsidRDefault="00A73FD8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ADF">
              <w:rPr>
                <w:rFonts w:ascii="Arial" w:hAnsi="Arial" w:cs="Arial"/>
                <w:b/>
                <w:sz w:val="20"/>
                <w:szCs w:val="20"/>
              </w:rPr>
              <w:t xml:space="preserve">Cost for 1 Malaria season collection </w:t>
            </w:r>
            <w:r w:rsidRPr="00875A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E30FC7" w:rsidRPr="00D044F6" w14:paraId="3B0040A7" w14:textId="77777777" w:rsidTr="00E30FC7">
        <w:trPr>
          <w:trHeight w:val="438"/>
        </w:trPr>
        <w:tc>
          <w:tcPr>
            <w:tcW w:w="2988" w:type="dxa"/>
            <w:vAlign w:val="center"/>
          </w:tcPr>
          <w:p w14:paraId="6F6404C8" w14:textId="77777777" w:rsidR="00187316" w:rsidRPr="00D044F6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 N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5% CO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1%O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14:paraId="6B184E83" w14:textId="77777777" w:rsidR="00187316" w:rsidRPr="00D044F6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4F6">
              <w:rPr>
                <w:rFonts w:ascii="Arial" w:hAnsi="Arial" w:cs="Arial"/>
                <w:sz w:val="20"/>
                <w:szCs w:val="20"/>
              </w:rPr>
              <w:t>United States</w:t>
            </w:r>
          </w:p>
        </w:tc>
        <w:tc>
          <w:tcPr>
            <w:tcW w:w="1170" w:type="dxa"/>
            <w:vAlign w:val="center"/>
          </w:tcPr>
          <w:p w14:paraId="1E88DA1F" w14:textId="77777777" w:rsidR="00187316" w:rsidRPr="00A80B84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$60.00</w:t>
            </w:r>
          </w:p>
        </w:tc>
        <w:tc>
          <w:tcPr>
            <w:tcW w:w="1260" w:type="dxa"/>
            <w:vAlign w:val="center"/>
          </w:tcPr>
          <w:p w14:paraId="0324ABB6" w14:textId="138AA271" w:rsidR="00187316" w:rsidRPr="00D044F6" w:rsidRDefault="00187316" w:rsidP="0019517D">
            <w:pPr>
              <w:jc w:val="center"/>
              <w:rPr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$60.00</w:t>
            </w:r>
          </w:p>
        </w:tc>
        <w:tc>
          <w:tcPr>
            <w:tcW w:w="1530" w:type="dxa"/>
            <w:vAlign w:val="center"/>
          </w:tcPr>
          <w:p w14:paraId="30DC0D6E" w14:textId="4BD7B6AF" w:rsidR="00187316" w:rsidRPr="00875ADF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ADF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vAlign w:val="center"/>
          </w:tcPr>
          <w:p w14:paraId="04FC042B" w14:textId="73BA5E1E" w:rsidR="00187316" w:rsidRPr="00875ADF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8C93F6" w14:textId="68DDB066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388983" w14:textId="77777777" w:rsidR="00187316" w:rsidRPr="00875ADF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FC7" w:rsidRPr="00D044F6" w14:paraId="369CB2C9" w14:textId="77777777" w:rsidTr="00E30FC7">
        <w:trPr>
          <w:trHeight w:val="677"/>
        </w:trPr>
        <w:tc>
          <w:tcPr>
            <w:tcW w:w="2988" w:type="dxa"/>
            <w:vAlign w:val="center"/>
          </w:tcPr>
          <w:p w14:paraId="13BD2D3F" w14:textId="77777777" w:rsidR="00187316" w:rsidRPr="00D044F6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 N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5% CO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1%O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14:paraId="5B7D96E9" w14:textId="77777777" w:rsidR="00187316" w:rsidRPr="00D044F6" w:rsidRDefault="00187316" w:rsidP="00E30F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35E5B" w14:textId="77777777" w:rsidR="00187316" w:rsidRPr="00D044F6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4F6">
              <w:rPr>
                <w:rFonts w:ascii="Arial" w:hAnsi="Arial" w:cs="Arial"/>
                <w:sz w:val="20"/>
                <w:szCs w:val="20"/>
              </w:rPr>
              <w:t>France</w:t>
            </w:r>
          </w:p>
          <w:p w14:paraId="0E17B09D" w14:textId="77777777" w:rsidR="00187316" w:rsidRPr="00D044F6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DF2BB6" w14:textId="77777777" w:rsidR="00187316" w:rsidRPr="00A80B84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$4,800.00</w:t>
            </w:r>
          </w:p>
        </w:tc>
        <w:tc>
          <w:tcPr>
            <w:tcW w:w="1260" w:type="dxa"/>
            <w:vAlign w:val="center"/>
          </w:tcPr>
          <w:p w14:paraId="359CB332" w14:textId="48869660" w:rsidR="00187316" w:rsidRPr="00D044F6" w:rsidRDefault="00187316" w:rsidP="0019517D">
            <w:pPr>
              <w:jc w:val="center"/>
              <w:rPr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$4,800.00</w:t>
            </w:r>
          </w:p>
        </w:tc>
        <w:tc>
          <w:tcPr>
            <w:tcW w:w="1530" w:type="dxa"/>
            <w:vAlign w:val="center"/>
          </w:tcPr>
          <w:p w14:paraId="579342FB" w14:textId="557163EC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1350" w:type="dxa"/>
            <w:vAlign w:val="center"/>
          </w:tcPr>
          <w:p w14:paraId="477D6B67" w14:textId="7F0FC4D8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318E2E8D" w14:textId="1BC51B70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$9,600.00</w:t>
            </w:r>
          </w:p>
        </w:tc>
      </w:tr>
      <w:tr w:rsidR="00E30FC7" w:rsidRPr="00D044F6" w14:paraId="2AE444D7" w14:textId="77777777" w:rsidTr="00E30FC7">
        <w:trPr>
          <w:trHeight w:val="458"/>
        </w:trPr>
        <w:tc>
          <w:tcPr>
            <w:tcW w:w="2988" w:type="dxa"/>
            <w:vAlign w:val="center"/>
          </w:tcPr>
          <w:p w14:paraId="3483A183" w14:textId="77777777" w:rsidR="00187316" w:rsidRPr="00D044F6" w:rsidRDefault="00187316" w:rsidP="0019517D">
            <w:pPr>
              <w:jc w:val="center"/>
              <w:rPr>
                <w:sz w:val="20"/>
                <w:szCs w:val="20"/>
              </w:rPr>
            </w:pP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 N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5% CO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1%O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14:paraId="38D7E5EC" w14:textId="77777777" w:rsidR="00187316" w:rsidRPr="00D044F6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4F6">
              <w:rPr>
                <w:rFonts w:ascii="Arial" w:hAnsi="Arial" w:cs="Arial"/>
                <w:sz w:val="20"/>
                <w:szCs w:val="20"/>
              </w:rPr>
              <w:t>The Gambia</w:t>
            </w:r>
          </w:p>
        </w:tc>
        <w:tc>
          <w:tcPr>
            <w:tcW w:w="1170" w:type="dxa"/>
            <w:vAlign w:val="center"/>
          </w:tcPr>
          <w:p w14:paraId="4D9C6593" w14:textId="77777777" w:rsidR="00187316" w:rsidRPr="00A80B84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260" w:type="dxa"/>
            <w:vAlign w:val="center"/>
          </w:tcPr>
          <w:p w14:paraId="03F1A640" w14:textId="6E43CC18" w:rsidR="00187316" w:rsidRPr="00D044F6" w:rsidRDefault="00187316" w:rsidP="0019517D">
            <w:pPr>
              <w:jc w:val="center"/>
              <w:rPr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530" w:type="dxa"/>
            <w:vAlign w:val="center"/>
          </w:tcPr>
          <w:p w14:paraId="6883A3AA" w14:textId="7A1349B2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months</w:t>
            </w:r>
          </w:p>
        </w:tc>
        <w:tc>
          <w:tcPr>
            <w:tcW w:w="1350" w:type="dxa"/>
            <w:vAlign w:val="center"/>
          </w:tcPr>
          <w:p w14:paraId="1D2A965D" w14:textId="1AFF8CE7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76881310" w14:textId="77777777" w:rsidR="00E30FC7" w:rsidRDefault="00E30FC7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48F793" w14:textId="1AEBA50C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5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$2,000.00</w:t>
            </w:r>
          </w:p>
          <w:p w14:paraId="05D72CF4" w14:textId="77777777" w:rsidR="00187316" w:rsidRPr="00875ADF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FC7" w:rsidRPr="00D044F6" w14:paraId="4D31CFE6" w14:textId="77777777" w:rsidTr="00E30FC7">
        <w:trPr>
          <w:trHeight w:val="677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1231A86D" w14:textId="77777777" w:rsidR="00187316" w:rsidRPr="00D044F6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94% N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5% CO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1%O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D044F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ECDB96F" w14:textId="5D50315D" w:rsidR="00187316" w:rsidRPr="00D044F6" w:rsidRDefault="00187316" w:rsidP="00E30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4F6">
              <w:rPr>
                <w:rFonts w:ascii="Arial" w:hAnsi="Arial" w:cs="Arial"/>
                <w:sz w:val="20"/>
                <w:szCs w:val="20"/>
              </w:rPr>
              <w:t>Mali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54FCFE3" w14:textId="77777777" w:rsidR="00187316" w:rsidRPr="00A80B84" w:rsidRDefault="00187316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E6F4FB" w14:textId="39F9B226" w:rsidR="00187316" w:rsidRPr="00D044F6" w:rsidRDefault="00187316" w:rsidP="0019517D">
            <w:pPr>
              <w:jc w:val="center"/>
              <w:rPr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$718.00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4511FE5" w14:textId="450B0549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6-10 months </w:t>
            </w:r>
            <w:r w:rsidRPr="00875ADF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7415E72" w14:textId="58CD4C43" w:rsidR="00187316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B623CB" w14:textId="77777777" w:rsidR="00E30FC7" w:rsidRDefault="00E30FC7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F5B5FE9" w14:textId="5D277F85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5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$1,436.00</w:t>
            </w:r>
          </w:p>
          <w:p w14:paraId="01D1157B" w14:textId="77777777" w:rsidR="00187316" w:rsidRPr="00875ADF" w:rsidRDefault="00187316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FC7" w:rsidRPr="00D044F6" w14:paraId="5A90BA0F" w14:textId="77777777" w:rsidTr="00E30FC7">
        <w:trPr>
          <w:trHeight w:val="219"/>
        </w:trPr>
        <w:tc>
          <w:tcPr>
            <w:tcW w:w="2988" w:type="dxa"/>
            <w:vAlign w:val="center"/>
          </w:tcPr>
          <w:p w14:paraId="37BD9109" w14:textId="70118F50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N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gas, medical grade, 14m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7E71E7E6" w14:textId="63AD3577" w:rsidR="00875ADF" w:rsidRPr="00D044F6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1170" w:type="dxa"/>
            <w:vAlign w:val="center"/>
          </w:tcPr>
          <w:p w14:paraId="72DA5664" w14:textId="68D49CCB" w:rsidR="00875ADF" w:rsidRPr="00D044F6" w:rsidRDefault="00875ADF" w:rsidP="001951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$109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vMerge w:val="restart"/>
            <w:vAlign w:val="center"/>
          </w:tcPr>
          <w:p w14:paraId="3D3133A3" w14:textId="4489F29F" w:rsidR="00875ADF" w:rsidRPr="00D044F6" w:rsidRDefault="00875ADF" w:rsidP="001951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$287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530" w:type="dxa"/>
            <w:vAlign w:val="center"/>
          </w:tcPr>
          <w:p w14:paraId="2396D10E" w14:textId="3F2E5A0E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2 -7 days</w:t>
            </w:r>
          </w:p>
        </w:tc>
        <w:tc>
          <w:tcPr>
            <w:tcW w:w="1350" w:type="dxa"/>
            <w:vAlign w:val="center"/>
          </w:tcPr>
          <w:p w14:paraId="6BDEBB95" w14:textId="56F39814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14:paraId="5ACF377E" w14:textId="06CC240B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5A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$396.00</w:t>
            </w:r>
          </w:p>
        </w:tc>
      </w:tr>
      <w:tr w:rsidR="00E30FC7" w:rsidRPr="00D044F6" w14:paraId="0347355D" w14:textId="77777777" w:rsidTr="00E30FC7">
        <w:trPr>
          <w:trHeight w:val="239"/>
        </w:trPr>
        <w:tc>
          <w:tcPr>
            <w:tcW w:w="2988" w:type="dxa"/>
            <w:vAlign w:val="center"/>
          </w:tcPr>
          <w:p w14:paraId="690FDE1D" w14:textId="6CB3E83F" w:rsidR="00875ADF" w:rsidRPr="00875ADF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CO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gas, medical grade, 28kg</w:t>
            </w:r>
          </w:p>
        </w:tc>
        <w:tc>
          <w:tcPr>
            <w:tcW w:w="1440" w:type="dxa"/>
            <w:vAlign w:val="center"/>
          </w:tcPr>
          <w:p w14:paraId="20C8DE12" w14:textId="7E4BD9CF" w:rsidR="00875ADF" w:rsidRPr="00D044F6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1170" w:type="dxa"/>
            <w:vAlign w:val="center"/>
          </w:tcPr>
          <w:p w14:paraId="54FC22B8" w14:textId="110E4F57" w:rsidR="00875ADF" w:rsidRPr="00D044F6" w:rsidRDefault="00875ADF" w:rsidP="001951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60" w:type="dxa"/>
            <w:vMerge/>
          </w:tcPr>
          <w:p w14:paraId="67CCBFF0" w14:textId="77777777" w:rsidR="00875ADF" w:rsidRPr="00D044F6" w:rsidRDefault="00875ADF" w:rsidP="001951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EC44E3" w14:textId="4129F61C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2 -7 days</w:t>
            </w:r>
          </w:p>
        </w:tc>
        <w:tc>
          <w:tcPr>
            <w:tcW w:w="1350" w:type="dxa"/>
            <w:vAlign w:val="center"/>
          </w:tcPr>
          <w:p w14:paraId="671B851D" w14:textId="5A1E2D20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Merge/>
          </w:tcPr>
          <w:p w14:paraId="25CEA2C5" w14:textId="77777777" w:rsidR="00875ADF" w:rsidRPr="00875ADF" w:rsidRDefault="00875ADF" w:rsidP="00195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FC7" w:rsidRPr="00D044F6" w14:paraId="48F86A34" w14:textId="77777777" w:rsidTr="00E30FC7">
        <w:trPr>
          <w:trHeight w:val="239"/>
        </w:trPr>
        <w:tc>
          <w:tcPr>
            <w:tcW w:w="2988" w:type="dxa"/>
            <w:vAlign w:val="center"/>
          </w:tcPr>
          <w:p w14:paraId="17E01170" w14:textId="4CE1A036" w:rsidR="00875ADF" w:rsidRPr="00A80B84" w:rsidRDefault="00875ADF" w:rsidP="001951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O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gas, medical grade, 10m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0A09C6B0" w14:textId="568C8032" w:rsidR="00875ADF" w:rsidRPr="00D044F6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Senegal</w:t>
            </w:r>
          </w:p>
        </w:tc>
        <w:tc>
          <w:tcPr>
            <w:tcW w:w="1170" w:type="dxa"/>
            <w:vAlign w:val="center"/>
          </w:tcPr>
          <w:p w14:paraId="34180EFA" w14:textId="2A03F2F1" w:rsidR="00875ADF" w:rsidRPr="00D044F6" w:rsidRDefault="00875ADF" w:rsidP="001951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</w:t>
            </w:r>
            <w:r w:rsidRPr="00A80B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60" w:type="dxa"/>
            <w:vMerge/>
          </w:tcPr>
          <w:p w14:paraId="1A0359C6" w14:textId="77777777" w:rsidR="00875ADF" w:rsidRPr="00D044F6" w:rsidRDefault="00875ADF" w:rsidP="0019517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97C950" w14:textId="01D375EE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2 -7 days</w:t>
            </w:r>
          </w:p>
        </w:tc>
        <w:tc>
          <w:tcPr>
            <w:tcW w:w="1350" w:type="dxa"/>
            <w:vAlign w:val="center"/>
          </w:tcPr>
          <w:p w14:paraId="1312C760" w14:textId="52B61A1D" w:rsidR="00875ADF" w:rsidRPr="00875ADF" w:rsidRDefault="00875ADF" w:rsidP="00195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Merge/>
          </w:tcPr>
          <w:p w14:paraId="52776206" w14:textId="77777777" w:rsidR="00875ADF" w:rsidRPr="00875ADF" w:rsidRDefault="00875ADF" w:rsidP="001951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F278D" w14:textId="77777777" w:rsidR="00FA2E87" w:rsidRDefault="00FA2E87">
      <w:pPr>
        <w:rPr>
          <w:sz w:val="20"/>
          <w:szCs w:val="20"/>
        </w:rPr>
      </w:pPr>
    </w:p>
    <w:p w14:paraId="7873379E" w14:textId="77777777" w:rsidR="00875ADF" w:rsidRDefault="00875ADF">
      <w:pPr>
        <w:rPr>
          <w:sz w:val="20"/>
          <w:szCs w:val="20"/>
        </w:rPr>
      </w:pPr>
    </w:p>
    <w:p w14:paraId="5AFE4799" w14:textId="0FB5EDC0" w:rsidR="0019517D" w:rsidRDefault="00875ADF">
      <w:pPr>
        <w:rPr>
          <w:rFonts w:ascii="Arial" w:hAnsi="Arial" w:cs="Arial"/>
        </w:rPr>
      </w:pPr>
      <w:r w:rsidRPr="00875ADF">
        <w:rPr>
          <w:rFonts w:ascii="Arial" w:hAnsi="Arial" w:cs="Arial"/>
          <w:b/>
        </w:rPr>
        <w:t xml:space="preserve">Table </w:t>
      </w:r>
      <w:r w:rsidR="00FE1F7E">
        <w:rPr>
          <w:rFonts w:ascii="Arial" w:hAnsi="Arial" w:cs="Arial"/>
          <w:b/>
        </w:rPr>
        <w:t>S</w:t>
      </w:r>
      <w:r w:rsidRPr="00875ADF">
        <w:rPr>
          <w:rFonts w:ascii="Arial" w:hAnsi="Arial" w:cs="Arial"/>
          <w:b/>
        </w:rPr>
        <w:t>1</w:t>
      </w:r>
      <w:r w:rsidR="0019517D">
        <w:rPr>
          <w:rFonts w:ascii="Arial" w:hAnsi="Arial" w:cs="Arial"/>
          <w:b/>
        </w:rPr>
        <w:t xml:space="preserve">. </w:t>
      </w:r>
      <w:r w:rsidR="0019517D" w:rsidRPr="00B43714">
        <w:rPr>
          <w:rFonts w:ascii="Arial" w:hAnsi="Arial" w:cs="Arial"/>
        </w:rPr>
        <w:t>Cost</w:t>
      </w:r>
      <w:r w:rsidR="0019517D">
        <w:rPr>
          <w:rFonts w:ascii="Arial" w:hAnsi="Arial" w:cs="Arial"/>
        </w:rPr>
        <w:t>s</w:t>
      </w:r>
      <w:r w:rsidR="0019517D" w:rsidRPr="00B43714">
        <w:rPr>
          <w:rFonts w:ascii="Arial" w:hAnsi="Arial" w:cs="Arial"/>
        </w:rPr>
        <w:t xml:space="preserve"> </w:t>
      </w:r>
      <w:r w:rsidR="0019517D">
        <w:rPr>
          <w:rFonts w:ascii="Arial" w:hAnsi="Arial" w:cs="Arial"/>
        </w:rPr>
        <w:t xml:space="preserve">and logistical </w:t>
      </w:r>
      <w:r w:rsidR="0019517D" w:rsidRPr="00B43714">
        <w:rPr>
          <w:rFonts w:ascii="Arial" w:hAnsi="Arial" w:cs="Arial"/>
        </w:rPr>
        <w:t>comparisons affecting feasibility</w:t>
      </w:r>
      <w:r w:rsidR="0019517D">
        <w:rPr>
          <w:rFonts w:ascii="Arial" w:hAnsi="Arial" w:cs="Arial"/>
        </w:rPr>
        <w:t xml:space="preserve"> of </w:t>
      </w:r>
      <w:r w:rsidR="00C042AD">
        <w:rPr>
          <w:rFonts w:ascii="Arial" w:hAnsi="Arial" w:cs="Arial"/>
        </w:rPr>
        <w:t xml:space="preserve">obtaining </w:t>
      </w:r>
      <w:r w:rsidR="0019517D">
        <w:rPr>
          <w:rFonts w:ascii="Arial" w:hAnsi="Arial" w:cs="Arial"/>
        </w:rPr>
        <w:t xml:space="preserve">gas </w:t>
      </w:r>
    </w:p>
    <w:p w14:paraId="147C4998" w14:textId="680D9125" w:rsidR="0019517D" w:rsidRDefault="001951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supp</w:t>
      </w:r>
      <w:bookmarkStart w:id="0" w:name="_GoBack"/>
      <w:bookmarkEnd w:id="0"/>
      <w:r>
        <w:rPr>
          <w:rFonts w:ascii="Arial" w:hAnsi="Arial" w:cs="Arial"/>
        </w:rPr>
        <w:t>lies</w:t>
      </w:r>
      <w:proofErr w:type="gramEnd"/>
      <w:r>
        <w:rPr>
          <w:rFonts w:ascii="Arial" w:hAnsi="Arial" w:cs="Arial"/>
        </w:rPr>
        <w:t xml:space="preserve"> from different sources</w:t>
      </w:r>
    </w:p>
    <w:p w14:paraId="6B862D1A" w14:textId="77777777" w:rsidR="0019517D" w:rsidRDefault="0019517D">
      <w:pPr>
        <w:rPr>
          <w:rFonts w:ascii="Arial" w:hAnsi="Arial" w:cs="Arial"/>
        </w:rPr>
      </w:pPr>
    </w:p>
    <w:p w14:paraId="157D3788" w14:textId="77777777" w:rsidR="0019517D" w:rsidRDefault="0019517D">
      <w:pPr>
        <w:rPr>
          <w:rFonts w:ascii="Arial" w:hAnsi="Arial" w:cs="Arial"/>
        </w:rPr>
      </w:pPr>
    </w:p>
    <w:p w14:paraId="1E631A8D" w14:textId="77777777" w:rsidR="0019517D" w:rsidRDefault="0019517D">
      <w:pPr>
        <w:rPr>
          <w:rFonts w:ascii="Arial" w:hAnsi="Arial" w:cs="Arial"/>
        </w:rPr>
      </w:pPr>
    </w:p>
    <w:p w14:paraId="54500F2D" w14:textId="77777777" w:rsidR="0019517D" w:rsidRDefault="0019517D">
      <w:pPr>
        <w:rPr>
          <w:rFonts w:ascii="Arial" w:hAnsi="Arial" w:cs="Arial"/>
        </w:rPr>
      </w:pPr>
    </w:p>
    <w:p w14:paraId="0E645CBC" w14:textId="77777777" w:rsidR="0019517D" w:rsidRPr="00875ADF" w:rsidRDefault="0019517D">
      <w:pPr>
        <w:rPr>
          <w:rFonts w:ascii="Arial" w:hAnsi="Arial" w:cs="Arial"/>
          <w:b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0275"/>
      </w:tblGrid>
      <w:tr w:rsidR="00A80B84" w:rsidRPr="00A80B84" w14:paraId="7226675A" w14:textId="77777777" w:rsidTr="00A80B84">
        <w:trPr>
          <w:trHeight w:val="408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191" w14:textId="77777777" w:rsidR="00A80B84" w:rsidRPr="00A80B84" w:rsidRDefault="00A80B84" w:rsidP="00A80B84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80B84"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 w:rsidRPr="00A80B84">
              <w:rPr>
                <w:rFonts w:ascii="Arial" w:eastAsia="Times New Roman" w:hAnsi="Arial" w:cs="Arial"/>
                <w:color w:val="000000"/>
              </w:rPr>
              <w:t xml:space="preserve"> - approximately 300 </w:t>
            </w:r>
            <w:r w:rsidRPr="00875ADF">
              <w:rPr>
                <w:rFonts w:ascii="Arial" w:eastAsia="Times New Roman" w:hAnsi="Arial" w:cs="Arial"/>
                <w:i/>
                <w:color w:val="000000"/>
              </w:rPr>
              <w:t>ex vivo</w:t>
            </w:r>
            <w:r>
              <w:rPr>
                <w:rFonts w:ascii="Arial" w:eastAsia="Times New Roman" w:hAnsi="Arial" w:cs="Arial"/>
                <w:color w:val="000000"/>
              </w:rPr>
              <w:t xml:space="preserve"> samples, including invasion </w:t>
            </w:r>
            <w:r w:rsidRPr="00A80B84">
              <w:rPr>
                <w:rFonts w:ascii="Arial" w:eastAsia="Times New Roman" w:hAnsi="Arial" w:cs="Arial"/>
                <w:color w:val="000000"/>
              </w:rPr>
              <w:t>assays, drug resistance assays, culture adaptation</w:t>
            </w:r>
          </w:p>
        </w:tc>
      </w:tr>
      <w:tr w:rsidR="00A80B84" w:rsidRPr="00A80B84" w14:paraId="329F5460" w14:textId="77777777" w:rsidTr="00A80B84">
        <w:trPr>
          <w:trHeight w:val="408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551" w14:textId="77777777" w:rsidR="00A80B84" w:rsidRPr="00A80B84" w:rsidRDefault="00A80B84" w:rsidP="00A80B84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80B84">
              <w:rPr>
                <w:rFonts w:ascii="Arial" w:eastAsia="Times New Roman" w:hAnsi="Arial" w:cs="Arial"/>
                <w:color w:val="000000"/>
              </w:rPr>
              <w:t>b</w:t>
            </w:r>
            <w:proofErr w:type="gramEnd"/>
            <w:r w:rsidRPr="00A80B84">
              <w:rPr>
                <w:rFonts w:ascii="Arial" w:eastAsia="Times New Roman" w:hAnsi="Arial" w:cs="Arial"/>
                <w:color w:val="000000"/>
              </w:rPr>
              <w:t xml:space="preserve"> - 5% O</w:t>
            </w:r>
            <w:r w:rsidRPr="00A80B84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A80B84">
              <w:rPr>
                <w:rFonts w:ascii="Arial" w:eastAsia="Times New Roman" w:hAnsi="Arial" w:cs="Arial"/>
                <w:color w:val="000000"/>
              </w:rPr>
              <w:t xml:space="preserve"> compared to 1% O</w:t>
            </w:r>
            <w:r w:rsidRPr="00A80B84">
              <w:rPr>
                <w:rFonts w:ascii="Arial" w:eastAsia="Times New Roman" w:hAnsi="Arial" w:cs="Arial"/>
                <w:color w:val="000000"/>
                <w:vertAlign w:val="subscript"/>
              </w:rPr>
              <w:t>2</w:t>
            </w:r>
            <w:r w:rsidRPr="00A80B84">
              <w:rPr>
                <w:rFonts w:ascii="Arial" w:eastAsia="Times New Roman" w:hAnsi="Arial" w:cs="Arial"/>
                <w:color w:val="000000"/>
              </w:rPr>
              <w:t xml:space="preserve"> from other sources</w:t>
            </w:r>
          </w:p>
        </w:tc>
      </w:tr>
      <w:tr w:rsidR="00A80B84" w:rsidRPr="00A80B84" w14:paraId="09FB2AB3" w14:textId="77777777" w:rsidTr="00A80B84">
        <w:trPr>
          <w:trHeight w:val="408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973" w14:textId="77777777" w:rsidR="00A80B84" w:rsidRPr="00A80B84" w:rsidRDefault="00A80B84" w:rsidP="00A80B84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80B84">
              <w:rPr>
                <w:rFonts w:ascii="Arial" w:eastAsia="Times New Roman" w:hAnsi="Arial" w:cs="Arial"/>
                <w:color w:val="000000"/>
              </w:rPr>
              <w:t>c</w:t>
            </w:r>
            <w:proofErr w:type="gramEnd"/>
            <w:r w:rsidRPr="00A80B84">
              <w:rPr>
                <w:rFonts w:ascii="Arial" w:eastAsia="Times New Roman" w:hAnsi="Arial" w:cs="Arial"/>
                <w:color w:val="000000"/>
              </w:rPr>
              <w:t xml:space="preserve"> - gas delivery now unavailable due to political unrest in the region</w:t>
            </w:r>
          </w:p>
        </w:tc>
      </w:tr>
    </w:tbl>
    <w:p w14:paraId="03A1D82B" w14:textId="77777777" w:rsidR="00A80B84" w:rsidRPr="00D044F6" w:rsidRDefault="00A80B84">
      <w:pPr>
        <w:rPr>
          <w:sz w:val="20"/>
          <w:szCs w:val="20"/>
        </w:rPr>
      </w:pPr>
    </w:p>
    <w:sectPr w:rsidR="00A80B84" w:rsidRPr="00D044F6" w:rsidSect="0018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7"/>
    <w:rsid w:val="000F47A7"/>
    <w:rsid w:val="00187316"/>
    <w:rsid w:val="0019517D"/>
    <w:rsid w:val="00875ADF"/>
    <w:rsid w:val="00A73FD8"/>
    <w:rsid w:val="00A80B84"/>
    <w:rsid w:val="00C042AD"/>
    <w:rsid w:val="00D044F6"/>
    <w:rsid w:val="00E30FC7"/>
    <w:rsid w:val="00FA2E87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DA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Macintosh Word</Application>
  <DocSecurity>0</DocSecurity>
  <Lines>7</Lines>
  <Paragraphs>2</Paragraphs>
  <ScaleCrop>false</ScaleCrop>
  <Company>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Bei</dc:creator>
  <cp:keywords/>
  <dc:description/>
  <cp:lastModifiedBy>Amy Bei</cp:lastModifiedBy>
  <cp:revision>4</cp:revision>
  <dcterms:created xsi:type="dcterms:W3CDTF">2014-02-10T23:19:00Z</dcterms:created>
  <dcterms:modified xsi:type="dcterms:W3CDTF">2014-02-11T02:22:00Z</dcterms:modified>
</cp:coreProperties>
</file>