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68" w:rsidRDefault="00BC7D68" w:rsidP="00362AF1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093908" cy="4572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_new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90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CA7" w:rsidRPr="00BC7D68" w:rsidRDefault="00ED3CA7" w:rsidP="00ED3C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D68"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 w:rsidRPr="00BC7D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C7D68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BC7D68">
        <w:rPr>
          <w:rFonts w:ascii="Times New Roman" w:hAnsi="Times New Roman" w:cs="Times New Roman"/>
          <w:sz w:val="24"/>
          <w:szCs w:val="24"/>
        </w:rPr>
        <w:t xml:space="preserve">The pipeline for </w:t>
      </w:r>
      <w:proofErr w:type="spellStart"/>
      <w:r w:rsidRPr="00BC7D68">
        <w:rPr>
          <w:rFonts w:ascii="Times New Roman" w:hAnsi="Times New Roman" w:cs="Times New Roman"/>
          <w:sz w:val="24"/>
          <w:szCs w:val="24"/>
        </w:rPr>
        <w:t>HuMiChip</w:t>
      </w:r>
      <w:proofErr w:type="spellEnd"/>
      <w:r w:rsidRPr="00BC7D68">
        <w:rPr>
          <w:rFonts w:ascii="Times New Roman" w:hAnsi="Times New Roman" w:cs="Times New Roman"/>
          <w:sz w:val="24"/>
          <w:szCs w:val="24"/>
        </w:rPr>
        <w:t xml:space="preserve"> development.</w:t>
      </w:r>
      <w:proofErr w:type="gramEnd"/>
      <w:r w:rsidRPr="00BC7D68">
        <w:rPr>
          <w:rFonts w:ascii="Times New Roman" w:hAnsi="Times New Roman" w:cs="Times New Roman"/>
          <w:sz w:val="24"/>
          <w:szCs w:val="24"/>
        </w:rPr>
        <w:t xml:space="preserve"> Full microbial genome and </w:t>
      </w:r>
      <w:proofErr w:type="spellStart"/>
      <w:r w:rsidRPr="00BC7D68">
        <w:rPr>
          <w:rFonts w:ascii="Times New Roman" w:hAnsi="Times New Roman" w:cs="Times New Roman"/>
          <w:sz w:val="24"/>
          <w:szCs w:val="24"/>
        </w:rPr>
        <w:t>metagenome</w:t>
      </w:r>
      <w:proofErr w:type="spellEnd"/>
      <w:r w:rsidRPr="00BC7D68">
        <w:rPr>
          <w:rFonts w:ascii="Times New Roman" w:hAnsi="Times New Roman" w:cs="Times New Roman"/>
          <w:sz w:val="24"/>
          <w:szCs w:val="24"/>
        </w:rPr>
        <w:t xml:space="preserve"> sequences were collected as a </w:t>
      </w:r>
      <w:proofErr w:type="spellStart"/>
      <w:r w:rsidRPr="00BC7D68">
        <w:rPr>
          <w:rFonts w:ascii="Times New Roman" w:hAnsi="Times New Roman" w:cs="Times New Roman"/>
          <w:sz w:val="24"/>
          <w:szCs w:val="24"/>
        </w:rPr>
        <w:t>MotherDB</w:t>
      </w:r>
      <w:proofErr w:type="spellEnd"/>
      <w:r w:rsidRPr="00BC7D68">
        <w:rPr>
          <w:rFonts w:ascii="Times New Roman" w:hAnsi="Times New Roman" w:cs="Times New Roman"/>
          <w:sz w:val="24"/>
          <w:szCs w:val="24"/>
        </w:rPr>
        <w:t xml:space="preserve">. Protein sequences were searched against seed sequences of selected functional genes using HMMER program. Corresponding nucleotide sequences of the HMMER confirmed sequences were extracted and subjected to probe designing by </w:t>
      </w:r>
      <w:proofErr w:type="spellStart"/>
      <w:r w:rsidRPr="00BC7D68">
        <w:rPr>
          <w:rFonts w:ascii="Times New Roman" w:hAnsi="Times New Roman" w:cs="Times New Roman"/>
          <w:sz w:val="24"/>
          <w:szCs w:val="24"/>
        </w:rPr>
        <w:t>CommOligo</w:t>
      </w:r>
      <w:proofErr w:type="spellEnd"/>
      <w:r w:rsidRPr="00BC7D68">
        <w:rPr>
          <w:rFonts w:ascii="Times New Roman" w:hAnsi="Times New Roman" w:cs="Times New Roman"/>
          <w:sz w:val="24"/>
          <w:szCs w:val="24"/>
        </w:rPr>
        <w:t xml:space="preserve">. Specificity for the designed probes was evaluated against </w:t>
      </w:r>
      <w:proofErr w:type="spellStart"/>
      <w:r w:rsidRPr="00BC7D68">
        <w:rPr>
          <w:rFonts w:ascii="Times New Roman" w:hAnsi="Times New Roman" w:cs="Times New Roman"/>
          <w:sz w:val="24"/>
          <w:szCs w:val="24"/>
        </w:rPr>
        <w:t>MotherDB</w:t>
      </w:r>
      <w:proofErr w:type="spellEnd"/>
      <w:r w:rsidRPr="00BC7D68">
        <w:rPr>
          <w:rFonts w:ascii="Times New Roman" w:hAnsi="Times New Roman" w:cs="Times New Roman"/>
          <w:sz w:val="24"/>
          <w:szCs w:val="24"/>
        </w:rPr>
        <w:t xml:space="preserve">. The best probes were then selected for microarray fabrication. </w:t>
      </w:r>
    </w:p>
    <w:p w:rsidR="00362AF1" w:rsidRDefault="00362AF1" w:rsidP="00362AF1">
      <w:pPr>
        <w:spacing w:line="480" w:lineRule="auto"/>
      </w:pPr>
    </w:p>
    <w:p w:rsidR="00CA02DE" w:rsidRDefault="00CA02DE" w:rsidP="00362AF1">
      <w:pPr>
        <w:spacing w:line="480" w:lineRule="auto"/>
      </w:pPr>
    </w:p>
    <w:p w:rsidR="00CA02DE" w:rsidRDefault="00CA02DE" w:rsidP="00362AF1">
      <w:pPr>
        <w:spacing w:line="480" w:lineRule="auto"/>
      </w:pPr>
      <w:bookmarkStart w:id="0" w:name="_GoBack"/>
      <w:bookmarkEnd w:id="0"/>
    </w:p>
    <w:sectPr w:rsidR="00CA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2DD"/>
    <w:multiLevelType w:val="hybridMultilevel"/>
    <w:tmpl w:val="76540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C60ED"/>
    <w:multiLevelType w:val="hybridMultilevel"/>
    <w:tmpl w:val="0BAC2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ISME Journa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5er29psvs52fbe05wgpttflsp5r5vt9szvt&quot;&gt;humichip&lt;record-ids&gt;&lt;item&gt;9&lt;/item&gt;&lt;item&gt;26&lt;/item&gt;&lt;item&gt;27&lt;/item&gt;&lt;item&gt;28&lt;/item&gt;&lt;item&gt;29&lt;/item&gt;&lt;item&gt;30&lt;/item&gt;&lt;item&gt;31&lt;/item&gt;&lt;item&gt;32&lt;/item&gt;&lt;item&gt;33&lt;/item&gt;&lt;item&gt;47&lt;/item&gt;&lt;/record-ids&gt;&lt;/item&gt;&lt;/Libraries&gt;"/>
  </w:docVars>
  <w:rsids>
    <w:rsidRoot w:val="00461744"/>
    <w:rsid w:val="000B26F1"/>
    <w:rsid w:val="001E50F7"/>
    <w:rsid w:val="003342F5"/>
    <w:rsid w:val="00334A8F"/>
    <w:rsid w:val="00362AF1"/>
    <w:rsid w:val="00461744"/>
    <w:rsid w:val="004B09F0"/>
    <w:rsid w:val="005C27B1"/>
    <w:rsid w:val="00672346"/>
    <w:rsid w:val="00972CCE"/>
    <w:rsid w:val="00BC7D68"/>
    <w:rsid w:val="00CA02DE"/>
    <w:rsid w:val="00D207B7"/>
    <w:rsid w:val="00D77D5E"/>
    <w:rsid w:val="00DA4CFF"/>
    <w:rsid w:val="00DC7C11"/>
    <w:rsid w:val="00ED3CA7"/>
    <w:rsid w:val="00F4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A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A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Qichao Tu</dc:creator>
  <cp:lastModifiedBy>Qichao Tu</cp:lastModifiedBy>
  <cp:revision>4</cp:revision>
  <cp:lastPrinted>2013-08-08T21:10:00Z</cp:lastPrinted>
  <dcterms:created xsi:type="dcterms:W3CDTF">2013-08-20T15:48:00Z</dcterms:created>
  <dcterms:modified xsi:type="dcterms:W3CDTF">2014-01-15T02:54:00Z</dcterms:modified>
</cp:coreProperties>
</file>