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A3" w:rsidRPr="00B35359" w:rsidRDefault="00FE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</w:t>
      </w:r>
      <w:r w:rsidR="003D7DCF" w:rsidRPr="00B3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328">
        <w:rPr>
          <w:rFonts w:ascii="Times New Roman" w:hAnsi="Times New Roman" w:cs="Times New Roman"/>
          <w:b/>
          <w:sz w:val="24"/>
          <w:szCs w:val="24"/>
        </w:rPr>
        <w:t>i</w:t>
      </w:r>
      <w:r w:rsidR="003D7DCF" w:rsidRPr="00B35359">
        <w:rPr>
          <w:rFonts w:ascii="Times New Roman" w:hAnsi="Times New Roman" w:cs="Times New Roman"/>
          <w:b/>
          <w:sz w:val="24"/>
          <w:szCs w:val="24"/>
        </w:rPr>
        <w:t>nformation</w:t>
      </w:r>
      <w:r w:rsidR="00DE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150" w:rsidRPr="00B35359">
        <w:rPr>
          <w:rFonts w:ascii="Times New Roman" w:hAnsi="Times New Roman" w:cs="Times New Roman"/>
          <w:b/>
          <w:sz w:val="24"/>
          <w:szCs w:val="24"/>
        </w:rPr>
        <w:t>S</w:t>
      </w:r>
      <w:r w:rsidR="00F24CF4">
        <w:rPr>
          <w:rFonts w:ascii="Times New Roman" w:hAnsi="Times New Roman" w:cs="Times New Roman"/>
          <w:b/>
          <w:sz w:val="24"/>
          <w:szCs w:val="24"/>
        </w:rPr>
        <w:t>3</w:t>
      </w:r>
      <w:r w:rsidR="00F51150" w:rsidRPr="00B3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1A3" w:rsidRPr="00B353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F61A3" w:rsidRPr="00B35359">
        <w:rPr>
          <w:rFonts w:ascii="Times New Roman" w:hAnsi="Times New Roman" w:cs="Times New Roman"/>
          <w:sz w:val="24"/>
          <w:szCs w:val="24"/>
        </w:rPr>
        <w:t xml:space="preserve"> correlation matrix of the different nutrients quantified </w:t>
      </w:r>
      <w:r w:rsidR="00F51150" w:rsidRPr="00B35359">
        <w:rPr>
          <w:rFonts w:ascii="Times New Roman" w:hAnsi="Times New Roman" w:cs="Times New Roman"/>
          <w:sz w:val="24"/>
          <w:szCs w:val="24"/>
        </w:rPr>
        <w:t xml:space="preserve">in </w:t>
      </w:r>
      <w:r w:rsidR="007F61A3" w:rsidRPr="00B35359">
        <w:rPr>
          <w:rFonts w:ascii="Times New Roman" w:hAnsi="Times New Roman" w:cs="Times New Roman"/>
          <w:sz w:val="24"/>
          <w:szCs w:val="24"/>
        </w:rPr>
        <w:t>almonds. Significant correlations are given in bold</w:t>
      </w:r>
      <w:r w:rsidR="00F51150" w:rsidRPr="00B35359">
        <w:rPr>
          <w:rFonts w:ascii="Times New Roman" w:hAnsi="Times New Roman" w:cs="Times New Roman"/>
          <w:sz w:val="24"/>
          <w:szCs w:val="24"/>
        </w:rPr>
        <w:t xml:space="preserve"> (table continues on next page)</w:t>
      </w:r>
      <w:r w:rsidR="007F61A3" w:rsidRPr="00B353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232" w:type="dxa"/>
        <w:tblInd w:w="93" w:type="dxa"/>
        <w:tblLook w:val="04A0" w:firstRow="1" w:lastRow="0" w:firstColumn="1" w:lastColumn="0" w:noHBand="0" w:noVBand="1"/>
      </w:tblPr>
      <w:tblGrid>
        <w:gridCol w:w="1177"/>
        <w:gridCol w:w="1100"/>
        <w:gridCol w:w="1100"/>
        <w:gridCol w:w="1100"/>
        <w:gridCol w:w="1100"/>
        <w:gridCol w:w="1155"/>
        <w:gridCol w:w="1100"/>
        <w:gridCol w:w="1100"/>
        <w:gridCol w:w="1100"/>
        <w:gridCol w:w="1100"/>
        <w:gridCol w:w="1100"/>
      </w:tblGrid>
      <w:tr w:rsidR="007F61A3" w:rsidRPr="00B35359" w:rsidTr="00F51150">
        <w:trPr>
          <w:trHeight w:val="540"/>
        </w:trPr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Thiamine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Riboflavin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Oleic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Linoleic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Monounsat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Polyunsat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Saturated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Fat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Calcium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1A3" w:rsidRPr="00B35359" w:rsidRDefault="007F61A3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Copper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Riboflavin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Oleic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Linoleic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Monounsat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Polyunsat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Saturated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Fat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Calcium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Copper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Iron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0.56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Magnesium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-0.03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Manganese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Phosphorus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0.49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Potassium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Sodium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-0.14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Zinc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0.64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Niacin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-0.53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Fructose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</w:t>
            </w:r>
          </w:p>
        </w:tc>
      </w:tr>
      <w:tr w:rsidR="007F61A3" w:rsidRPr="00B35359" w:rsidTr="00DA45F1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Glucose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-0.23</w:t>
            </w:r>
          </w:p>
        </w:tc>
      </w:tr>
      <w:tr w:rsidR="007F61A3" w:rsidRPr="00B35359" w:rsidTr="00F9630D">
        <w:trPr>
          <w:trHeight w:val="255"/>
        </w:trPr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Sucrose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-0.14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-0.06</w:t>
            </w:r>
          </w:p>
        </w:tc>
      </w:tr>
      <w:tr w:rsidR="007F61A3" w:rsidRPr="00B35359" w:rsidTr="00F9630D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Vitamin 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A3" w:rsidRPr="00B35359" w:rsidRDefault="007F61A3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35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-0.10</w:t>
            </w:r>
          </w:p>
        </w:tc>
      </w:tr>
    </w:tbl>
    <w:p w:rsidR="002D6848" w:rsidRPr="00A001CF" w:rsidRDefault="002D6848"/>
    <w:p w:rsidR="007F61A3" w:rsidRDefault="007F61A3">
      <w:r>
        <w:br w:type="page"/>
      </w:r>
    </w:p>
    <w:p w:rsidR="007F61A3" w:rsidRPr="00B35359" w:rsidRDefault="00DE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Supporting information</w:t>
      </w:r>
      <w:bookmarkStart w:id="0" w:name="_GoBack"/>
      <w:bookmarkEnd w:id="0"/>
      <w:r w:rsidR="00F51150" w:rsidRPr="00B3535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24CF4">
        <w:rPr>
          <w:rFonts w:ascii="Times New Roman" w:hAnsi="Times New Roman" w:cs="Times New Roman"/>
          <w:b/>
          <w:sz w:val="24"/>
          <w:szCs w:val="24"/>
        </w:rPr>
        <w:t>3</w:t>
      </w:r>
      <w:r w:rsidR="00F51150" w:rsidRPr="00B35359">
        <w:rPr>
          <w:rFonts w:ascii="Times New Roman" w:hAnsi="Times New Roman" w:cs="Times New Roman"/>
          <w:sz w:val="24"/>
          <w:szCs w:val="24"/>
        </w:rPr>
        <w:t xml:space="preserve"> continued</w:t>
      </w:r>
    </w:p>
    <w:tbl>
      <w:tblPr>
        <w:tblW w:w="12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907"/>
        <w:gridCol w:w="1170"/>
        <w:gridCol w:w="1170"/>
        <w:gridCol w:w="1260"/>
        <w:gridCol w:w="1077"/>
        <w:gridCol w:w="993"/>
        <w:gridCol w:w="892"/>
        <w:gridCol w:w="908"/>
        <w:gridCol w:w="992"/>
        <w:gridCol w:w="993"/>
        <w:gridCol w:w="895"/>
      </w:tblGrid>
      <w:tr w:rsidR="00F9630D" w:rsidRPr="00A001CF" w:rsidTr="00F9630D">
        <w:trPr>
          <w:trHeight w:val="540"/>
        </w:trPr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Iron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Magnesium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Manganese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Phosphorus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Potassium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Sodium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Zinc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Niacin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Fructose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Glucose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30D" w:rsidRPr="00A001CF" w:rsidRDefault="00F9630D" w:rsidP="00F5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Sucrose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Magnesium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Manganese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Phosphorus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Potassium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Sodium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Zinc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Niacin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Fructose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Glucose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Sucrose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-0.43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-0.35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F9630D" w:rsidRPr="00A001CF" w:rsidTr="00F9630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Vitamin 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0D" w:rsidRPr="00A001CF" w:rsidRDefault="00F9630D" w:rsidP="00DA4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0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0.52</w:t>
            </w:r>
          </w:p>
        </w:tc>
      </w:tr>
    </w:tbl>
    <w:p w:rsidR="007F61A3" w:rsidRDefault="007F61A3"/>
    <w:sectPr w:rsidR="007F61A3" w:rsidSect="007F61A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1A3"/>
    <w:rsid w:val="00131437"/>
    <w:rsid w:val="00160DD5"/>
    <w:rsid w:val="002D6848"/>
    <w:rsid w:val="002F4A38"/>
    <w:rsid w:val="003241BA"/>
    <w:rsid w:val="003D7DCF"/>
    <w:rsid w:val="0040427F"/>
    <w:rsid w:val="005213A0"/>
    <w:rsid w:val="007F61A3"/>
    <w:rsid w:val="008D5351"/>
    <w:rsid w:val="009E2F61"/>
    <w:rsid w:val="00A001CF"/>
    <w:rsid w:val="00B35359"/>
    <w:rsid w:val="00B428AB"/>
    <w:rsid w:val="00DA45F1"/>
    <w:rsid w:val="00DE2328"/>
    <w:rsid w:val="00EC7953"/>
    <w:rsid w:val="00F24CF4"/>
    <w:rsid w:val="00F51150"/>
    <w:rsid w:val="00F919B9"/>
    <w:rsid w:val="00F9630D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ClaireBrittain</dc:creator>
  <cp:lastModifiedBy>Claire</cp:lastModifiedBy>
  <cp:revision>17</cp:revision>
  <dcterms:created xsi:type="dcterms:W3CDTF">2012-05-17T11:36:00Z</dcterms:created>
  <dcterms:modified xsi:type="dcterms:W3CDTF">2014-02-03T18:15:00Z</dcterms:modified>
</cp:coreProperties>
</file>