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C2" w:rsidRPr="00624812" w:rsidRDefault="00722D05" w:rsidP="004475C2">
      <w:pPr>
        <w:rPr>
          <w:b/>
        </w:rPr>
      </w:pPr>
      <w:proofErr w:type="gramStart"/>
      <w:r>
        <w:rPr>
          <w:b/>
        </w:rPr>
        <w:t>Supplementary  t</w:t>
      </w:r>
      <w:r w:rsidR="004475C2" w:rsidRPr="00624812">
        <w:rPr>
          <w:b/>
        </w:rPr>
        <w:t>able</w:t>
      </w:r>
      <w:proofErr w:type="gramEnd"/>
      <w:r w:rsidR="004475C2" w:rsidRPr="00624812">
        <w:rPr>
          <w:b/>
        </w:rPr>
        <w:t xml:space="preserve"> 3. </w:t>
      </w:r>
      <w:proofErr w:type="gramStart"/>
      <w:r w:rsidR="004475C2" w:rsidRPr="00624812">
        <w:rPr>
          <w:b/>
        </w:rPr>
        <w:t>Results of haplotype association analysis.</w:t>
      </w:r>
      <w:proofErr w:type="gramEnd"/>
      <w:r w:rsidR="004475C2" w:rsidRPr="00624812">
        <w:rPr>
          <w:b/>
        </w:rPr>
        <w:t xml:space="preserve"> 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175"/>
        <w:gridCol w:w="1175"/>
        <w:gridCol w:w="1175"/>
        <w:gridCol w:w="1197"/>
        <w:gridCol w:w="1070"/>
        <w:gridCol w:w="1198"/>
        <w:gridCol w:w="1070"/>
        <w:gridCol w:w="1170"/>
      </w:tblGrid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HAPLOTYPE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f A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f U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P*COPD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0.089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0.478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0.017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0.894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0.836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0.031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rs2568494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0.434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0.349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1.41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0.028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0.143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0.092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0.044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rs975278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rs7583463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rs16865421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GCG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0.059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0.098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0.549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0.048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CAG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0.086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0.489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0.023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CAA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0.857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0.787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1.61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0.014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rs2568494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GAT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0.085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1.73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0.030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ATT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0.143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0.092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0.044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rs4588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Cs/>
                <w:sz w:val="20"/>
                <w:szCs w:val="20"/>
              </w:rPr>
              <w:t>rs7671167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rs1828591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CTCA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0.056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0.294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0.022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rs1695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ACAG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0.069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0.488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0.047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rs2568494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GATT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0.140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0.085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1.73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0.030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rs10851906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ATTA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0.144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0.091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1.68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0.036</w:t>
            </w: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HAPLOTYPE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P*FEV</w:t>
            </w:r>
            <w:r w:rsidRPr="00355A1E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-3.85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0.051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TC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4.18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rs1828591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4.17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rs1695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GC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-4.59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rs1695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AC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3.43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rs2568494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-3.37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rs1828591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TCA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6.22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rs1828591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rs13118928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CAA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4.18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rs1001179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rs1695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GGC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-4.89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rs1695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GCA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-4.41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rs1799895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rs4588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CCGT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-4.25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rs4588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rs1828591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CTCA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rs1828591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rs13118928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TCAA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6.01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rs1001179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rs1695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GGCA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-4.61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rs1695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GCAA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-5.23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0.005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RANGE!A34:G56"/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SNP1</w:t>
            </w:r>
            <w:bookmarkEnd w:id="0"/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SNP4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HAPLOTYPE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P*FEV</w:t>
            </w:r>
            <w:r w:rsidRPr="00355A1E"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Pr="00355A1E">
              <w:rPr>
                <w:rFonts w:eastAsia="Times New Roman"/>
                <w:b/>
                <w:bCs/>
                <w:sz w:val="20"/>
                <w:szCs w:val="20"/>
              </w:rPr>
              <w:t>/FVC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rs1051740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rs2234922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6.44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rs7583463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rs16865421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5.8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6.02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rs2568494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-3.34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0.006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-4.03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rs10851906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-3.63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rs975278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rs7583463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rs16865421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GCG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5.87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rs1828591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TCA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4.3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lastRenderedPageBreak/>
              <w:t>rs1138272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CAG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5.88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CAA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-3.26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rs2568494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GAT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-4.35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ATT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-4.03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rs10851906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TTA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-3.63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rs10851906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rs965604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TAC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-3.63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rs729631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rs975278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rs7583463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rs16865421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CGCG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6.01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rs4588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rs1828591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CTCA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8.75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rs7041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rs7671167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rs1828591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rs13118928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TCAA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4.28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rs1695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rs1138272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rs652438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rs2276109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GCAG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16.2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0.035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rs2568494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GATT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-4.35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rs2656069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rs10851906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ATTA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-4.19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rs1964678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rs10851906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rs965604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TTAC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-3.63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475C2" w:rsidRPr="00355A1E" w:rsidTr="00231572">
        <w:trPr>
          <w:trHeight w:val="288"/>
          <w:jc w:val="center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rs12593229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rs10851906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rs965604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rs8034191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TACT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-3.63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55A1E">
              <w:rPr>
                <w:rFonts w:eastAsia="Times New Roman"/>
                <w:sz w:val="20"/>
                <w:szCs w:val="20"/>
              </w:rPr>
              <w:t>0.040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475C2" w:rsidRPr="00355A1E" w:rsidRDefault="004475C2" w:rsidP="002315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475C2" w:rsidRPr="00112F29" w:rsidRDefault="004475C2" w:rsidP="004475C2">
      <w:pPr>
        <w:rPr>
          <w:rFonts w:eastAsia="Times New Roman" w:cs="Calibri"/>
        </w:rPr>
      </w:pPr>
    </w:p>
    <w:p w:rsidR="004475C2" w:rsidRPr="00112F29" w:rsidRDefault="004475C2" w:rsidP="004475C2">
      <w:pPr>
        <w:rPr>
          <w:rFonts w:eastAsia="Times New Roman" w:cs="Calibri"/>
        </w:rPr>
      </w:pPr>
      <w:r w:rsidRPr="00112F29">
        <w:rPr>
          <w:rFonts w:eastAsia="Times New Roman" w:cs="Calibri"/>
        </w:rPr>
        <w:t>P*: p-value adjusted for age and pack years. None of the haplotypes retained significance after adjusting   for multiple testing.</w:t>
      </w:r>
    </w:p>
    <w:p w:rsidR="004475C2" w:rsidRPr="00112F29" w:rsidRDefault="004475C2" w:rsidP="004475C2">
      <w:pPr>
        <w:rPr>
          <w:rFonts w:eastAsia="Times New Roman" w:cs="Calibri"/>
        </w:rPr>
      </w:pPr>
      <w:proofErr w:type="gramStart"/>
      <w:r w:rsidRPr="00112F29">
        <w:rPr>
          <w:rFonts w:eastAsia="Times New Roman" w:cs="Calibri"/>
        </w:rPr>
        <w:t>f</w:t>
      </w:r>
      <w:proofErr w:type="gramEnd"/>
      <w:r w:rsidRPr="00112F29">
        <w:rPr>
          <w:rFonts w:eastAsia="Times New Roman" w:cs="Calibri"/>
        </w:rPr>
        <w:t xml:space="preserve"> A and f U: Frequency of  haplotype in affected and unaffected respectively. </w:t>
      </w: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4475C2" w:rsidRPr="00112F29" w:rsidRDefault="004475C2" w:rsidP="004475C2">
      <w:pPr>
        <w:ind w:firstLine="720"/>
      </w:pPr>
    </w:p>
    <w:p w:rsidR="0030590E" w:rsidRDefault="0030590E"/>
    <w:sectPr w:rsidR="0030590E" w:rsidSect="0030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5C2"/>
    <w:rsid w:val="0030590E"/>
    <w:rsid w:val="00355A1E"/>
    <w:rsid w:val="004475C2"/>
    <w:rsid w:val="00722D05"/>
    <w:rsid w:val="008A5CAD"/>
    <w:rsid w:val="009D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2560</Characters>
  <Application>Microsoft Office Word</Application>
  <DocSecurity>0</DocSecurity>
  <Lines>21</Lines>
  <Paragraphs>6</Paragraphs>
  <ScaleCrop>false</ScaleCrop>
  <Company>Hewlett-Packard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</dc:creator>
  <cp:lastModifiedBy>arja</cp:lastModifiedBy>
  <cp:revision>3</cp:revision>
  <dcterms:created xsi:type="dcterms:W3CDTF">2014-01-31T06:27:00Z</dcterms:created>
  <dcterms:modified xsi:type="dcterms:W3CDTF">2014-01-31T06:58:00Z</dcterms:modified>
</cp:coreProperties>
</file>