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B5CDFD" w14:textId="77777777" w:rsidR="00E838D2" w:rsidRDefault="00E838D2" w:rsidP="00E838D2">
      <w:pPr>
        <w:spacing w:after="40" w:line="480" w:lineRule="auto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Supporting Information</w:t>
      </w:r>
      <w:r w:rsidR="00840B20">
        <w:rPr>
          <w:b/>
          <w:bCs/>
        </w:rPr>
        <w:t xml:space="preserve"> – Table S1</w:t>
      </w:r>
    </w:p>
    <w:p w14:paraId="50B5CDFE" w14:textId="77777777" w:rsidR="00E838D2" w:rsidRDefault="00E838D2" w:rsidP="00DF7DA3">
      <w:pPr>
        <w:spacing w:after="40" w:line="480" w:lineRule="auto"/>
        <w:jc w:val="both"/>
        <w:rPr>
          <w:b/>
          <w:bCs/>
        </w:rPr>
      </w:pPr>
    </w:p>
    <w:p w14:paraId="50B5CDFF" w14:textId="77777777" w:rsidR="00DF7DA3" w:rsidRPr="00C84574" w:rsidRDefault="00DF7DA3" w:rsidP="00DF7DA3">
      <w:pPr>
        <w:spacing w:after="40" w:line="480" w:lineRule="auto"/>
        <w:jc w:val="both"/>
        <w:rPr>
          <w:b/>
          <w:bCs/>
        </w:rPr>
      </w:pPr>
      <w:r w:rsidRPr="00C84574">
        <w:rPr>
          <w:b/>
          <w:bCs/>
        </w:rPr>
        <w:t xml:space="preserve">Pentacyclic nitrofurans with </w:t>
      </w:r>
      <w:r w:rsidRPr="00C84574">
        <w:rPr>
          <w:b/>
          <w:bCs/>
          <w:i/>
        </w:rPr>
        <w:t>in vivo</w:t>
      </w:r>
      <w:r w:rsidRPr="00C84574">
        <w:rPr>
          <w:b/>
          <w:bCs/>
        </w:rPr>
        <w:t xml:space="preserve"> efficacy and activity against latent </w:t>
      </w:r>
      <w:r>
        <w:rPr>
          <w:b/>
          <w:bCs/>
          <w:i/>
        </w:rPr>
        <w:t>M</w:t>
      </w:r>
      <w:r w:rsidRPr="00C84574">
        <w:rPr>
          <w:b/>
          <w:bCs/>
          <w:i/>
        </w:rPr>
        <w:t>ycobacterium tuberculosis</w:t>
      </w:r>
    </w:p>
    <w:p w14:paraId="50B5CE00" w14:textId="77777777" w:rsidR="00DF7DA3" w:rsidRDefault="00DF7DA3" w:rsidP="00DF7DA3">
      <w:pPr>
        <w:spacing w:after="40" w:line="480" w:lineRule="auto"/>
        <w:jc w:val="both"/>
        <w:rPr>
          <w:b/>
          <w:bCs/>
        </w:rPr>
      </w:pPr>
    </w:p>
    <w:p w14:paraId="50B5CE01" w14:textId="77777777" w:rsidR="008F7EE9" w:rsidRDefault="008F7EE9" w:rsidP="008F7EE9">
      <w:pPr>
        <w:autoSpaceDE w:val="0"/>
        <w:autoSpaceDN w:val="0"/>
        <w:adjustRightInd w:val="0"/>
        <w:spacing w:after="40" w:line="480" w:lineRule="auto"/>
        <w:jc w:val="both"/>
        <w:rPr>
          <w:rFonts w:eastAsiaTheme="minorHAnsi"/>
          <w:vertAlign w:val="superscript"/>
        </w:rPr>
      </w:pPr>
    </w:p>
    <w:p w14:paraId="50B5CE02" w14:textId="77777777" w:rsidR="008F7EE9" w:rsidRDefault="008F7EE9" w:rsidP="008F7EE9">
      <w:pPr>
        <w:autoSpaceDE w:val="0"/>
        <w:autoSpaceDN w:val="0"/>
        <w:adjustRightInd w:val="0"/>
        <w:spacing w:after="40" w:line="480" w:lineRule="auto"/>
        <w:jc w:val="both"/>
        <w:rPr>
          <w:rFonts w:eastAsiaTheme="minorHAnsi"/>
        </w:rPr>
      </w:pPr>
      <w:r>
        <w:rPr>
          <w:rFonts w:eastAsiaTheme="minorHAnsi"/>
        </w:rPr>
        <w:t>Rakesh,</w:t>
      </w:r>
      <w:r>
        <w:rPr>
          <w:rFonts w:eastAsiaTheme="minorHAnsi"/>
          <w:vertAlign w:val="superscript"/>
        </w:rPr>
        <w:t>1†</w:t>
      </w:r>
      <w:r>
        <w:rPr>
          <w:rFonts w:eastAsiaTheme="minorHAnsi"/>
        </w:rPr>
        <w:t xml:space="preserve"> David F. Bruhn,</w:t>
      </w:r>
      <w:r>
        <w:rPr>
          <w:rFonts w:eastAsiaTheme="minorHAnsi"/>
          <w:vertAlign w:val="superscript"/>
        </w:rPr>
        <w:t>1†</w:t>
      </w:r>
      <w:r>
        <w:rPr>
          <w:rFonts w:eastAsiaTheme="minorHAnsi"/>
        </w:rPr>
        <w:t xml:space="preserve"> Michael S. Scherman,</w:t>
      </w:r>
      <w:r>
        <w:rPr>
          <w:rFonts w:eastAsiaTheme="minorHAnsi"/>
          <w:vertAlign w:val="superscript"/>
        </w:rPr>
        <w:t>2</w:t>
      </w:r>
      <w:r>
        <w:rPr>
          <w:rFonts w:eastAsiaTheme="minorHAnsi"/>
        </w:rPr>
        <w:t xml:space="preserve"> Lisa K. Woolhiser,</w:t>
      </w:r>
      <w:r>
        <w:rPr>
          <w:rFonts w:eastAsiaTheme="minorHAnsi"/>
          <w:vertAlign w:val="superscript"/>
        </w:rPr>
        <w:t>2</w:t>
      </w:r>
      <w:r>
        <w:rPr>
          <w:rFonts w:eastAsiaTheme="minorHAnsi"/>
        </w:rPr>
        <w:t xml:space="preserve"> Dora B. Madhura,</w:t>
      </w:r>
      <w:r>
        <w:rPr>
          <w:rFonts w:eastAsiaTheme="minorHAnsi"/>
          <w:vertAlign w:val="superscript"/>
        </w:rPr>
        <w:t>3</w:t>
      </w:r>
      <w:r>
        <w:rPr>
          <w:rFonts w:eastAsiaTheme="minorHAnsi"/>
        </w:rPr>
        <w:t xml:space="preserve"> Marcus M. Maddox,</w:t>
      </w:r>
      <w:r>
        <w:rPr>
          <w:rFonts w:eastAsiaTheme="minorHAnsi"/>
          <w:vertAlign w:val="superscript"/>
        </w:rPr>
        <w:t>1</w:t>
      </w:r>
      <w:r>
        <w:rPr>
          <w:rFonts w:eastAsiaTheme="minorHAnsi"/>
        </w:rPr>
        <w:t xml:space="preserve"> Aman P</w:t>
      </w:r>
      <w:r w:rsidR="00D97B88">
        <w:rPr>
          <w:rFonts w:eastAsiaTheme="minorHAnsi"/>
        </w:rPr>
        <w:t>.</w:t>
      </w:r>
      <w:r>
        <w:rPr>
          <w:rFonts w:eastAsiaTheme="minorHAnsi"/>
        </w:rPr>
        <w:t xml:space="preserve"> Singh,</w:t>
      </w:r>
      <w:r>
        <w:rPr>
          <w:rFonts w:eastAsiaTheme="minorHAnsi"/>
          <w:vertAlign w:val="superscript"/>
        </w:rPr>
        <w:t>1,4</w:t>
      </w:r>
      <w:r>
        <w:rPr>
          <w:rFonts w:eastAsiaTheme="minorHAnsi"/>
        </w:rPr>
        <w:t xml:space="preserve"> Robin B. Lee,</w:t>
      </w:r>
      <w:r>
        <w:rPr>
          <w:rFonts w:eastAsiaTheme="minorHAnsi"/>
          <w:vertAlign w:val="superscript"/>
        </w:rPr>
        <w:t>1</w:t>
      </w:r>
      <w:r>
        <w:rPr>
          <w:rFonts w:eastAsiaTheme="minorHAnsi"/>
        </w:rPr>
        <w:t xml:space="preserve"> Julian G. Hurdle,</w:t>
      </w:r>
      <w:r>
        <w:rPr>
          <w:rFonts w:eastAsiaTheme="minorHAnsi"/>
          <w:vertAlign w:val="superscript"/>
        </w:rPr>
        <w:t>1</w:t>
      </w:r>
      <w:r>
        <w:rPr>
          <w:rFonts w:ascii="Tahoma" w:hAnsi="Tahoma" w:cs="Tahoma"/>
          <w:iCs/>
          <w:vertAlign w:val="superscript"/>
        </w:rPr>
        <w:t>‡</w:t>
      </w:r>
      <w:r>
        <w:rPr>
          <w:rFonts w:eastAsiaTheme="minorHAnsi"/>
        </w:rPr>
        <w:t xml:space="preserve"> Michael R. McNeil,</w:t>
      </w:r>
      <w:r>
        <w:rPr>
          <w:rFonts w:eastAsiaTheme="minorHAnsi"/>
          <w:vertAlign w:val="superscript"/>
        </w:rPr>
        <w:t>2</w:t>
      </w:r>
      <w:r>
        <w:rPr>
          <w:rFonts w:eastAsiaTheme="minorHAnsi"/>
        </w:rPr>
        <w:t xml:space="preserve"> Anne J. Lenaerts,</w:t>
      </w:r>
      <w:r>
        <w:rPr>
          <w:rFonts w:eastAsiaTheme="minorHAnsi"/>
          <w:vertAlign w:val="superscript"/>
        </w:rPr>
        <w:t>2</w:t>
      </w:r>
      <w:r>
        <w:rPr>
          <w:rFonts w:eastAsiaTheme="minorHAnsi"/>
        </w:rPr>
        <w:t xml:space="preserve"> Bernd Meibohm,</w:t>
      </w:r>
      <w:r>
        <w:rPr>
          <w:rFonts w:eastAsiaTheme="minorHAnsi"/>
          <w:vertAlign w:val="superscript"/>
        </w:rPr>
        <w:t>3</w:t>
      </w:r>
      <w:r>
        <w:rPr>
          <w:rFonts w:eastAsiaTheme="minorHAnsi"/>
        </w:rPr>
        <w:t xml:space="preserve"> Richard E. Lee</w:t>
      </w:r>
      <w:r>
        <w:rPr>
          <w:rFonts w:eastAsiaTheme="minorHAnsi"/>
          <w:vertAlign w:val="superscript"/>
        </w:rPr>
        <w:t>1,4*</w:t>
      </w:r>
    </w:p>
    <w:p w14:paraId="50B5CE03" w14:textId="77777777" w:rsidR="008F7EE9" w:rsidRPr="00354716" w:rsidRDefault="008F7EE9" w:rsidP="00DF7DA3">
      <w:pPr>
        <w:autoSpaceDE w:val="0"/>
        <w:autoSpaceDN w:val="0"/>
        <w:adjustRightInd w:val="0"/>
        <w:spacing w:after="40" w:line="480" w:lineRule="auto"/>
        <w:jc w:val="both"/>
        <w:rPr>
          <w:rFonts w:eastAsiaTheme="minorHAnsi"/>
        </w:rPr>
      </w:pPr>
    </w:p>
    <w:p w14:paraId="50B5CE04" w14:textId="77777777" w:rsidR="00DF7DA3" w:rsidRDefault="00DF7DA3" w:rsidP="00DF7DA3">
      <w:pPr>
        <w:autoSpaceDE w:val="0"/>
        <w:autoSpaceDN w:val="0"/>
        <w:adjustRightInd w:val="0"/>
        <w:spacing w:after="40" w:line="480" w:lineRule="auto"/>
        <w:jc w:val="both"/>
        <w:rPr>
          <w:rFonts w:ascii="AdvCORRESAST" w:eastAsiaTheme="minorHAnsi" w:hAnsi="AdvCORRESAST" w:cs="AdvCORRESAST"/>
          <w:color w:val="000066"/>
          <w:sz w:val="17"/>
          <w:szCs w:val="17"/>
        </w:rPr>
      </w:pPr>
    </w:p>
    <w:p w14:paraId="50B5CE05" w14:textId="77777777" w:rsidR="00DF7DA3" w:rsidRDefault="008F7EE9" w:rsidP="00DF7DA3">
      <w:pPr>
        <w:autoSpaceDE w:val="0"/>
        <w:autoSpaceDN w:val="0"/>
        <w:adjustRightInd w:val="0"/>
        <w:spacing w:after="40" w:line="480" w:lineRule="auto"/>
        <w:jc w:val="both"/>
        <w:rPr>
          <w:rFonts w:eastAsiaTheme="minorHAnsi"/>
          <w:color w:val="000000"/>
          <w:sz w:val="20"/>
          <w:szCs w:val="20"/>
        </w:rPr>
      </w:pPr>
      <w:r>
        <w:rPr>
          <w:rFonts w:eastAsiaTheme="minorHAnsi"/>
          <w:color w:val="000000"/>
          <w:sz w:val="20"/>
          <w:szCs w:val="20"/>
          <w:vertAlign w:val="superscript"/>
        </w:rPr>
        <w:t>1</w:t>
      </w:r>
      <w:r w:rsidRPr="0060690D">
        <w:rPr>
          <w:rFonts w:eastAsiaTheme="minorHAnsi"/>
          <w:color w:val="000000"/>
          <w:sz w:val="20"/>
          <w:szCs w:val="20"/>
        </w:rPr>
        <w:t xml:space="preserve"> </w:t>
      </w:r>
      <w:r w:rsidR="00DF7DA3" w:rsidRPr="0068562E">
        <w:rPr>
          <w:rFonts w:eastAsiaTheme="minorHAnsi"/>
          <w:color w:val="000000"/>
          <w:sz w:val="20"/>
          <w:szCs w:val="20"/>
        </w:rPr>
        <w:t>Department of Chemical Biology and Therapeutics, St. Jude Children’s Research Hospital, Memphis, TN, USA</w:t>
      </w:r>
    </w:p>
    <w:p w14:paraId="50B5CE06" w14:textId="77777777" w:rsidR="00FF5715" w:rsidRDefault="008F7EE9" w:rsidP="00FF5715">
      <w:pPr>
        <w:spacing w:after="40" w:line="480" w:lineRule="auto"/>
        <w:jc w:val="both"/>
        <w:rPr>
          <w:rFonts w:eastAsiaTheme="minorHAnsi"/>
          <w:color w:val="000000"/>
          <w:sz w:val="20"/>
          <w:szCs w:val="20"/>
        </w:rPr>
      </w:pPr>
      <w:r>
        <w:rPr>
          <w:rFonts w:eastAsiaTheme="minorHAnsi"/>
          <w:color w:val="000000"/>
          <w:sz w:val="20"/>
          <w:szCs w:val="20"/>
          <w:vertAlign w:val="superscript"/>
        </w:rPr>
        <w:t>2</w:t>
      </w:r>
      <w:r w:rsidRPr="0068562E">
        <w:rPr>
          <w:rFonts w:eastAsiaTheme="minorHAnsi"/>
          <w:color w:val="000000"/>
          <w:sz w:val="20"/>
          <w:szCs w:val="20"/>
          <w:vertAlign w:val="superscript"/>
        </w:rPr>
        <w:t xml:space="preserve"> </w:t>
      </w:r>
      <w:r w:rsidRPr="0068562E">
        <w:rPr>
          <w:rFonts w:eastAsiaTheme="minorHAnsi"/>
          <w:color w:val="000000"/>
          <w:sz w:val="20"/>
          <w:szCs w:val="20"/>
        </w:rPr>
        <w:t>Mycobacterial Research Laboratories, Department of Microbiology, Colorado State University, Fort Collins, CO, USA</w:t>
      </w:r>
    </w:p>
    <w:p w14:paraId="50B5CE07" w14:textId="77777777" w:rsidR="00DF7DA3" w:rsidRPr="0068562E" w:rsidRDefault="008F7EE9" w:rsidP="00DF7DA3">
      <w:pPr>
        <w:autoSpaceDE w:val="0"/>
        <w:autoSpaceDN w:val="0"/>
        <w:adjustRightInd w:val="0"/>
        <w:spacing w:after="40" w:line="480" w:lineRule="auto"/>
        <w:jc w:val="both"/>
        <w:rPr>
          <w:rFonts w:eastAsiaTheme="minorHAnsi"/>
          <w:color w:val="000000"/>
          <w:sz w:val="20"/>
          <w:szCs w:val="20"/>
        </w:rPr>
      </w:pPr>
      <w:r>
        <w:rPr>
          <w:rFonts w:eastAsiaTheme="minorHAnsi"/>
          <w:color w:val="000000"/>
          <w:sz w:val="20"/>
          <w:szCs w:val="20"/>
          <w:vertAlign w:val="superscript"/>
        </w:rPr>
        <w:t>3</w:t>
      </w:r>
      <w:r w:rsidRPr="0068562E">
        <w:rPr>
          <w:rFonts w:eastAsiaTheme="minorHAnsi"/>
          <w:color w:val="000000"/>
          <w:sz w:val="20"/>
          <w:szCs w:val="20"/>
        </w:rPr>
        <w:t xml:space="preserve"> </w:t>
      </w:r>
      <w:r w:rsidR="00DF7DA3" w:rsidRPr="0068562E">
        <w:rPr>
          <w:rFonts w:eastAsiaTheme="minorHAnsi"/>
          <w:color w:val="000000"/>
          <w:sz w:val="20"/>
          <w:szCs w:val="20"/>
        </w:rPr>
        <w:t>Department of Pharmaceutical Sciences, College of Pharmacy, University of Tennessee Health Science Center, Memphis, TN, USA</w:t>
      </w:r>
    </w:p>
    <w:p w14:paraId="50B5CE08" w14:textId="77777777" w:rsidR="008F7EE9" w:rsidRDefault="008F7EE9" w:rsidP="008F7EE9">
      <w:pPr>
        <w:autoSpaceDE w:val="0"/>
        <w:autoSpaceDN w:val="0"/>
        <w:adjustRightInd w:val="0"/>
        <w:spacing w:after="40" w:line="480" w:lineRule="auto"/>
        <w:jc w:val="both"/>
        <w:rPr>
          <w:rFonts w:eastAsiaTheme="minorHAnsi"/>
          <w:color w:val="000000"/>
          <w:sz w:val="20"/>
          <w:szCs w:val="20"/>
        </w:rPr>
      </w:pPr>
      <w:r>
        <w:rPr>
          <w:rFonts w:eastAsiaTheme="minorHAnsi"/>
          <w:color w:val="000000"/>
          <w:sz w:val="20"/>
          <w:szCs w:val="20"/>
          <w:vertAlign w:val="superscript"/>
        </w:rPr>
        <w:t>4</w:t>
      </w:r>
      <w:r w:rsidRPr="0068562E">
        <w:rPr>
          <w:rFonts w:eastAsiaTheme="minorHAnsi"/>
          <w:color w:val="000000"/>
          <w:sz w:val="20"/>
          <w:szCs w:val="20"/>
        </w:rPr>
        <w:t xml:space="preserve"> </w:t>
      </w:r>
      <w:r w:rsidRPr="00781844">
        <w:rPr>
          <w:rFonts w:eastAsiaTheme="minorHAnsi"/>
          <w:color w:val="000000"/>
          <w:sz w:val="20"/>
          <w:szCs w:val="20"/>
        </w:rPr>
        <w:t xml:space="preserve">Biomedical Sciences </w:t>
      </w:r>
      <w:r>
        <w:rPr>
          <w:rFonts w:eastAsiaTheme="minorHAnsi"/>
          <w:color w:val="000000"/>
          <w:sz w:val="20"/>
          <w:szCs w:val="20"/>
        </w:rPr>
        <w:t>P</w:t>
      </w:r>
      <w:r w:rsidRPr="00781844">
        <w:rPr>
          <w:rFonts w:eastAsiaTheme="minorHAnsi"/>
          <w:color w:val="000000"/>
          <w:sz w:val="20"/>
          <w:szCs w:val="20"/>
        </w:rPr>
        <w:t>rogram, Graduate Health Sciences, University of Tennessee Health Sc</w:t>
      </w:r>
      <w:r>
        <w:rPr>
          <w:rFonts w:eastAsiaTheme="minorHAnsi"/>
          <w:color w:val="000000"/>
          <w:sz w:val="20"/>
          <w:szCs w:val="20"/>
        </w:rPr>
        <w:t>ience Center, Memphis, TN</w:t>
      </w:r>
      <w:r w:rsidRPr="00781844">
        <w:rPr>
          <w:rFonts w:eastAsiaTheme="minorHAnsi"/>
          <w:color w:val="000000"/>
          <w:sz w:val="20"/>
          <w:szCs w:val="20"/>
        </w:rPr>
        <w:t>, USA</w:t>
      </w:r>
    </w:p>
    <w:p w14:paraId="50B5CE09" w14:textId="77777777" w:rsidR="008F7EE9" w:rsidRPr="0068562E" w:rsidRDefault="008F7EE9" w:rsidP="00DF7DA3">
      <w:pPr>
        <w:spacing w:after="40" w:line="480" w:lineRule="auto"/>
        <w:jc w:val="both"/>
        <w:rPr>
          <w:rFonts w:eastAsiaTheme="minorHAnsi"/>
          <w:color w:val="000000"/>
          <w:sz w:val="20"/>
          <w:szCs w:val="20"/>
        </w:rPr>
      </w:pPr>
    </w:p>
    <w:p w14:paraId="50B5CE0A" w14:textId="77777777" w:rsidR="00F218F3" w:rsidRDefault="00DA4F0C" w:rsidP="00354716">
      <w:pPr>
        <w:spacing w:line="480" w:lineRule="auto"/>
        <w:rPr>
          <w:sz w:val="20"/>
          <w:szCs w:val="20"/>
        </w:rPr>
      </w:pPr>
      <w:r w:rsidRPr="0068562E">
        <w:rPr>
          <w:iCs/>
          <w:sz w:val="20"/>
          <w:szCs w:val="20"/>
          <w:vertAlign w:val="superscript"/>
        </w:rPr>
        <w:t>‡</w:t>
      </w:r>
      <w:r w:rsidRPr="0068562E">
        <w:rPr>
          <w:sz w:val="20"/>
          <w:szCs w:val="20"/>
        </w:rPr>
        <w:t xml:space="preserve"> Present address: Department of Biology, University of Texas Arlington, Arlington, TX, USA</w:t>
      </w:r>
      <w:r w:rsidR="00DC16F7">
        <w:rPr>
          <w:sz w:val="20"/>
          <w:szCs w:val="20"/>
        </w:rPr>
        <w:br/>
      </w:r>
      <w:r w:rsidR="00DC16F7" w:rsidRPr="003C789A">
        <w:rPr>
          <w:sz w:val="20"/>
          <w:szCs w:val="20"/>
        </w:rPr>
        <w:t xml:space="preserve">* </w:t>
      </w:r>
      <w:hyperlink r:id="rId12" w:history="1">
        <w:r w:rsidR="00DC16F7" w:rsidRPr="003C789A">
          <w:rPr>
            <w:rStyle w:val="Hyperlink"/>
            <w:sz w:val="20"/>
            <w:szCs w:val="20"/>
          </w:rPr>
          <w:t>Richard.Lee@StJude.org</w:t>
        </w:r>
      </w:hyperlink>
      <w:r w:rsidR="00DC16F7" w:rsidRPr="003C789A">
        <w:rPr>
          <w:sz w:val="20"/>
          <w:szCs w:val="20"/>
        </w:rPr>
        <w:t xml:space="preserve"> to whom all correspondence should be addressed.</w:t>
      </w:r>
    </w:p>
    <w:p w14:paraId="50B5CE0B" w14:textId="77777777" w:rsidR="0068562E" w:rsidRPr="009225AA" w:rsidRDefault="0068562E" w:rsidP="0068562E">
      <w:pPr>
        <w:spacing w:line="480" w:lineRule="auto"/>
        <w:rPr>
          <w:sz w:val="20"/>
          <w:szCs w:val="20"/>
        </w:rPr>
      </w:pPr>
      <w:r w:rsidRPr="009225AA">
        <w:rPr>
          <w:rFonts w:cs="Calibri"/>
          <w:sz w:val="20"/>
          <w:szCs w:val="20"/>
        </w:rPr>
        <w:t>†</w:t>
      </w:r>
      <w:r w:rsidRPr="009225AA">
        <w:rPr>
          <w:sz w:val="20"/>
          <w:szCs w:val="20"/>
        </w:rPr>
        <w:t xml:space="preserve"> These authors contributed equally. </w:t>
      </w:r>
    </w:p>
    <w:p w14:paraId="50B5CE0C" w14:textId="77777777" w:rsidR="0068562E" w:rsidRPr="00247523" w:rsidRDefault="0068562E" w:rsidP="00DA4F0C">
      <w:pPr>
        <w:spacing w:after="40" w:line="480" w:lineRule="auto"/>
        <w:jc w:val="both"/>
        <w:rPr>
          <w:bCs/>
          <w:sz w:val="20"/>
          <w:szCs w:val="20"/>
        </w:rPr>
      </w:pPr>
    </w:p>
    <w:p w14:paraId="50B5CE0D" w14:textId="77777777" w:rsidR="0011744F" w:rsidRDefault="0011744F" w:rsidP="00E838D2">
      <w:pPr>
        <w:spacing w:after="200" w:line="276" w:lineRule="auto"/>
        <w:jc w:val="both"/>
        <w:rPr>
          <w:b/>
          <w:bCs/>
        </w:rPr>
      </w:pPr>
    </w:p>
    <w:p w14:paraId="50B5CE0E" w14:textId="77777777" w:rsidR="0011744F" w:rsidRDefault="0011744F" w:rsidP="00E838D2">
      <w:pPr>
        <w:spacing w:after="200" w:line="276" w:lineRule="auto"/>
        <w:jc w:val="both"/>
        <w:rPr>
          <w:b/>
          <w:bCs/>
        </w:rPr>
      </w:pPr>
    </w:p>
    <w:p w14:paraId="50B5CE0F" w14:textId="77777777" w:rsidR="0011744F" w:rsidRDefault="0011744F" w:rsidP="00E838D2">
      <w:pPr>
        <w:spacing w:after="200" w:line="276" w:lineRule="auto"/>
        <w:jc w:val="both"/>
        <w:rPr>
          <w:b/>
          <w:bCs/>
        </w:rPr>
      </w:pPr>
    </w:p>
    <w:p w14:paraId="50B5CE10" w14:textId="77777777" w:rsidR="0011744F" w:rsidRDefault="0011744F" w:rsidP="00E838D2">
      <w:pPr>
        <w:spacing w:after="200" w:line="276" w:lineRule="auto"/>
        <w:jc w:val="both"/>
        <w:rPr>
          <w:b/>
          <w:bCs/>
        </w:rPr>
      </w:pPr>
    </w:p>
    <w:p w14:paraId="50B5CE11" w14:textId="77777777" w:rsidR="00066E1C" w:rsidRPr="00A6626F" w:rsidRDefault="00A6626F" w:rsidP="00A6626F">
      <w:pPr>
        <w:spacing w:line="480" w:lineRule="auto"/>
        <w:jc w:val="center"/>
        <w:rPr>
          <w:b/>
          <w:bCs/>
          <w:highlight w:val="yellow"/>
        </w:rPr>
      </w:pPr>
      <w:r w:rsidRPr="00A6626F">
        <w:rPr>
          <w:b/>
          <w:bCs/>
        </w:rPr>
        <w:lastRenderedPageBreak/>
        <w:t>T</w:t>
      </w:r>
      <w:r w:rsidR="00847EFF" w:rsidRPr="00A6626F">
        <w:rPr>
          <w:b/>
          <w:bCs/>
        </w:rPr>
        <w:t xml:space="preserve">able </w:t>
      </w:r>
      <w:r w:rsidRPr="00A6626F">
        <w:rPr>
          <w:b/>
          <w:bCs/>
        </w:rPr>
        <w:t>S</w:t>
      </w:r>
      <w:r w:rsidR="00847EFF" w:rsidRPr="00A6626F">
        <w:rPr>
          <w:b/>
          <w:bCs/>
        </w:rPr>
        <w:t>1: Spectrum of Activity</w:t>
      </w:r>
      <w:r>
        <w:rPr>
          <w:b/>
          <w:bCs/>
        </w:rPr>
        <w:br/>
      </w:r>
    </w:p>
    <w:tbl>
      <w:tblPr>
        <w:tblW w:w="493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9"/>
        <w:gridCol w:w="1071"/>
        <w:gridCol w:w="768"/>
        <w:gridCol w:w="768"/>
        <w:gridCol w:w="768"/>
        <w:gridCol w:w="768"/>
        <w:gridCol w:w="768"/>
        <w:gridCol w:w="768"/>
        <w:gridCol w:w="768"/>
        <w:gridCol w:w="768"/>
        <w:gridCol w:w="770"/>
        <w:gridCol w:w="776"/>
      </w:tblGrid>
      <w:tr w:rsidR="00066E1C" w:rsidRPr="00F54C99" w14:paraId="50B5CE14" w14:textId="77777777" w:rsidTr="00B17D88">
        <w:trPr>
          <w:trHeight w:val="457"/>
        </w:trPr>
        <w:tc>
          <w:tcPr>
            <w:tcW w:w="6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B5CE12" w14:textId="77777777" w:rsidR="00066E1C" w:rsidRPr="00F54C99" w:rsidRDefault="00066E1C" w:rsidP="00B17D88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13" w:type="pct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B5CE13" w14:textId="77777777" w:rsidR="00066E1C" w:rsidRPr="0065588E" w:rsidRDefault="00066E1C" w:rsidP="00B17D88">
            <w:pPr>
              <w:spacing w:line="48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Minimum Inhibitory Concentration (µg/mL)</w:t>
            </w:r>
          </w:p>
        </w:tc>
      </w:tr>
      <w:tr w:rsidR="00066E1C" w:rsidRPr="00F54C99" w14:paraId="50B5CE21" w14:textId="77777777" w:rsidTr="00B17D88">
        <w:trPr>
          <w:trHeight w:val="457"/>
        </w:trPr>
        <w:tc>
          <w:tcPr>
            <w:tcW w:w="6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B5CE15" w14:textId="77777777" w:rsidR="00066E1C" w:rsidRPr="00F54C99" w:rsidRDefault="00066E1C" w:rsidP="00B17D88">
            <w:pPr>
              <w:spacing w:line="48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F54C99">
              <w:rPr>
                <w:sz w:val="20"/>
                <w:szCs w:val="20"/>
              </w:rPr>
              <w:t>Compound</w:t>
            </w:r>
          </w:p>
        </w:tc>
        <w:tc>
          <w:tcPr>
            <w:tcW w:w="52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B5CE16" w14:textId="77777777" w:rsidR="00066E1C" w:rsidRPr="00F54C99" w:rsidRDefault="00066E1C" w:rsidP="00B17D88">
            <w:pPr>
              <w:spacing w:line="48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65588E">
              <w:rPr>
                <w:i/>
                <w:sz w:val="20"/>
                <w:szCs w:val="20"/>
              </w:rPr>
              <w:t>S.a</w:t>
            </w:r>
            <w:r>
              <w:rPr>
                <w:vertAlign w:val="superscript"/>
              </w:rPr>
              <w:t>a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5CE17" w14:textId="77777777" w:rsidR="00066E1C" w:rsidRPr="00F54C99" w:rsidRDefault="00066E1C" w:rsidP="00B17D88">
            <w:pPr>
              <w:spacing w:line="480" w:lineRule="auto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MRSA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5CE18" w14:textId="77777777" w:rsidR="00066E1C" w:rsidRPr="0065588E" w:rsidRDefault="00066E1C" w:rsidP="00B17D88">
            <w:pPr>
              <w:spacing w:line="480" w:lineRule="auto"/>
              <w:jc w:val="center"/>
              <w:rPr>
                <w:rFonts w:eastAsiaTheme="minorHAnsi"/>
                <w:i/>
                <w:sz w:val="20"/>
                <w:szCs w:val="20"/>
              </w:rPr>
            </w:pPr>
            <w:r w:rsidRPr="0065588E">
              <w:rPr>
                <w:i/>
                <w:sz w:val="20"/>
                <w:szCs w:val="20"/>
              </w:rPr>
              <w:t>B.s.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B5CE19" w14:textId="77777777" w:rsidR="00066E1C" w:rsidRPr="0065588E" w:rsidRDefault="00066E1C" w:rsidP="00B17D88">
            <w:pPr>
              <w:spacing w:line="480" w:lineRule="auto"/>
              <w:jc w:val="center"/>
              <w:rPr>
                <w:rFonts w:eastAsiaTheme="minorHAnsi"/>
                <w:i/>
                <w:sz w:val="20"/>
                <w:szCs w:val="20"/>
              </w:rPr>
            </w:pPr>
            <w:r w:rsidRPr="0065588E">
              <w:rPr>
                <w:i/>
                <w:sz w:val="20"/>
                <w:szCs w:val="20"/>
              </w:rPr>
              <w:t>S. Py.</w:t>
            </w:r>
          </w:p>
        </w:tc>
        <w:tc>
          <w:tcPr>
            <w:tcW w:w="3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B5CE1A" w14:textId="77777777" w:rsidR="00066E1C" w:rsidRPr="0065588E" w:rsidRDefault="00066E1C" w:rsidP="00B17D88">
            <w:pPr>
              <w:spacing w:line="480" w:lineRule="auto"/>
              <w:jc w:val="center"/>
              <w:rPr>
                <w:rFonts w:eastAsiaTheme="minorHAnsi"/>
                <w:i/>
                <w:sz w:val="20"/>
                <w:szCs w:val="20"/>
              </w:rPr>
            </w:pPr>
            <w:r w:rsidRPr="0065588E">
              <w:rPr>
                <w:i/>
                <w:sz w:val="20"/>
                <w:szCs w:val="20"/>
              </w:rPr>
              <w:t>S. Pn.</w:t>
            </w:r>
          </w:p>
        </w:tc>
        <w:tc>
          <w:tcPr>
            <w:tcW w:w="3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B5CE1B" w14:textId="77777777" w:rsidR="00066E1C" w:rsidRPr="0065588E" w:rsidRDefault="00066E1C" w:rsidP="00B17D88">
            <w:pPr>
              <w:spacing w:line="480" w:lineRule="auto"/>
              <w:jc w:val="center"/>
              <w:rPr>
                <w:rFonts w:eastAsiaTheme="minorHAnsi"/>
                <w:i/>
                <w:sz w:val="20"/>
                <w:szCs w:val="20"/>
              </w:rPr>
            </w:pPr>
            <w:r w:rsidRPr="0065588E">
              <w:rPr>
                <w:i/>
                <w:sz w:val="20"/>
                <w:szCs w:val="20"/>
              </w:rPr>
              <w:t>E.f.</w:t>
            </w:r>
          </w:p>
        </w:tc>
        <w:tc>
          <w:tcPr>
            <w:tcW w:w="3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B5CE1C" w14:textId="77777777" w:rsidR="00066E1C" w:rsidRPr="0065588E" w:rsidRDefault="00066E1C" w:rsidP="00B17D88">
            <w:pPr>
              <w:spacing w:line="480" w:lineRule="auto"/>
              <w:jc w:val="center"/>
              <w:rPr>
                <w:rFonts w:eastAsiaTheme="minorHAnsi"/>
                <w:i/>
                <w:sz w:val="20"/>
                <w:szCs w:val="20"/>
              </w:rPr>
            </w:pPr>
            <w:r w:rsidRPr="0065588E">
              <w:rPr>
                <w:i/>
                <w:sz w:val="20"/>
                <w:szCs w:val="20"/>
              </w:rPr>
              <w:t>B.a.</w:t>
            </w:r>
          </w:p>
        </w:tc>
        <w:tc>
          <w:tcPr>
            <w:tcW w:w="3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B5CE1D" w14:textId="77777777" w:rsidR="00066E1C" w:rsidRPr="0065588E" w:rsidRDefault="00066E1C" w:rsidP="00B17D88">
            <w:pPr>
              <w:spacing w:line="480" w:lineRule="auto"/>
              <w:jc w:val="center"/>
              <w:rPr>
                <w:rFonts w:eastAsiaTheme="minorHAnsi"/>
                <w:i/>
                <w:sz w:val="20"/>
                <w:szCs w:val="20"/>
              </w:rPr>
            </w:pPr>
            <w:r w:rsidRPr="0065588E">
              <w:rPr>
                <w:i/>
                <w:sz w:val="20"/>
                <w:szCs w:val="20"/>
              </w:rPr>
              <w:t>B.c.</w:t>
            </w:r>
          </w:p>
        </w:tc>
        <w:tc>
          <w:tcPr>
            <w:tcW w:w="3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B5CE1E" w14:textId="77777777" w:rsidR="00066E1C" w:rsidRPr="0065588E" w:rsidRDefault="00066E1C" w:rsidP="00B17D88">
            <w:pPr>
              <w:spacing w:line="480" w:lineRule="auto"/>
              <w:jc w:val="center"/>
              <w:rPr>
                <w:rFonts w:eastAsiaTheme="minorHAnsi"/>
                <w:i/>
                <w:sz w:val="20"/>
                <w:szCs w:val="20"/>
              </w:rPr>
            </w:pPr>
            <w:r w:rsidRPr="0065588E">
              <w:rPr>
                <w:i/>
                <w:sz w:val="20"/>
                <w:szCs w:val="20"/>
              </w:rPr>
              <w:t>S.m.</w:t>
            </w:r>
          </w:p>
        </w:tc>
        <w:tc>
          <w:tcPr>
            <w:tcW w:w="3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B5CE1F" w14:textId="77777777" w:rsidR="00066E1C" w:rsidRPr="0065588E" w:rsidRDefault="00066E1C" w:rsidP="00B17D88">
            <w:pPr>
              <w:spacing w:line="480" w:lineRule="auto"/>
              <w:jc w:val="center"/>
              <w:rPr>
                <w:rFonts w:eastAsiaTheme="minorHAnsi"/>
                <w:i/>
                <w:sz w:val="20"/>
                <w:szCs w:val="20"/>
              </w:rPr>
            </w:pPr>
            <w:r w:rsidRPr="0065588E">
              <w:rPr>
                <w:i/>
                <w:sz w:val="20"/>
                <w:szCs w:val="20"/>
              </w:rPr>
              <w:t>E.c.</w:t>
            </w:r>
          </w:p>
        </w:tc>
        <w:tc>
          <w:tcPr>
            <w:tcW w:w="3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B5CE20" w14:textId="77777777" w:rsidR="00066E1C" w:rsidRPr="0065588E" w:rsidRDefault="00066E1C" w:rsidP="00B17D88">
            <w:pPr>
              <w:spacing w:line="480" w:lineRule="auto"/>
              <w:jc w:val="center"/>
              <w:rPr>
                <w:rFonts w:eastAsiaTheme="minorHAnsi"/>
                <w:i/>
                <w:sz w:val="20"/>
                <w:szCs w:val="20"/>
              </w:rPr>
            </w:pPr>
            <w:r w:rsidRPr="0065588E">
              <w:rPr>
                <w:i/>
                <w:sz w:val="20"/>
                <w:szCs w:val="20"/>
              </w:rPr>
              <w:t>E.c. ΔtolC</w:t>
            </w:r>
          </w:p>
        </w:tc>
      </w:tr>
      <w:tr w:rsidR="00066E1C" w:rsidRPr="00F54C99" w14:paraId="50B5CE2E" w14:textId="77777777" w:rsidTr="00B17D88">
        <w:trPr>
          <w:trHeight w:val="809"/>
        </w:trPr>
        <w:tc>
          <w:tcPr>
            <w:tcW w:w="6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B5CE22" w14:textId="77777777" w:rsidR="00066E1C" w:rsidRPr="00F54C99" w:rsidRDefault="00066E1C" w:rsidP="00B17D88">
            <w:pPr>
              <w:spacing w:line="480" w:lineRule="auto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Pr="00F54C99">
              <w:rPr>
                <w:b/>
                <w:sz w:val="20"/>
                <w:szCs w:val="20"/>
              </w:rPr>
              <w:t>a</w:t>
            </w:r>
            <w:r>
              <w:rPr>
                <w:vertAlign w:val="superscript"/>
              </w:rPr>
              <w:t xml:space="preserve"> b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B5CE23" w14:textId="77777777" w:rsidR="00066E1C" w:rsidRPr="00F54C99" w:rsidRDefault="00066E1C" w:rsidP="00B17D88">
            <w:pPr>
              <w:pStyle w:val="NormalWeb"/>
              <w:spacing w:before="0" w:beforeAutospacing="0" w:line="480" w:lineRule="auto"/>
              <w:jc w:val="center"/>
              <w:rPr>
                <w:sz w:val="20"/>
                <w:szCs w:val="20"/>
              </w:rPr>
            </w:pPr>
            <w:r w:rsidRPr="00F54C99">
              <w:rPr>
                <w:sz w:val="20"/>
                <w:szCs w:val="20"/>
              </w:rPr>
              <w:t>50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5CE24" w14:textId="77777777" w:rsidR="00066E1C" w:rsidRPr="00F54C99" w:rsidRDefault="00066E1C" w:rsidP="00B17D88">
            <w:pPr>
              <w:pStyle w:val="NormalWeb"/>
              <w:spacing w:before="0" w:beforeAutospacing="0" w:line="480" w:lineRule="auto"/>
              <w:jc w:val="center"/>
              <w:rPr>
                <w:sz w:val="20"/>
                <w:szCs w:val="20"/>
              </w:rPr>
            </w:pPr>
            <w:r w:rsidRPr="00F54C99">
              <w:rPr>
                <w:sz w:val="20"/>
                <w:szCs w:val="20"/>
              </w:rPr>
              <w:t>50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5CE25" w14:textId="77777777" w:rsidR="00066E1C" w:rsidRPr="00F54C99" w:rsidRDefault="00066E1C" w:rsidP="00B17D88">
            <w:pPr>
              <w:pStyle w:val="NormalWeb"/>
              <w:spacing w:before="0" w:beforeAutospacing="0" w:line="480" w:lineRule="auto"/>
              <w:jc w:val="center"/>
              <w:rPr>
                <w:sz w:val="20"/>
                <w:szCs w:val="20"/>
              </w:rPr>
            </w:pPr>
            <w:r w:rsidRPr="00F54C99">
              <w:rPr>
                <w:sz w:val="20"/>
                <w:szCs w:val="20"/>
              </w:rPr>
              <w:t>100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B5CE26" w14:textId="77777777" w:rsidR="00066E1C" w:rsidRPr="00F54C99" w:rsidRDefault="00066E1C" w:rsidP="00B17D88">
            <w:pPr>
              <w:pStyle w:val="NormalWeb"/>
              <w:spacing w:before="0" w:beforeAutospacing="0" w:line="480" w:lineRule="auto"/>
              <w:jc w:val="center"/>
              <w:rPr>
                <w:sz w:val="20"/>
                <w:szCs w:val="20"/>
              </w:rPr>
            </w:pPr>
            <w:r w:rsidRPr="00F54C99">
              <w:rPr>
                <w:sz w:val="20"/>
                <w:szCs w:val="20"/>
              </w:rPr>
              <w:t>200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B5CE27" w14:textId="77777777" w:rsidR="00066E1C" w:rsidRPr="00F54C99" w:rsidRDefault="00066E1C" w:rsidP="00B17D88">
            <w:pPr>
              <w:pStyle w:val="NormalWeb"/>
              <w:spacing w:before="0" w:beforeAutospacing="0" w:line="480" w:lineRule="auto"/>
              <w:jc w:val="center"/>
              <w:rPr>
                <w:sz w:val="20"/>
                <w:szCs w:val="20"/>
              </w:rPr>
            </w:pPr>
            <w:r w:rsidRPr="00F54C99">
              <w:rPr>
                <w:sz w:val="20"/>
                <w:szCs w:val="20"/>
              </w:rPr>
              <w:t>100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B5CE28" w14:textId="77777777" w:rsidR="00066E1C" w:rsidRPr="00F54C99" w:rsidRDefault="00066E1C" w:rsidP="00B17D88">
            <w:pPr>
              <w:pStyle w:val="NormalWeb"/>
              <w:spacing w:before="0" w:beforeAutospacing="0" w:line="480" w:lineRule="auto"/>
              <w:jc w:val="center"/>
              <w:rPr>
                <w:sz w:val="20"/>
                <w:szCs w:val="20"/>
              </w:rPr>
            </w:pPr>
            <w:r w:rsidRPr="00F54C99">
              <w:rPr>
                <w:sz w:val="20"/>
                <w:szCs w:val="20"/>
              </w:rPr>
              <w:t>&gt;200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B5CE29" w14:textId="77777777" w:rsidR="00066E1C" w:rsidRPr="00F54C99" w:rsidRDefault="00066E1C" w:rsidP="00B17D88">
            <w:pPr>
              <w:pStyle w:val="NormalWeb"/>
              <w:spacing w:before="0" w:beforeAutospacing="0" w:line="480" w:lineRule="auto"/>
              <w:jc w:val="center"/>
              <w:rPr>
                <w:sz w:val="20"/>
                <w:szCs w:val="20"/>
              </w:rPr>
            </w:pPr>
            <w:r w:rsidRPr="00F54C99">
              <w:rPr>
                <w:sz w:val="20"/>
                <w:szCs w:val="20"/>
              </w:rPr>
              <w:t>12.5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B5CE2A" w14:textId="77777777" w:rsidR="00066E1C" w:rsidRPr="00F54C99" w:rsidRDefault="00066E1C" w:rsidP="00B17D88">
            <w:pPr>
              <w:pStyle w:val="NormalWeb"/>
              <w:spacing w:before="0" w:beforeAutospacing="0" w:line="480" w:lineRule="auto"/>
              <w:jc w:val="center"/>
              <w:rPr>
                <w:sz w:val="20"/>
                <w:szCs w:val="20"/>
              </w:rPr>
            </w:pPr>
            <w:r w:rsidRPr="00F54C99">
              <w:rPr>
                <w:sz w:val="20"/>
                <w:szCs w:val="20"/>
              </w:rPr>
              <w:t>50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B5CE2B" w14:textId="77777777" w:rsidR="00066E1C" w:rsidRPr="00F54C99" w:rsidRDefault="00066E1C" w:rsidP="00B17D88">
            <w:pPr>
              <w:pStyle w:val="NormalWeb"/>
              <w:spacing w:before="0" w:beforeAutospacing="0" w:line="480" w:lineRule="auto"/>
              <w:jc w:val="center"/>
              <w:rPr>
                <w:sz w:val="20"/>
                <w:szCs w:val="20"/>
              </w:rPr>
            </w:pPr>
            <w:r w:rsidRPr="00F54C99">
              <w:rPr>
                <w:sz w:val="20"/>
                <w:szCs w:val="20"/>
              </w:rPr>
              <w:t>25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B5CE2C" w14:textId="77777777" w:rsidR="00066E1C" w:rsidRPr="00F54C99" w:rsidRDefault="00066E1C" w:rsidP="00B17D88">
            <w:pPr>
              <w:pStyle w:val="NormalWeb"/>
              <w:spacing w:before="0" w:beforeAutospacing="0" w:line="480" w:lineRule="auto"/>
              <w:jc w:val="center"/>
              <w:rPr>
                <w:sz w:val="20"/>
                <w:szCs w:val="20"/>
              </w:rPr>
            </w:pPr>
            <w:r w:rsidRPr="00F54C99">
              <w:rPr>
                <w:sz w:val="20"/>
                <w:szCs w:val="20"/>
              </w:rPr>
              <w:t>&gt;200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B5CE2D" w14:textId="77777777" w:rsidR="00066E1C" w:rsidRPr="00F54C99" w:rsidRDefault="00066E1C" w:rsidP="00B17D88">
            <w:pPr>
              <w:pStyle w:val="NormalWeb"/>
              <w:spacing w:before="0" w:beforeAutospacing="0" w:line="480" w:lineRule="auto"/>
              <w:jc w:val="center"/>
              <w:rPr>
                <w:sz w:val="20"/>
                <w:szCs w:val="20"/>
              </w:rPr>
            </w:pPr>
            <w:r w:rsidRPr="00F54C99">
              <w:rPr>
                <w:sz w:val="20"/>
                <w:szCs w:val="20"/>
              </w:rPr>
              <w:t>50</w:t>
            </w:r>
          </w:p>
        </w:tc>
      </w:tr>
      <w:tr w:rsidR="00066E1C" w:rsidRPr="00F54C99" w14:paraId="50B5CE3B" w14:textId="77777777" w:rsidTr="00B17D88">
        <w:trPr>
          <w:trHeight w:val="809"/>
        </w:trPr>
        <w:tc>
          <w:tcPr>
            <w:tcW w:w="6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B5CE2F" w14:textId="77777777" w:rsidR="00066E1C" w:rsidRPr="00F54C99" w:rsidRDefault="00066E1C" w:rsidP="00B17D88">
            <w:pPr>
              <w:spacing w:line="480" w:lineRule="auto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Pr="00F54C99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B5CE30" w14:textId="77777777" w:rsidR="00066E1C" w:rsidRPr="00F54C99" w:rsidRDefault="00066E1C" w:rsidP="00B17D88">
            <w:pPr>
              <w:pStyle w:val="NormalWeb"/>
              <w:spacing w:before="0" w:beforeAutospacing="0" w:line="480" w:lineRule="auto"/>
              <w:jc w:val="center"/>
              <w:rPr>
                <w:sz w:val="20"/>
                <w:szCs w:val="20"/>
              </w:rPr>
            </w:pPr>
            <w:r w:rsidRPr="00F54C99">
              <w:rPr>
                <w:sz w:val="20"/>
                <w:szCs w:val="20"/>
              </w:rPr>
              <w:t>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5CE31" w14:textId="77777777" w:rsidR="00066E1C" w:rsidRPr="00F54C99" w:rsidRDefault="00066E1C" w:rsidP="00B17D88">
            <w:pPr>
              <w:pStyle w:val="NormalWeb"/>
              <w:spacing w:before="0" w:beforeAutospacing="0" w:line="480" w:lineRule="auto"/>
              <w:jc w:val="center"/>
              <w:rPr>
                <w:sz w:val="20"/>
                <w:szCs w:val="20"/>
              </w:rPr>
            </w:pPr>
            <w:r w:rsidRPr="00F54C99">
              <w:rPr>
                <w:sz w:val="20"/>
                <w:szCs w:val="20"/>
              </w:rPr>
              <w:t>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5CE32" w14:textId="77777777" w:rsidR="00066E1C" w:rsidRPr="00F54C99" w:rsidRDefault="00066E1C" w:rsidP="00B17D88">
            <w:pPr>
              <w:pStyle w:val="NormalWeb"/>
              <w:spacing w:before="0" w:beforeAutospacing="0" w:line="480" w:lineRule="auto"/>
              <w:jc w:val="center"/>
              <w:rPr>
                <w:sz w:val="20"/>
                <w:szCs w:val="20"/>
              </w:rPr>
            </w:pPr>
            <w:r w:rsidRPr="00F54C99">
              <w:rPr>
                <w:sz w:val="20"/>
                <w:szCs w:val="20"/>
              </w:rPr>
              <w:t>&gt;200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B5CE33" w14:textId="77777777" w:rsidR="00066E1C" w:rsidRPr="00F54C99" w:rsidRDefault="00066E1C" w:rsidP="00B17D88">
            <w:pPr>
              <w:pStyle w:val="NormalWeb"/>
              <w:spacing w:before="0" w:beforeAutospacing="0" w:line="480" w:lineRule="auto"/>
              <w:jc w:val="center"/>
              <w:rPr>
                <w:sz w:val="20"/>
                <w:szCs w:val="20"/>
              </w:rPr>
            </w:pPr>
            <w:r w:rsidRPr="00F54C99">
              <w:rPr>
                <w:sz w:val="20"/>
                <w:szCs w:val="20"/>
              </w:rPr>
              <w:t>200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B5CE34" w14:textId="77777777" w:rsidR="00066E1C" w:rsidRPr="00F54C99" w:rsidRDefault="00066E1C" w:rsidP="00B17D88">
            <w:pPr>
              <w:pStyle w:val="NormalWeb"/>
              <w:spacing w:before="0" w:beforeAutospacing="0" w:line="480" w:lineRule="auto"/>
              <w:jc w:val="center"/>
              <w:rPr>
                <w:sz w:val="20"/>
                <w:szCs w:val="20"/>
              </w:rPr>
            </w:pPr>
            <w:r w:rsidRPr="00F54C99">
              <w:rPr>
                <w:sz w:val="20"/>
                <w:szCs w:val="20"/>
              </w:rPr>
              <w:t>200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B5CE35" w14:textId="77777777" w:rsidR="00066E1C" w:rsidRPr="00F54C99" w:rsidRDefault="00066E1C" w:rsidP="00B17D88">
            <w:pPr>
              <w:pStyle w:val="NormalWeb"/>
              <w:spacing w:before="0" w:beforeAutospacing="0" w:line="480" w:lineRule="auto"/>
              <w:jc w:val="center"/>
              <w:rPr>
                <w:sz w:val="20"/>
                <w:szCs w:val="20"/>
              </w:rPr>
            </w:pPr>
            <w:r w:rsidRPr="00F54C99">
              <w:rPr>
                <w:sz w:val="20"/>
                <w:szCs w:val="20"/>
              </w:rPr>
              <w:t>&gt;200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B5CE36" w14:textId="77777777" w:rsidR="00066E1C" w:rsidRPr="00F54C99" w:rsidRDefault="00066E1C" w:rsidP="00B17D88">
            <w:pPr>
              <w:pStyle w:val="NormalWeb"/>
              <w:spacing w:before="0" w:beforeAutospacing="0" w:line="480" w:lineRule="auto"/>
              <w:jc w:val="center"/>
              <w:rPr>
                <w:sz w:val="20"/>
                <w:szCs w:val="20"/>
              </w:rPr>
            </w:pPr>
            <w:r w:rsidRPr="00F54C99">
              <w:rPr>
                <w:sz w:val="20"/>
                <w:szCs w:val="20"/>
              </w:rPr>
              <w:t>50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B5CE37" w14:textId="77777777" w:rsidR="00066E1C" w:rsidRPr="00F54C99" w:rsidRDefault="00066E1C" w:rsidP="00B17D88">
            <w:pPr>
              <w:pStyle w:val="NormalWeb"/>
              <w:spacing w:before="0" w:beforeAutospacing="0" w:line="480" w:lineRule="auto"/>
              <w:jc w:val="center"/>
              <w:rPr>
                <w:sz w:val="20"/>
                <w:szCs w:val="20"/>
              </w:rPr>
            </w:pPr>
            <w:r w:rsidRPr="00F54C99">
              <w:rPr>
                <w:sz w:val="20"/>
                <w:szCs w:val="20"/>
              </w:rPr>
              <w:t>100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B5CE38" w14:textId="77777777" w:rsidR="00066E1C" w:rsidRPr="00F54C99" w:rsidRDefault="00066E1C" w:rsidP="00B17D88">
            <w:pPr>
              <w:pStyle w:val="NormalWeb"/>
              <w:spacing w:before="0" w:beforeAutospacing="0" w:line="480" w:lineRule="auto"/>
              <w:jc w:val="center"/>
              <w:rPr>
                <w:sz w:val="20"/>
                <w:szCs w:val="20"/>
              </w:rPr>
            </w:pPr>
            <w:r w:rsidRPr="00F54C99">
              <w:rPr>
                <w:sz w:val="20"/>
                <w:szCs w:val="20"/>
              </w:rPr>
              <w:t>100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B5CE39" w14:textId="77777777" w:rsidR="00066E1C" w:rsidRPr="00F54C99" w:rsidRDefault="00066E1C" w:rsidP="00B17D88">
            <w:pPr>
              <w:pStyle w:val="NormalWeb"/>
              <w:spacing w:before="0" w:beforeAutospacing="0" w:line="480" w:lineRule="auto"/>
              <w:jc w:val="center"/>
              <w:rPr>
                <w:sz w:val="20"/>
                <w:szCs w:val="20"/>
              </w:rPr>
            </w:pPr>
            <w:r w:rsidRPr="00F54C99">
              <w:rPr>
                <w:sz w:val="20"/>
                <w:szCs w:val="20"/>
              </w:rPr>
              <w:t>&gt;200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B5CE3A" w14:textId="77777777" w:rsidR="00066E1C" w:rsidRPr="00F54C99" w:rsidRDefault="00066E1C" w:rsidP="00B17D88">
            <w:pPr>
              <w:pStyle w:val="NormalWeb"/>
              <w:spacing w:before="0" w:beforeAutospacing="0" w:line="480" w:lineRule="auto"/>
              <w:jc w:val="center"/>
              <w:rPr>
                <w:sz w:val="20"/>
                <w:szCs w:val="20"/>
              </w:rPr>
            </w:pPr>
            <w:r w:rsidRPr="00F54C99">
              <w:rPr>
                <w:sz w:val="20"/>
                <w:szCs w:val="20"/>
              </w:rPr>
              <w:t>&gt;200</w:t>
            </w:r>
          </w:p>
        </w:tc>
      </w:tr>
      <w:tr w:rsidR="00066E1C" w:rsidRPr="00F54C99" w14:paraId="50B5CE48" w14:textId="77777777" w:rsidTr="00B17D88">
        <w:trPr>
          <w:trHeight w:val="809"/>
        </w:trPr>
        <w:tc>
          <w:tcPr>
            <w:tcW w:w="6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B5CE3C" w14:textId="77777777" w:rsidR="00066E1C" w:rsidRPr="00F54C99" w:rsidRDefault="00066E1C" w:rsidP="00B17D88">
            <w:pPr>
              <w:spacing w:line="480" w:lineRule="auto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Pr="00F54C99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B5CE3D" w14:textId="77777777" w:rsidR="00066E1C" w:rsidRPr="00F54C99" w:rsidRDefault="00066E1C" w:rsidP="00B17D88">
            <w:pPr>
              <w:spacing w:after="60" w:line="48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F54C99">
              <w:rPr>
                <w:sz w:val="20"/>
                <w:szCs w:val="20"/>
              </w:rPr>
              <w:t>&gt;200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5CE3E" w14:textId="77777777" w:rsidR="00066E1C" w:rsidRPr="00F54C99" w:rsidRDefault="00066E1C" w:rsidP="00B17D88">
            <w:pPr>
              <w:spacing w:after="60" w:line="48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F54C99">
              <w:rPr>
                <w:sz w:val="20"/>
                <w:szCs w:val="20"/>
              </w:rPr>
              <w:t>&gt;200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5CE3F" w14:textId="77777777" w:rsidR="00066E1C" w:rsidRPr="00F54C99" w:rsidRDefault="00066E1C" w:rsidP="00B17D88">
            <w:pPr>
              <w:spacing w:after="60" w:line="48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F54C99">
              <w:rPr>
                <w:sz w:val="20"/>
                <w:szCs w:val="20"/>
              </w:rPr>
              <w:t>200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B5CE40" w14:textId="77777777" w:rsidR="00066E1C" w:rsidRPr="00F54C99" w:rsidRDefault="00066E1C" w:rsidP="00B17D88">
            <w:pPr>
              <w:spacing w:after="60" w:line="48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F54C99">
              <w:rPr>
                <w:sz w:val="20"/>
                <w:szCs w:val="20"/>
              </w:rPr>
              <w:t>200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B5CE41" w14:textId="77777777" w:rsidR="00066E1C" w:rsidRPr="00F54C99" w:rsidRDefault="00066E1C" w:rsidP="00B17D88">
            <w:pPr>
              <w:spacing w:after="60" w:line="48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F54C99">
              <w:rPr>
                <w:sz w:val="20"/>
                <w:szCs w:val="20"/>
              </w:rPr>
              <w:t>&gt;200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B5CE42" w14:textId="77777777" w:rsidR="00066E1C" w:rsidRPr="00F54C99" w:rsidRDefault="00066E1C" w:rsidP="00B17D88">
            <w:pPr>
              <w:spacing w:after="60" w:line="48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F54C99">
              <w:rPr>
                <w:sz w:val="20"/>
                <w:szCs w:val="20"/>
              </w:rPr>
              <w:t>&gt;200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B5CE43" w14:textId="77777777" w:rsidR="00066E1C" w:rsidRPr="00F54C99" w:rsidRDefault="00066E1C" w:rsidP="00B17D88">
            <w:pPr>
              <w:spacing w:after="60" w:line="48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F54C99">
              <w:rPr>
                <w:sz w:val="20"/>
                <w:szCs w:val="20"/>
              </w:rPr>
              <w:t>12.5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B5CE44" w14:textId="77777777" w:rsidR="00066E1C" w:rsidRPr="00F54C99" w:rsidRDefault="00066E1C" w:rsidP="00B17D88">
            <w:pPr>
              <w:spacing w:after="60" w:line="48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F54C99">
              <w:rPr>
                <w:sz w:val="20"/>
                <w:szCs w:val="20"/>
              </w:rPr>
              <w:t>&gt;200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B5CE45" w14:textId="77777777" w:rsidR="00066E1C" w:rsidRPr="00F54C99" w:rsidRDefault="00066E1C" w:rsidP="00B17D88">
            <w:pPr>
              <w:spacing w:after="60" w:line="48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F54C99">
              <w:rPr>
                <w:sz w:val="20"/>
                <w:szCs w:val="20"/>
              </w:rPr>
              <w:t>&gt;200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B5CE46" w14:textId="77777777" w:rsidR="00066E1C" w:rsidRPr="00F54C99" w:rsidRDefault="00066E1C" w:rsidP="00B17D88">
            <w:pPr>
              <w:spacing w:after="60" w:line="48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F54C99">
              <w:rPr>
                <w:sz w:val="20"/>
                <w:szCs w:val="20"/>
              </w:rPr>
              <w:t>&gt;200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B5CE47" w14:textId="77777777" w:rsidR="00066E1C" w:rsidRPr="00F54C99" w:rsidRDefault="00066E1C" w:rsidP="00B17D88">
            <w:pPr>
              <w:spacing w:after="60" w:line="48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F54C99">
              <w:rPr>
                <w:sz w:val="20"/>
                <w:szCs w:val="20"/>
              </w:rPr>
              <w:t>&gt;200</w:t>
            </w:r>
          </w:p>
        </w:tc>
      </w:tr>
      <w:tr w:rsidR="00066E1C" w:rsidRPr="00F54C99" w14:paraId="50B5CE55" w14:textId="77777777" w:rsidTr="00B17D88">
        <w:trPr>
          <w:trHeight w:val="809"/>
        </w:trPr>
        <w:tc>
          <w:tcPr>
            <w:tcW w:w="68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B5CE49" w14:textId="77777777" w:rsidR="00066E1C" w:rsidRPr="00F54C99" w:rsidRDefault="00066E1C" w:rsidP="00B17D88">
            <w:pPr>
              <w:spacing w:line="480" w:lineRule="auto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Pr="00F54C99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5CE4A" w14:textId="77777777" w:rsidR="00066E1C" w:rsidRPr="00F54C99" w:rsidRDefault="00066E1C" w:rsidP="00B17D88">
            <w:pPr>
              <w:spacing w:line="48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F54C99">
              <w:rPr>
                <w:rFonts w:eastAsiaTheme="minorHAnsi"/>
                <w:sz w:val="20"/>
                <w:szCs w:val="20"/>
              </w:rPr>
              <w:t>6.3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5CE4B" w14:textId="77777777" w:rsidR="00066E1C" w:rsidRPr="00F54C99" w:rsidRDefault="00066E1C" w:rsidP="00B17D88">
            <w:pPr>
              <w:spacing w:after="60" w:line="48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F54C99">
              <w:rPr>
                <w:rFonts w:eastAsiaTheme="minorHAnsi"/>
                <w:sz w:val="20"/>
                <w:szCs w:val="20"/>
              </w:rPr>
              <w:t>100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5CE4C" w14:textId="77777777" w:rsidR="00066E1C" w:rsidRPr="00F54C99" w:rsidRDefault="00066E1C" w:rsidP="00B17D88">
            <w:pPr>
              <w:spacing w:after="60" w:line="48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F54C99">
              <w:rPr>
                <w:rFonts w:eastAsiaTheme="minorHAnsi"/>
                <w:sz w:val="20"/>
                <w:szCs w:val="20"/>
              </w:rPr>
              <w:t>100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5CE4D" w14:textId="77777777" w:rsidR="00066E1C" w:rsidRPr="00F54C99" w:rsidRDefault="00066E1C" w:rsidP="00B17D88">
            <w:pPr>
              <w:spacing w:line="48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F54C99">
              <w:rPr>
                <w:sz w:val="20"/>
                <w:szCs w:val="20"/>
              </w:rPr>
              <w:t>&gt;200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5CE4E" w14:textId="77777777" w:rsidR="00066E1C" w:rsidRPr="00F54C99" w:rsidRDefault="00066E1C" w:rsidP="00B17D88">
            <w:pPr>
              <w:spacing w:line="48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F54C99">
              <w:rPr>
                <w:sz w:val="20"/>
                <w:szCs w:val="20"/>
              </w:rPr>
              <w:t>&gt;200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5CE4F" w14:textId="77777777" w:rsidR="00066E1C" w:rsidRPr="00F54C99" w:rsidRDefault="00066E1C" w:rsidP="00B17D88">
            <w:pPr>
              <w:spacing w:line="48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F54C99">
              <w:rPr>
                <w:sz w:val="20"/>
                <w:szCs w:val="20"/>
              </w:rPr>
              <w:t>&gt;200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5CE50" w14:textId="77777777" w:rsidR="00066E1C" w:rsidRPr="00F54C99" w:rsidRDefault="00066E1C" w:rsidP="00B17D88">
            <w:pPr>
              <w:spacing w:line="48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F54C99">
              <w:rPr>
                <w:sz w:val="20"/>
                <w:szCs w:val="20"/>
              </w:rPr>
              <w:t>&gt;200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B5CE51" w14:textId="77777777" w:rsidR="00066E1C" w:rsidRPr="00F54C99" w:rsidRDefault="00066E1C" w:rsidP="00B17D88">
            <w:pPr>
              <w:spacing w:after="60" w:line="48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F54C99">
              <w:rPr>
                <w:sz w:val="20"/>
                <w:szCs w:val="20"/>
              </w:rPr>
              <w:t>50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B5CE52" w14:textId="77777777" w:rsidR="00066E1C" w:rsidRPr="00F54C99" w:rsidRDefault="00066E1C" w:rsidP="00B17D88">
            <w:pPr>
              <w:spacing w:after="60" w:line="48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F54C99">
              <w:rPr>
                <w:sz w:val="20"/>
                <w:szCs w:val="20"/>
              </w:rPr>
              <w:t>6.3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B5CE53" w14:textId="77777777" w:rsidR="00066E1C" w:rsidRPr="00F54C99" w:rsidRDefault="00066E1C" w:rsidP="00B17D88">
            <w:pPr>
              <w:spacing w:after="60" w:line="48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F54C99">
              <w:rPr>
                <w:sz w:val="20"/>
                <w:szCs w:val="20"/>
              </w:rPr>
              <w:t>&gt;200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B5CE54" w14:textId="77777777" w:rsidR="00066E1C" w:rsidRPr="00F54C99" w:rsidRDefault="00066E1C" w:rsidP="00B17D88">
            <w:pPr>
              <w:spacing w:after="60" w:line="48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F54C99">
              <w:rPr>
                <w:sz w:val="20"/>
                <w:szCs w:val="20"/>
              </w:rPr>
              <w:t>&gt;200</w:t>
            </w:r>
          </w:p>
        </w:tc>
      </w:tr>
      <w:tr w:rsidR="00066E1C" w:rsidRPr="00F54C99" w14:paraId="50B5CE62" w14:textId="77777777" w:rsidTr="00B17D88">
        <w:trPr>
          <w:trHeight w:val="809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B5CE56" w14:textId="77777777" w:rsidR="00066E1C" w:rsidRPr="00F54C99" w:rsidRDefault="00066E1C" w:rsidP="00B17D88">
            <w:pPr>
              <w:spacing w:line="480" w:lineRule="auto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Pr="00F54C99">
              <w:rPr>
                <w:b/>
                <w:sz w:val="20"/>
                <w:szCs w:val="20"/>
              </w:rPr>
              <w:t>e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B5CE57" w14:textId="77777777" w:rsidR="00066E1C" w:rsidRPr="00F54C99" w:rsidRDefault="00066E1C" w:rsidP="00B17D88">
            <w:pPr>
              <w:spacing w:line="48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F54C99">
              <w:rPr>
                <w:sz w:val="20"/>
                <w:szCs w:val="20"/>
              </w:rPr>
              <w:t>&gt;200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5CE58" w14:textId="77777777" w:rsidR="00066E1C" w:rsidRPr="00F54C99" w:rsidRDefault="00066E1C" w:rsidP="00B17D88">
            <w:pPr>
              <w:spacing w:after="60" w:line="48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F54C99">
              <w:rPr>
                <w:sz w:val="20"/>
                <w:szCs w:val="20"/>
              </w:rPr>
              <w:t>50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5CE59" w14:textId="77777777" w:rsidR="00066E1C" w:rsidRPr="00F54C99" w:rsidRDefault="00066E1C" w:rsidP="00B17D88">
            <w:pPr>
              <w:spacing w:line="48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F54C99">
              <w:rPr>
                <w:sz w:val="20"/>
                <w:szCs w:val="20"/>
              </w:rPr>
              <w:t>50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B5CE5A" w14:textId="77777777" w:rsidR="00066E1C" w:rsidRPr="00F54C99" w:rsidRDefault="00066E1C" w:rsidP="00B17D88">
            <w:pPr>
              <w:spacing w:after="60" w:line="48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F54C99">
              <w:rPr>
                <w:sz w:val="20"/>
                <w:szCs w:val="20"/>
              </w:rPr>
              <w:t>&gt;200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B5CE5B" w14:textId="77777777" w:rsidR="00066E1C" w:rsidRPr="00F54C99" w:rsidRDefault="00066E1C" w:rsidP="00B17D88">
            <w:pPr>
              <w:spacing w:after="60" w:line="48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F54C99">
              <w:rPr>
                <w:sz w:val="20"/>
                <w:szCs w:val="20"/>
              </w:rPr>
              <w:t>&gt;200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B5CE5C" w14:textId="77777777" w:rsidR="00066E1C" w:rsidRPr="00F54C99" w:rsidRDefault="00066E1C" w:rsidP="00B17D88">
            <w:pPr>
              <w:spacing w:line="48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F54C99">
              <w:rPr>
                <w:sz w:val="20"/>
                <w:szCs w:val="20"/>
              </w:rPr>
              <w:t>50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B5CE5D" w14:textId="77777777" w:rsidR="00066E1C" w:rsidRPr="00F54C99" w:rsidRDefault="00066E1C" w:rsidP="00B17D88">
            <w:pPr>
              <w:spacing w:line="48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F54C99">
              <w:rPr>
                <w:sz w:val="20"/>
                <w:szCs w:val="20"/>
              </w:rPr>
              <w:t>&gt;200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B5CE5E" w14:textId="77777777" w:rsidR="00066E1C" w:rsidRPr="00F54C99" w:rsidRDefault="00066E1C" w:rsidP="00B17D88">
            <w:pPr>
              <w:spacing w:line="48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F54C99">
              <w:rPr>
                <w:sz w:val="20"/>
                <w:szCs w:val="20"/>
              </w:rPr>
              <w:t>50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B5CE5F" w14:textId="77777777" w:rsidR="00066E1C" w:rsidRPr="00F54C99" w:rsidRDefault="00066E1C" w:rsidP="00B17D88">
            <w:pPr>
              <w:spacing w:after="60" w:line="48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F54C99">
              <w:rPr>
                <w:sz w:val="20"/>
                <w:szCs w:val="20"/>
              </w:rPr>
              <w:t>6.3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B5CE60" w14:textId="77777777" w:rsidR="00066E1C" w:rsidRPr="00F54C99" w:rsidRDefault="00066E1C" w:rsidP="00B17D88">
            <w:pPr>
              <w:spacing w:line="48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F54C99">
              <w:rPr>
                <w:sz w:val="20"/>
                <w:szCs w:val="20"/>
              </w:rPr>
              <w:t>&gt;200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B5CE61" w14:textId="77777777" w:rsidR="00066E1C" w:rsidRPr="00F54C99" w:rsidRDefault="00066E1C" w:rsidP="00B17D88">
            <w:pPr>
              <w:spacing w:line="48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F54C99">
              <w:rPr>
                <w:sz w:val="20"/>
                <w:szCs w:val="20"/>
              </w:rPr>
              <w:t>&gt;200</w:t>
            </w:r>
          </w:p>
        </w:tc>
      </w:tr>
      <w:tr w:rsidR="00066E1C" w:rsidRPr="00F54C99" w14:paraId="50B5CE6F" w14:textId="77777777" w:rsidTr="00B17D88">
        <w:trPr>
          <w:trHeight w:val="809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B5CE63" w14:textId="77777777" w:rsidR="00066E1C" w:rsidRPr="00F54C99" w:rsidRDefault="00066E1C" w:rsidP="00B17D88">
            <w:pPr>
              <w:spacing w:line="480" w:lineRule="auto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Pr="00F54C99">
              <w:rPr>
                <w:b/>
                <w:sz w:val="20"/>
                <w:szCs w:val="20"/>
              </w:rPr>
              <w:t>f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B5CE64" w14:textId="77777777" w:rsidR="00066E1C" w:rsidRPr="00F54C99" w:rsidRDefault="00066E1C" w:rsidP="00B17D88">
            <w:pPr>
              <w:spacing w:after="60" w:line="48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F54C99">
              <w:rPr>
                <w:sz w:val="20"/>
                <w:szCs w:val="20"/>
              </w:rPr>
              <w:t>3.13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5CE65" w14:textId="77777777" w:rsidR="00066E1C" w:rsidRPr="00F54C99" w:rsidRDefault="00066E1C" w:rsidP="00B17D88">
            <w:pPr>
              <w:spacing w:after="60" w:line="48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F54C99">
              <w:rPr>
                <w:sz w:val="20"/>
                <w:szCs w:val="20"/>
              </w:rPr>
              <w:t>12.5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5CE66" w14:textId="77777777" w:rsidR="00066E1C" w:rsidRPr="00F54C99" w:rsidRDefault="00066E1C" w:rsidP="00B17D88">
            <w:pPr>
              <w:spacing w:after="60" w:line="48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F54C99">
              <w:rPr>
                <w:sz w:val="20"/>
                <w:szCs w:val="20"/>
              </w:rPr>
              <w:t>25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B5CE67" w14:textId="77777777" w:rsidR="00066E1C" w:rsidRPr="00F54C99" w:rsidRDefault="00066E1C" w:rsidP="00B17D88">
            <w:pPr>
              <w:spacing w:after="60" w:line="48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F54C99">
              <w:rPr>
                <w:sz w:val="20"/>
                <w:szCs w:val="20"/>
              </w:rPr>
              <w:t>50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B5CE68" w14:textId="77777777" w:rsidR="00066E1C" w:rsidRPr="00F54C99" w:rsidRDefault="00066E1C" w:rsidP="00B17D88">
            <w:pPr>
              <w:spacing w:after="60" w:line="48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F54C99">
              <w:rPr>
                <w:sz w:val="20"/>
                <w:szCs w:val="20"/>
              </w:rPr>
              <w:t>25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B5CE69" w14:textId="77777777" w:rsidR="00066E1C" w:rsidRPr="00F54C99" w:rsidRDefault="00066E1C" w:rsidP="00B17D88">
            <w:pPr>
              <w:spacing w:after="60" w:line="48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F54C99">
              <w:rPr>
                <w:sz w:val="20"/>
                <w:szCs w:val="20"/>
              </w:rPr>
              <w:t>6.3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B5CE6A" w14:textId="77777777" w:rsidR="00066E1C" w:rsidRPr="00F54C99" w:rsidRDefault="00066E1C" w:rsidP="00B17D88">
            <w:pPr>
              <w:spacing w:after="60" w:line="48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F54C99">
              <w:rPr>
                <w:sz w:val="20"/>
                <w:szCs w:val="20"/>
              </w:rPr>
              <w:t>&gt;200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B5CE6B" w14:textId="77777777" w:rsidR="00066E1C" w:rsidRPr="00F54C99" w:rsidRDefault="00066E1C" w:rsidP="00B17D88">
            <w:pPr>
              <w:spacing w:line="48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F54C99">
              <w:rPr>
                <w:sz w:val="20"/>
                <w:szCs w:val="20"/>
              </w:rPr>
              <w:t>12.5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B5CE6C" w14:textId="77777777" w:rsidR="00066E1C" w:rsidRPr="00F54C99" w:rsidRDefault="00066E1C" w:rsidP="00B17D88">
            <w:pPr>
              <w:spacing w:after="60" w:line="48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F54C99">
              <w:rPr>
                <w:sz w:val="20"/>
                <w:szCs w:val="20"/>
              </w:rPr>
              <w:t>&gt;200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B5CE6D" w14:textId="77777777" w:rsidR="00066E1C" w:rsidRPr="00F54C99" w:rsidRDefault="00066E1C" w:rsidP="00B17D88">
            <w:pPr>
              <w:spacing w:line="48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F54C99">
              <w:rPr>
                <w:sz w:val="20"/>
                <w:szCs w:val="20"/>
              </w:rPr>
              <w:t>&gt;200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B5CE6E" w14:textId="77777777" w:rsidR="00066E1C" w:rsidRPr="00F54C99" w:rsidRDefault="00066E1C" w:rsidP="00B17D88">
            <w:pPr>
              <w:spacing w:line="48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F54C99">
              <w:rPr>
                <w:sz w:val="20"/>
                <w:szCs w:val="20"/>
              </w:rPr>
              <w:t>12.5</w:t>
            </w:r>
          </w:p>
        </w:tc>
      </w:tr>
      <w:tr w:rsidR="00066E1C" w:rsidRPr="00F54C99" w14:paraId="50B5CE7C" w14:textId="77777777" w:rsidTr="00B17D88">
        <w:trPr>
          <w:trHeight w:val="809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5CE70" w14:textId="77777777" w:rsidR="00066E1C" w:rsidRPr="00F54C99" w:rsidRDefault="00D80D9A" w:rsidP="00B17D88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PA-824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5CE71" w14:textId="77777777" w:rsidR="00066E1C" w:rsidRPr="00F54C99" w:rsidRDefault="00066E1C" w:rsidP="00B17D88">
            <w:pPr>
              <w:spacing w:after="60" w:line="480" w:lineRule="auto"/>
              <w:jc w:val="center"/>
              <w:rPr>
                <w:sz w:val="20"/>
                <w:szCs w:val="20"/>
              </w:rPr>
            </w:pPr>
            <w:r w:rsidRPr="00F54C99">
              <w:rPr>
                <w:sz w:val="20"/>
                <w:szCs w:val="20"/>
              </w:rPr>
              <w:t>&gt;200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5CE72" w14:textId="77777777" w:rsidR="00066E1C" w:rsidRPr="00F54C99" w:rsidRDefault="00066E1C" w:rsidP="00B17D88">
            <w:pPr>
              <w:spacing w:after="60" w:line="480" w:lineRule="auto"/>
              <w:jc w:val="center"/>
              <w:rPr>
                <w:sz w:val="20"/>
                <w:szCs w:val="20"/>
              </w:rPr>
            </w:pPr>
            <w:r w:rsidRPr="00F54C99">
              <w:rPr>
                <w:sz w:val="20"/>
                <w:szCs w:val="20"/>
              </w:rPr>
              <w:t>&gt;200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5CE73" w14:textId="77777777" w:rsidR="00066E1C" w:rsidRPr="00F54C99" w:rsidRDefault="00066E1C" w:rsidP="00B17D88">
            <w:pPr>
              <w:spacing w:after="60" w:line="480" w:lineRule="auto"/>
              <w:jc w:val="center"/>
              <w:rPr>
                <w:sz w:val="20"/>
                <w:szCs w:val="20"/>
              </w:rPr>
            </w:pPr>
            <w:r w:rsidRPr="00F54C99">
              <w:rPr>
                <w:sz w:val="20"/>
                <w:szCs w:val="20"/>
              </w:rPr>
              <w:t>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5CE74" w14:textId="77777777" w:rsidR="00066E1C" w:rsidRPr="00F54C99" w:rsidRDefault="00066E1C" w:rsidP="00B17D88">
            <w:pPr>
              <w:spacing w:after="60" w:line="480" w:lineRule="auto"/>
              <w:jc w:val="center"/>
              <w:rPr>
                <w:sz w:val="20"/>
                <w:szCs w:val="20"/>
              </w:rPr>
            </w:pPr>
            <w:r w:rsidRPr="00F54C99">
              <w:rPr>
                <w:sz w:val="20"/>
                <w:szCs w:val="20"/>
              </w:rPr>
              <w:t>&gt;200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5CE75" w14:textId="77777777" w:rsidR="00066E1C" w:rsidRPr="00F54C99" w:rsidRDefault="00066E1C" w:rsidP="00B17D88">
            <w:pPr>
              <w:spacing w:after="60" w:line="480" w:lineRule="auto"/>
              <w:jc w:val="center"/>
              <w:rPr>
                <w:sz w:val="20"/>
                <w:szCs w:val="20"/>
              </w:rPr>
            </w:pPr>
            <w:r w:rsidRPr="00F54C99">
              <w:rPr>
                <w:sz w:val="20"/>
                <w:szCs w:val="20"/>
              </w:rPr>
              <w:t>&gt;200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5CE76" w14:textId="77777777" w:rsidR="00066E1C" w:rsidRPr="00F54C99" w:rsidRDefault="00066E1C" w:rsidP="00B17D88">
            <w:pPr>
              <w:spacing w:after="60" w:line="480" w:lineRule="auto"/>
              <w:jc w:val="center"/>
              <w:rPr>
                <w:sz w:val="20"/>
                <w:szCs w:val="20"/>
              </w:rPr>
            </w:pPr>
            <w:r w:rsidRPr="00F54C99">
              <w:rPr>
                <w:sz w:val="20"/>
                <w:szCs w:val="20"/>
              </w:rPr>
              <w:t>&gt;200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5CE77" w14:textId="77777777" w:rsidR="00066E1C" w:rsidRPr="00F54C99" w:rsidRDefault="00066E1C" w:rsidP="00B17D88">
            <w:pPr>
              <w:spacing w:after="60" w:line="480" w:lineRule="auto"/>
              <w:jc w:val="center"/>
              <w:rPr>
                <w:sz w:val="20"/>
                <w:szCs w:val="20"/>
              </w:rPr>
            </w:pPr>
            <w:r w:rsidRPr="00F54C99">
              <w:rPr>
                <w:sz w:val="20"/>
                <w:szCs w:val="20"/>
              </w:rPr>
              <w:t>&gt;200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5CE78" w14:textId="77777777" w:rsidR="00066E1C" w:rsidRPr="00F54C99" w:rsidRDefault="00066E1C" w:rsidP="00B17D88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F54C99">
              <w:rPr>
                <w:sz w:val="20"/>
                <w:szCs w:val="20"/>
              </w:rPr>
              <w:t>&gt;200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5CE79" w14:textId="77777777" w:rsidR="00066E1C" w:rsidRPr="00F54C99" w:rsidRDefault="00066E1C" w:rsidP="00B17D88">
            <w:pPr>
              <w:spacing w:after="60" w:line="480" w:lineRule="auto"/>
              <w:jc w:val="center"/>
              <w:rPr>
                <w:sz w:val="20"/>
                <w:szCs w:val="20"/>
              </w:rPr>
            </w:pPr>
            <w:r w:rsidRPr="00F54C99">
              <w:rPr>
                <w:sz w:val="20"/>
                <w:szCs w:val="20"/>
              </w:rPr>
              <w:t>&gt;200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5CE7A" w14:textId="77777777" w:rsidR="00066E1C" w:rsidRPr="00F54C99" w:rsidRDefault="00066E1C" w:rsidP="00B17D88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F54C99">
              <w:rPr>
                <w:sz w:val="20"/>
                <w:szCs w:val="20"/>
              </w:rPr>
              <w:t>&gt;200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5CE7B" w14:textId="77777777" w:rsidR="00066E1C" w:rsidRPr="00F54C99" w:rsidRDefault="00066E1C" w:rsidP="00B17D88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F54C99">
              <w:rPr>
                <w:sz w:val="20"/>
                <w:szCs w:val="20"/>
              </w:rPr>
              <w:t>&gt;200</w:t>
            </w:r>
          </w:p>
        </w:tc>
      </w:tr>
    </w:tbl>
    <w:p w14:paraId="50B5CE7D" w14:textId="77777777" w:rsidR="00066E1C" w:rsidRPr="00FB6AC7" w:rsidRDefault="00066E1C" w:rsidP="00066E1C">
      <w:pPr>
        <w:rPr>
          <w:rFonts w:eastAsiaTheme="minorHAnsi"/>
          <w:i/>
        </w:rPr>
      </w:pPr>
      <w:r w:rsidRPr="00FB6AC7">
        <w:rPr>
          <w:i/>
          <w:vertAlign w:val="superscript"/>
        </w:rPr>
        <w:t>a</w:t>
      </w:r>
      <w:r w:rsidRPr="00FB6AC7">
        <w:rPr>
          <w:rFonts w:eastAsiaTheme="minorHAnsi"/>
          <w:i/>
        </w:rPr>
        <w:t xml:space="preserve">Organisms abbreviated above are as follows: S.a., </w:t>
      </w:r>
      <w:r w:rsidRPr="00FB6AC7">
        <w:rPr>
          <w:bCs/>
          <w:i/>
          <w:iCs/>
        </w:rPr>
        <w:t>Staphylococcus aureus (</w:t>
      </w:r>
      <w:r w:rsidRPr="00FB6AC7">
        <w:rPr>
          <w:bCs/>
          <w:i/>
        </w:rPr>
        <w:t xml:space="preserve">ATCC 29213); MRSA, </w:t>
      </w:r>
      <w:r w:rsidRPr="00FB6AC7">
        <w:rPr>
          <w:bCs/>
          <w:i/>
          <w:iCs/>
        </w:rPr>
        <w:t>Staphylococcus aureus (</w:t>
      </w:r>
      <w:r w:rsidRPr="00FB6AC7">
        <w:rPr>
          <w:bCs/>
          <w:i/>
        </w:rPr>
        <w:t xml:space="preserve">NRS70); B.s., </w:t>
      </w:r>
      <w:r w:rsidRPr="00FB6AC7">
        <w:rPr>
          <w:bCs/>
          <w:i/>
          <w:iCs/>
        </w:rPr>
        <w:t xml:space="preserve">Bacillus </w:t>
      </w:r>
      <w:r>
        <w:rPr>
          <w:bCs/>
          <w:i/>
          <w:iCs/>
        </w:rPr>
        <w:t>s</w:t>
      </w:r>
      <w:r w:rsidRPr="00FB6AC7">
        <w:rPr>
          <w:bCs/>
          <w:i/>
          <w:iCs/>
        </w:rPr>
        <w:t>ubtilis (</w:t>
      </w:r>
      <w:r w:rsidRPr="00FB6AC7">
        <w:rPr>
          <w:bCs/>
          <w:i/>
        </w:rPr>
        <w:t xml:space="preserve">ATCC 23857); </w:t>
      </w:r>
      <w:r w:rsidRPr="00FB6AC7">
        <w:rPr>
          <w:bCs/>
          <w:i/>
          <w:iCs/>
        </w:rPr>
        <w:t>S.py, Streptococcus pyogenes (</w:t>
      </w:r>
      <w:r w:rsidRPr="00FB6AC7">
        <w:rPr>
          <w:bCs/>
          <w:i/>
        </w:rPr>
        <w:t>ATCC 700294)</w:t>
      </w:r>
      <w:r w:rsidRPr="00FB6AC7">
        <w:rPr>
          <w:bCs/>
          <w:i/>
          <w:iCs/>
        </w:rPr>
        <w:t>; S.pn, Streptococcus  pneumoniae (</w:t>
      </w:r>
      <w:r w:rsidRPr="00FB6AC7">
        <w:rPr>
          <w:bCs/>
          <w:i/>
        </w:rPr>
        <w:t>R6)</w:t>
      </w:r>
      <w:r w:rsidRPr="00FB6AC7">
        <w:rPr>
          <w:bCs/>
          <w:i/>
          <w:iCs/>
        </w:rPr>
        <w:t>; E.f., Enterococcus faecalis (</w:t>
      </w:r>
      <w:r w:rsidRPr="00FB6AC7">
        <w:rPr>
          <w:bCs/>
          <w:i/>
        </w:rPr>
        <w:t>ATCC 33186)</w:t>
      </w:r>
      <w:r w:rsidRPr="00FB6AC7">
        <w:rPr>
          <w:bCs/>
          <w:i/>
          <w:iCs/>
        </w:rPr>
        <w:t xml:space="preserve">; B.a., Bacillus anthracis sterne </w:t>
      </w:r>
      <w:r w:rsidRPr="00FB6AC7">
        <w:rPr>
          <w:bCs/>
          <w:i/>
        </w:rPr>
        <w:t>34F2</w:t>
      </w:r>
      <w:r w:rsidRPr="00FB6AC7">
        <w:rPr>
          <w:bCs/>
          <w:i/>
          <w:iCs/>
        </w:rPr>
        <w:t>; B.c., Burkholderia  cepacia (</w:t>
      </w:r>
      <w:r w:rsidRPr="00FB6AC7">
        <w:rPr>
          <w:bCs/>
          <w:i/>
        </w:rPr>
        <w:t>ATCC 25416)</w:t>
      </w:r>
      <w:r w:rsidRPr="00FB6AC7">
        <w:rPr>
          <w:bCs/>
          <w:i/>
          <w:iCs/>
        </w:rPr>
        <w:t>; S.m., Stenotrophomonas maltophilia (</w:t>
      </w:r>
      <w:r w:rsidRPr="00FB6AC7">
        <w:rPr>
          <w:bCs/>
          <w:i/>
        </w:rPr>
        <w:t>ATCC 13637)</w:t>
      </w:r>
      <w:r w:rsidRPr="00FB6AC7">
        <w:rPr>
          <w:bCs/>
          <w:i/>
          <w:iCs/>
        </w:rPr>
        <w:t>; E.c., Escherichia coli (</w:t>
      </w:r>
      <w:r w:rsidRPr="00FB6AC7">
        <w:rPr>
          <w:bCs/>
          <w:i/>
        </w:rPr>
        <w:t>ATCC 700926)</w:t>
      </w:r>
      <w:r w:rsidRPr="00FB6AC7">
        <w:rPr>
          <w:bCs/>
          <w:i/>
          <w:iCs/>
        </w:rPr>
        <w:t>; E.c. ∆tolC,E. coli K12 ∆tolC.</w:t>
      </w:r>
      <w:r w:rsidRPr="00FB6AC7">
        <w:rPr>
          <w:i/>
          <w:vertAlign w:val="superscript"/>
        </w:rPr>
        <w:t xml:space="preserve"> </w:t>
      </w:r>
      <w:r w:rsidRPr="00FB6AC7">
        <w:rPr>
          <w:i/>
          <w:vertAlign w:val="superscript"/>
        </w:rPr>
        <w:br/>
        <w:t>b</w:t>
      </w:r>
      <w:r w:rsidRPr="00FB6AC7">
        <w:rPr>
          <w:rFonts w:eastAsiaTheme="minorHAnsi"/>
          <w:i/>
        </w:rPr>
        <w:t xml:space="preserve">Compound </w:t>
      </w:r>
      <w:r>
        <w:rPr>
          <w:rFonts w:eastAsiaTheme="minorHAnsi"/>
          <w:i/>
        </w:rPr>
        <w:t>9</w:t>
      </w:r>
      <w:r w:rsidRPr="00FB6AC7">
        <w:rPr>
          <w:rFonts w:eastAsiaTheme="minorHAnsi"/>
          <w:i/>
        </w:rPr>
        <w:t>a was inactive (MIC &gt; 200</w:t>
      </w:r>
      <w:r w:rsidRPr="00FB6AC7">
        <w:rPr>
          <w:i/>
          <w:iCs/>
        </w:rPr>
        <w:t xml:space="preserve"> µg/mL) against</w:t>
      </w:r>
      <w:r w:rsidRPr="00FB6AC7">
        <w:rPr>
          <w:rFonts w:eastAsiaTheme="minorHAnsi"/>
          <w:i/>
        </w:rPr>
        <w:t xml:space="preserve"> </w:t>
      </w:r>
      <w:r w:rsidRPr="00FB6AC7">
        <w:rPr>
          <w:bCs/>
          <w:i/>
          <w:iCs/>
        </w:rPr>
        <w:t>Proteus mirabilis(</w:t>
      </w:r>
      <w:r w:rsidRPr="00FB6AC7">
        <w:rPr>
          <w:bCs/>
          <w:i/>
        </w:rPr>
        <w:t>ATCC 25933)</w:t>
      </w:r>
      <w:r w:rsidRPr="00FB6AC7">
        <w:rPr>
          <w:bCs/>
          <w:i/>
          <w:iCs/>
        </w:rPr>
        <w:t>; Proteus vulgaris (</w:t>
      </w:r>
      <w:r w:rsidRPr="00FB6AC7">
        <w:rPr>
          <w:bCs/>
          <w:i/>
        </w:rPr>
        <w:t>ATCC 33420)</w:t>
      </w:r>
      <w:r w:rsidRPr="00FB6AC7">
        <w:rPr>
          <w:bCs/>
          <w:i/>
          <w:iCs/>
        </w:rPr>
        <w:t>; Klebsiella pneumoniae (</w:t>
      </w:r>
      <w:r w:rsidRPr="00FB6AC7">
        <w:rPr>
          <w:bCs/>
          <w:i/>
        </w:rPr>
        <w:t xml:space="preserve">ATCC 33495); </w:t>
      </w:r>
      <w:r w:rsidRPr="00FB6AC7">
        <w:rPr>
          <w:bCs/>
          <w:i/>
          <w:iCs/>
        </w:rPr>
        <w:t>Acinetobacter baumannii (</w:t>
      </w:r>
      <w:r w:rsidRPr="00FB6AC7">
        <w:rPr>
          <w:bCs/>
          <w:i/>
        </w:rPr>
        <w:t>ATCC 19606)</w:t>
      </w:r>
      <w:r w:rsidRPr="00FB6AC7">
        <w:rPr>
          <w:bCs/>
          <w:i/>
          <w:iCs/>
        </w:rPr>
        <w:t>; and Pseudomonas aeruginosa (</w:t>
      </w:r>
      <w:r w:rsidRPr="00FB6AC7">
        <w:rPr>
          <w:bCs/>
          <w:i/>
        </w:rPr>
        <w:t xml:space="preserve">PA01)1 are &gt;200. </w:t>
      </w:r>
    </w:p>
    <w:sectPr w:rsidR="00066E1C" w:rsidRPr="00FB6AC7" w:rsidSect="004706AC">
      <w:footerReference w:type="default" r:id="rId13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B5CE80" w14:textId="77777777" w:rsidR="00DE365A" w:rsidRDefault="00DE365A" w:rsidP="00E838D2">
      <w:r>
        <w:separator/>
      </w:r>
    </w:p>
  </w:endnote>
  <w:endnote w:type="continuationSeparator" w:id="0">
    <w:p w14:paraId="50B5CE81" w14:textId="77777777" w:rsidR="00DE365A" w:rsidRDefault="00DE365A" w:rsidP="00E83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CORRESAS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B5CE82" w14:textId="77777777" w:rsidR="00D97B88" w:rsidRDefault="00A6626F" w:rsidP="00A6626F">
    <w:pPr>
      <w:pStyle w:val="Footer"/>
      <w:jc w:val="right"/>
    </w:pPr>
    <w:r>
      <w:t xml:space="preserve">Page </w:t>
    </w:r>
    <w:r w:rsidR="00E57DEF">
      <w:fldChar w:fldCharType="begin"/>
    </w:r>
    <w:r w:rsidR="008D7155">
      <w:instrText xml:space="preserve"> PAGE  \* Arabic  \* MERGEFORMAT </w:instrText>
    </w:r>
    <w:r w:rsidR="00E57DEF">
      <w:fldChar w:fldCharType="separate"/>
    </w:r>
    <w:r w:rsidR="000208A5">
      <w:rPr>
        <w:noProof/>
      </w:rPr>
      <w:t>2</w:t>
    </w:r>
    <w:r w:rsidR="00E57DEF">
      <w:rPr>
        <w:noProof/>
      </w:rPr>
      <w:fldChar w:fldCharType="end"/>
    </w:r>
    <w:r>
      <w:rPr>
        <w:noProof/>
      </w:rPr>
      <w:t>of 2</w:t>
    </w:r>
  </w:p>
  <w:p w14:paraId="50B5CE83" w14:textId="77777777" w:rsidR="00A6626F" w:rsidRDefault="00A662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B5CE7E" w14:textId="77777777" w:rsidR="00DE365A" w:rsidRDefault="00DE365A" w:rsidP="00E838D2">
      <w:r>
        <w:separator/>
      </w:r>
    </w:p>
  </w:footnote>
  <w:footnote w:type="continuationSeparator" w:id="0">
    <w:p w14:paraId="50B5CE7F" w14:textId="77777777" w:rsidR="00DE365A" w:rsidRDefault="00DE365A" w:rsidP="00E838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3390D"/>
    <w:multiLevelType w:val="hybridMultilevel"/>
    <w:tmpl w:val="E77AC7A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8A286E"/>
    <w:multiLevelType w:val="hybridMultilevel"/>
    <w:tmpl w:val="E77AC7A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2118A9"/>
    <w:multiLevelType w:val="hybridMultilevel"/>
    <w:tmpl w:val="B3347996"/>
    <w:lvl w:ilvl="0" w:tplc="2B5CBE80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31F00CF2"/>
    <w:multiLevelType w:val="multilevel"/>
    <w:tmpl w:val="81948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F92F2E"/>
    <w:multiLevelType w:val="hybridMultilevel"/>
    <w:tmpl w:val="AA24C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946DE7"/>
    <w:multiLevelType w:val="hybridMultilevel"/>
    <w:tmpl w:val="2438D9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8F118F"/>
    <w:multiLevelType w:val="multilevel"/>
    <w:tmpl w:val="A4A04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095185"/>
    <w:multiLevelType w:val="hybridMultilevel"/>
    <w:tmpl w:val="7A8CBD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242A70"/>
    <w:multiLevelType w:val="hybridMultilevel"/>
    <w:tmpl w:val="CDDCF424"/>
    <w:lvl w:ilvl="0" w:tplc="14E4D5F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0E170E"/>
    <w:multiLevelType w:val="hybridMultilevel"/>
    <w:tmpl w:val="45CE443A"/>
    <w:lvl w:ilvl="0" w:tplc="6BF881C8">
      <w:start w:val="1"/>
      <w:numFmt w:val="bullet"/>
      <w:lvlText w:val=""/>
      <w:lvlJc w:val="left"/>
      <w:pPr>
        <w:tabs>
          <w:tab w:val="num" w:pos="360"/>
        </w:tabs>
        <w:ind w:left="360" w:hanging="1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4"/>
  </w:num>
  <w:num w:numId="8">
    <w:abstractNumId w:val="8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C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ENLibraries&gt;&lt;Libraries&gt;&lt;item&gt;U19 micro core.enl&lt;/item&gt;&lt;/Libraries&gt;&lt;/ENLibraries&gt;"/>
  </w:docVars>
  <w:rsids>
    <w:rsidRoot w:val="00DF7DA3"/>
    <w:rsid w:val="00005694"/>
    <w:rsid w:val="00013C07"/>
    <w:rsid w:val="000208A5"/>
    <w:rsid w:val="00022BD6"/>
    <w:rsid w:val="00053F02"/>
    <w:rsid w:val="00054879"/>
    <w:rsid w:val="00065C8A"/>
    <w:rsid w:val="00066E1C"/>
    <w:rsid w:val="00067F10"/>
    <w:rsid w:val="00081977"/>
    <w:rsid w:val="000851C6"/>
    <w:rsid w:val="000A1757"/>
    <w:rsid w:val="000B0EC3"/>
    <w:rsid w:val="000B2206"/>
    <w:rsid w:val="000B2394"/>
    <w:rsid w:val="000B687F"/>
    <w:rsid w:val="000B7115"/>
    <w:rsid w:val="000E543E"/>
    <w:rsid w:val="0011499E"/>
    <w:rsid w:val="0011744F"/>
    <w:rsid w:val="001423F7"/>
    <w:rsid w:val="001567AF"/>
    <w:rsid w:val="00163D23"/>
    <w:rsid w:val="00172D13"/>
    <w:rsid w:val="001A1893"/>
    <w:rsid w:val="001A4A63"/>
    <w:rsid w:val="001C2A81"/>
    <w:rsid w:val="001E1E5D"/>
    <w:rsid w:val="001E7EFC"/>
    <w:rsid w:val="00231DA0"/>
    <w:rsid w:val="00234EAE"/>
    <w:rsid w:val="00236981"/>
    <w:rsid w:val="002418F3"/>
    <w:rsid w:val="00247523"/>
    <w:rsid w:val="00253263"/>
    <w:rsid w:val="0026259E"/>
    <w:rsid w:val="00280DF6"/>
    <w:rsid w:val="00280E31"/>
    <w:rsid w:val="00287CF0"/>
    <w:rsid w:val="0029526F"/>
    <w:rsid w:val="002A0910"/>
    <w:rsid w:val="002C341D"/>
    <w:rsid w:val="002E54B4"/>
    <w:rsid w:val="002E7A00"/>
    <w:rsid w:val="002F3C9A"/>
    <w:rsid w:val="002F67E0"/>
    <w:rsid w:val="003142CD"/>
    <w:rsid w:val="003173D0"/>
    <w:rsid w:val="00324C42"/>
    <w:rsid w:val="00335B07"/>
    <w:rsid w:val="00344FEC"/>
    <w:rsid w:val="003452D1"/>
    <w:rsid w:val="003533BA"/>
    <w:rsid w:val="00354716"/>
    <w:rsid w:val="00362C3C"/>
    <w:rsid w:val="00366913"/>
    <w:rsid w:val="003767CD"/>
    <w:rsid w:val="0039096C"/>
    <w:rsid w:val="003B6FDA"/>
    <w:rsid w:val="003C7021"/>
    <w:rsid w:val="003C7E0E"/>
    <w:rsid w:val="004117DB"/>
    <w:rsid w:val="0042727B"/>
    <w:rsid w:val="00435E38"/>
    <w:rsid w:val="004467D0"/>
    <w:rsid w:val="004514CF"/>
    <w:rsid w:val="00451FCB"/>
    <w:rsid w:val="00453EAC"/>
    <w:rsid w:val="004562CE"/>
    <w:rsid w:val="004706AC"/>
    <w:rsid w:val="004734FD"/>
    <w:rsid w:val="00474AF2"/>
    <w:rsid w:val="00494DC8"/>
    <w:rsid w:val="0049536A"/>
    <w:rsid w:val="004A35AD"/>
    <w:rsid w:val="004A58D0"/>
    <w:rsid w:val="004E180C"/>
    <w:rsid w:val="004F4677"/>
    <w:rsid w:val="00516712"/>
    <w:rsid w:val="00526645"/>
    <w:rsid w:val="00553A7B"/>
    <w:rsid w:val="00562B18"/>
    <w:rsid w:val="00584896"/>
    <w:rsid w:val="00591921"/>
    <w:rsid w:val="00593CF7"/>
    <w:rsid w:val="00594120"/>
    <w:rsid w:val="005A1C1D"/>
    <w:rsid w:val="005D5A65"/>
    <w:rsid w:val="005E45B9"/>
    <w:rsid w:val="005F14D2"/>
    <w:rsid w:val="00630031"/>
    <w:rsid w:val="00640D7E"/>
    <w:rsid w:val="00671547"/>
    <w:rsid w:val="0068562E"/>
    <w:rsid w:val="006A0E63"/>
    <w:rsid w:val="006A2E76"/>
    <w:rsid w:val="006A4959"/>
    <w:rsid w:val="006A57DA"/>
    <w:rsid w:val="006A74FE"/>
    <w:rsid w:val="006C2B92"/>
    <w:rsid w:val="006C592C"/>
    <w:rsid w:val="006D2AE5"/>
    <w:rsid w:val="006D4B68"/>
    <w:rsid w:val="006E3D17"/>
    <w:rsid w:val="006E419B"/>
    <w:rsid w:val="006E6C97"/>
    <w:rsid w:val="006F5679"/>
    <w:rsid w:val="006F57AA"/>
    <w:rsid w:val="006F74E2"/>
    <w:rsid w:val="0071727F"/>
    <w:rsid w:val="0072188A"/>
    <w:rsid w:val="0072380C"/>
    <w:rsid w:val="0072497E"/>
    <w:rsid w:val="00737761"/>
    <w:rsid w:val="00740713"/>
    <w:rsid w:val="007530E4"/>
    <w:rsid w:val="00766F2C"/>
    <w:rsid w:val="00767BD8"/>
    <w:rsid w:val="00771D67"/>
    <w:rsid w:val="00790432"/>
    <w:rsid w:val="0079425A"/>
    <w:rsid w:val="007C4008"/>
    <w:rsid w:val="007D6B28"/>
    <w:rsid w:val="007E35DF"/>
    <w:rsid w:val="007E37B4"/>
    <w:rsid w:val="007E6F44"/>
    <w:rsid w:val="00802945"/>
    <w:rsid w:val="00802C67"/>
    <w:rsid w:val="0080473A"/>
    <w:rsid w:val="00820CE6"/>
    <w:rsid w:val="00825729"/>
    <w:rsid w:val="00840B20"/>
    <w:rsid w:val="00847EFF"/>
    <w:rsid w:val="00863F98"/>
    <w:rsid w:val="0089257C"/>
    <w:rsid w:val="008A24BF"/>
    <w:rsid w:val="008A7EEA"/>
    <w:rsid w:val="008C1534"/>
    <w:rsid w:val="008C1C5E"/>
    <w:rsid w:val="008C7E32"/>
    <w:rsid w:val="008D7155"/>
    <w:rsid w:val="008D7C33"/>
    <w:rsid w:val="008E464C"/>
    <w:rsid w:val="008F7EE9"/>
    <w:rsid w:val="009046EF"/>
    <w:rsid w:val="0091407E"/>
    <w:rsid w:val="009225AA"/>
    <w:rsid w:val="00946975"/>
    <w:rsid w:val="00953CE0"/>
    <w:rsid w:val="00972F18"/>
    <w:rsid w:val="00974C5C"/>
    <w:rsid w:val="009912E6"/>
    <w:rsid w:val="00997B83"/>
    <w:rsid w:val="009B02B0"/>
    <w:rsid w:val="009B1041"/>
    <w:rsid w:val="009B60DF"/>
    <w:rsid w:val="009F4219"/>
    <w:rsid w:val="009F4B64"/>
    <w:rsid w:val="00A0038A"/>
    <w:rsid w:val="00A05026"/>
    <w:rsid w:val="00A05EE9"/>
    <w:rsid w:val="00A1262A"/>
    <w:rsid w:val="00A32AB7"/>
    <w:rsid w:val="00A4076D"/>
    <w:rsid w:val="00A6626F"/>
    <w:rsid w:val="00A678EE"/>
    <w:rsid w:val="00A7600A"/>
    <w:rsid w:val="00A77717"/>
    <w:rsid w:val="00A80AE8"/>
    <w:rsid w:val="00A8707A"/>
    <w:rsid w:val="00AA1AD1"/>
    <w:rsid w:val="00AC2F89"/>
    <w:rsid w:val="00AF4BC1"/>
    <w:rsid w:val="00B03FD6"/>
    <w:rsid w:val="00B17D88"/>
    <w:rsid w:val="00B20AC4"/>
    <w:rsid w:val="00B35C16"/>
    <w:rsid w:val="00B548A0"/>
    <w:rsid w:val="00B80DC2"/>
    <w:rsid w:val="00B964D8"/>
    <w:rsid w:val="00BE6867"/>
    <w:rsid w:val="00BF1708"/>
    <w:rsid w:val="00BF644C"/>
    <w:rsid w:val="00C21C32"/>
    <w:rsid w:val="00C3128A"/>
    <w:rsid w:val="00C40CD4"/>
    <w:rsid w:val="00C42C6B"/>
    <w:rsid w:val="00C44DC7"/>
    <w:rsid w:val="00C679E8"/>
    <w:rsid w:val="00C71835"/>
    <w:rsid w:val="00C92B2F"/>
    <w:rsid w:val="00C944F1"/>
    <w:rsid w:val="00CA7628"/>
    <w:rsid w:val="00CA7B6D"/>
    <w:rsid w:val="00CC100B"/>
    <w:rsid w:val="00CC1736"/>
    <w:rsid w:val="00CC71BC"/>
    <w:rsid w:val="00CD2B5A"/>
    <w:rsid w:val="00D05127"/>
    <w:rsid w:val="00D07A01"/>
    <w:rsid w:val="00D27802"/>
    <w:rsid w:val="00D40092"/>
    <w:rsid w:val="00D625F5"/>
    <w:rsid w:val="00D80D9A"/>
    <w:rsid w:val="00D8783F"/>
    <w:rsid w:val="00D93581"/>
    <w:rsid w:val="00D97B88"/>
    <w:rsid w:val="00DA4F0C"/>
    <w:rsid w:val="00DA5C22"/>
    <w:rsid w:val="00DB5950"/>
    <w:rsid w:val="00DC16F7"/>
    <w:rsid w:val="00DC1C2A"/>
    <w:rsid w:val="00DE365A"/>
    <w:rsid w:val="00DF7DA3"/>
    <w:rsid w:val="00E07C4A"/>
    <w:rsid w:val="00E13585"/>
    <w:rsid w:val="00E16AE1"/>
    <w:rsid w:val="00E55E08"/>
    <w:rsid w:val="00E57DEF"/>
    <w:rsid w:val="00E80BAF"/>
    <w:rsid w:val="00E838D2"/>
    <w:rsid w:val="00E9048A"/>
    <w:rsid w:val="00E96307"/>
    <w:rsid w:val="00EB6510"/>
    <w:rsid w:val="00EC5CDD"/>
    <w:rsid w:val="00ED44D7"/>
    <w:rsid w:val="00EF0CB8"/>
    <w:rsid w:val="00EF144B"/>
    <w:rsid w:val="00EF77CB"/>
    <w:rsid w:val="00F047AD"/>
    <w:rsid w:val="00F0502C"/>
    <w:rsid w:val="00F218F3"/>
    <w:rsid w:val="00F43C3D"/>
    <w:rsid w:val="00F52912"/>
    <w:rsid w:val="00F97659"/>
    <w:rsid w:val="00FA7905"/>
    <w:rsid w:val="00FB5336"/>
    <w:rsid w:val="00FD364F"/>
    <w:rsid w:val="00FD67B4"/>
    <w:rsid w:val="00FF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5CD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DF7DA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7DA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DF7DA3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DF7DA3"/>
  </w:style>
  <w:style w:type="paragraph" w:customStyle="1" w:styleId="Default">
    <w:name w:val="Default"/>
    <w:rsid w:val="00DF7D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DF7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F7DA3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DF7DA3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DF7DA3"/>
    <w:pPr>
      <w:spacing w:after="120"/>
    </w:pPr>
    <w:rPr>
      <w:rFonts w:eastAsia="Batang"/>
      <w:lang w:eastAsia="ko-KR"/>
    </w:rPr>
  </w:style>
  <w:style w:type="character" w:customStyle="1" w:styleId="BodyTextChar">
    <w:name w:val="Body Text Char"/>
    <w:basedOn w:val="DefaultParagraphFont"/>
    <w:link w:val="BodyText"/>
    <w:rsid w:val="00DF7DA3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D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DA3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DF7DA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DF7DA3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7D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F7D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F7DA3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7DA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7DA3"/>
    <w:rPr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DF7DA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DF7DA3"/>
    <w:rPr>
      <w:i/>
      <w:iCs/>
      <w:sz w:val="24"/>
      <w:szCs w:val="24"/>
      <w:bdr w:val="none" w:sz="0" w:space="0" w:color="auto" w:frame="1"/>
      <w:vertAlign w:val="baseline"/>
    </w:rPr>
  </w:style>
  <w:style w:type="character" w:styleId="Strong">
    <w:name w:val="Strong"/>
    <w:basedOn w:val="DefaultParagraphFont"/>
    <w:uiPriority w:val="22"/>
    <w:qFormat/>
    <w:rsid w:val="00DF7DA3"/>
    <w:rPr>
      <w:b/>
      <w:bCs/>
      <w:sz w:val="24"/>
      <w:szCs w:val="24"/>
      <w:bdr w:val="none" w:sz="0" w:space="0" w:color="auto" w:frame="1"/>
      <w:vertAlign w:val="baseline"/>
    </w:rPr>
  </w:style>
  <w:style w:type="character" w:styleId="HTMLCite">
    <w:name w:val="HTML Cite"/>
    <w:basedOn w:val="DefaultParagraphFont"/>
    <w:uiPriority w:val="99"/>
    <w:semiHidden/>
    <w:unhideWhenUsed/>
    <w:rsid w:val="00DF7DA3"/>
    <w:rPr>
      <w:i/>
      <w:iCs/>
    </w:rPr>
  </w:style>
  <w:style w:type="character" w:customStyle="1" w:styleId="citationyear1">
    <w:name w:val="citation_year1"/>
    <w:basedOn w:val="DefaultParagraphFont"/>
    <w:rsid w:val="00DF7DA3"/>
    <w:rPr>
      <w:b/>
      <w:bCs/>
    </w:rPr>
  </w:style>
  <w:style w:type="character" w:customStyle="1" w:styleId="citationvolume1">
    <w:name w:val="citation_volume1"/>
    <w:basedOn w:val="DefaultParagraphFont"/>
    <w:rsid w:val="00DF7DA3"/>
    <w:rPr>
      <w:i/>
      <w:iCs/>
    </w:rPr>
  </w:style>
  <w:style w:type="character" w:customStyle="1" w:styleId="nlmx">
    <w:name w:val="nlm_x"/>
    <w:basedOn w:val="DefaultParagraphFont"/>
    <w:rsid w:val="00DF7DA3"/>
  </w:style>
  <w:style w:type="character" w:customStyle="1" w:styleId="citation-abbreviation">
    <w:name w:val="citation-abbreviation"/>
    <w:basedOn w:val="DefaultParagraphFont"/>
    <w:rsid w:val="00DF7DA3"/>
  </w:style>
  <w:style w:type="character" w:customStyle="1" w:styleId="citation-publication-date">
    <w:name w:val="citation-publication-date"/>
    <w:basedOn w:val="DefaultParagraphFont"/>
    <w:rsid w:val="00DF7DA3"/>
  </w:style>
  <w:style w:type="character" w:customStyle="1" w:styleId="citation-volume">
    <w:name w:val="citation-volume"/>
    <w:basedOn w:val="DefaultParagraphFont"/>
    <w:rsid w:val="00DF7DA3"/>
  </w:style>
  <w:style w:type="character" w:customStyle="1" w:styleId="citation-issue">
    <w:name w:val="citation-issue"/>
    <w:basedOn w:val="DefaultParagraphFont"/>
    <w:rsid w:val="00DF7DA3"/>
  </w:style>
  <w:style w:type="character" w:customStyle="1" w:styleId="citation-flpages">
    <w:name w:val="citation-flpages"/>
    <w:basedOn w:val="DefaultParagraphFont"/>
    <w:rsid w:val="00DF7DA3"/>
  </w:style>
  <w:style w:type="character" w:customStyle="1" w:styleId="doi1">
    <w:name w:val="doi1"/>
    <w:basedOn w:val="DefaultParagraphFont"/>
    <w:rsid w:val="00DF7DA3"/>
  </w:style>
  <w:style w:type="character" w:customStyle="1" w:styleId="fm-citation-ids-label">
    <w:name w:val="fm-citation-ids-label"/>
    <w:basedOn w:val="DefaultParagraphFont"/>
    <w:rsid w:val="00DF7DA3"/>
  </w:style>
  <w:style w:type="character" w:customStyle="1" w:styleId="name">
    <w:name w:val="name"/>
    <w:basedOn w:val="DefaultParagraphFont"/>
    <w:rsid w:val="00DF7DA3"/>
  </w:style>
  <w:style w:type="character" w:customStyle="1" w:styleId="xref-sep2">
    <w:name w:val="xref-sep2"/>
    <w:basedOn w:val="DefaultParagraphFont"/>
    <w:rsid w:val="00DF7DA3"/>
  </w:style>
  <w:style w:type="character" w:customStyle="1" w:styleId="slug-pub-date3">
    <w:name w:val="slug-pub-date3"/>
    <w:basedOn w:val="DefaultParagraphFont"/>
    <w:rsid w:val="00DF7DA3"/>
    <w:rPr>
      <w:b/>
      <w:bCs/>
    </w:rPr>
  </w:style>
  <w:style w:type="character" w:customStyle="1" w:styleId="slug-vol">
    <w:name w:val="slug-vol"/>
    <w:basedOn w:val="DefaultParagraphFont"/>
    <w:rsid w:val="00DF7DA3"/>
  </w:style>
  <w:style w:type="character" w:customStyle="1" w:styleId="slug-issue">
    <w:name w:val="slug-issue"/>
    <w:basedOn w:val="DefaultParagraphFont"/>
    <w:rsid w:val="00DF7DA3"/>
  </w:style>
  <w:style w:type="character" w:customStyle="1" w:styleId="slug-pages3">
    <w:name w:val="slug-pages3"/>
    <w:basedOn w:val="DefaultParagraphFont"/>
    <w:rsid w:val="00DF7DA3"/>
    <w:rPr>
      <w:b/>
      <w:bCs/>
    </w:rPr>
  </w:style>
  <w:style w:type="paragraph" w:styleId="Revision">
    <w:name w:val="Revision"/>
    <w:hidden/>
    <w:uiPriority w:val="99"/>
    <w:semiHidden/>
    <w:rsid w:val="00DF7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hors2">
    <w:name w:val="authors2"/>
    <w:basedOn w:val="DefaultParagraphFont"/>
    <w:rsid w:val="00DF7DA3"/>
    <w:rPr>
      <w:vanish w:val="0"/>
      <w:webHidden w:val="0"/>
      <w:sz w:val="20"/>
      <w:szCs w:val="20"/>
      <w:specVanish w:val="0"/>
    </w:rPr>
  </w:style>
  <w:style w:type="paragraph" w:styleId="Header">
    <w:name w:val="header"/>
    <w:basedOn w:val="Normal"/>
    <w:link w:val="HeaderChar"/>
    <w:uiPriority w:val="99"/>
    <w:semiHidden/>
    <w:unhideWhenUsed/>
    <w:rsid w:val="00E838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38D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838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38D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DF7DA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7DA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DF7DA3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DF7DA3"/>
  </w:style>
  <w:style w:type="paragraph" w:customStyle="1" w:styleId="Default">
    <w:name w:val="Default"/>
    <w:rsid w:val="00DF7D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DF7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F7DA3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DF7DA3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DF7DA3"/>
    <w:pPr>
      <w:spacing w:after="120"/>
    </w:pPr>
    <w:rPr>
      <w:rFonts w:eastAsia="Batang"/>
      <w:lang w:eastAsia="ko-KR"/>
    </w:rPr>
  </w:style>
  <w:style w:type="character" w:customStyle="1" w:styleId="BodyTextChar">
    <w:name w:val="Body Text Char"/>
    <w:basedOn w:val="DefaultParagraphFont"/>
    <w:link w:val="BodyText"/>
    <w:rsid w:val="00DF7DA3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D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DA3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DF7DA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DF7DA3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7D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F7D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F7DA3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7DA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7DA3"/>
    <w:rPr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DF7DA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DF7DA3"/>
    <w:rPr>
      <w:i/>
      <w:iCs/>
      <w:sz w:val="24"/>
      <w:szCs w:val="24"/>
      <w:bdr w:val="none" w:sz="0" w:space="0" w:color="auto" w:frame="1"/>
      <w:vertAlign w:val="baseline"/>
    </w:rPr>
  </w:style>
  <w:style w:type="character" w:styleId="Strong">
    <w:name w:val="Strong"/>
    <w:basedOn w:val="DefaultParagraphFont"/>
    <w:uiPriority w:val="22"/>
    <w:qFormat/>
    <w:rsid w:val="00DF7DA3"/>
    <w:rPr>
      <w:b/>
      <w:bCs/>
      <w:sz w:val="24"/>
      <w:szCs w:val="24"/>
      <w:bdr w:val="none" w:sz="0" w:space="0" w:color="auto" w:frame="1"/>
      <w:vertAlign w:val="baseline"/>
    </w:rPr>
  </w:style>
  <w:style w:type="character" w:styleId="HTMLCite">
    <w:name w:val="HTML Cite"/>
    <w:basedOn w:val="DefaultParagraphFont"/>
    <w:uiPriority w:val="99"/>
    <w:semiHidden/>
    <w:unhideWhenUsed/>
    <w:rsid w:val="00DF7DA3"/>
    <w:rPr>
      <w:i/>
      <w:iCs/>
    </w:rPr>
  </w:style>
  <w:style w:type="character" w:customStyle="1" w:styleId="citationyear1">
    <w:name w:val="citation_year1"/>
    <w:basedOn w:val="DefaultParagraphFont"/>
    <w:rsid w:val="00DF7DA3"/>
    <w:rPr>
      <w:b/>
      <w:bCs/>
    </w:rPr>
  </w:style>
  <w:style w:type="character" w:customStyle="1" w:styleId="citationvolume1">
    <w:name w:val="citation_volume1"/>
    <w:basedOn w:val="DefaultParagraphFont"/>
    <w:rsid w:val="00DF7DA3"/>
    <w:rPr>
      <w:i/>
      <w:iCs/>
    </w:rPr>
  </w:style>
  <w:style w:type="character" w:customStyle="1" w:styleId="nlmx">
    <w:name w:val="nlm_x"/>
    <w:basedOn w:val="DefaultParagraphFont"/>
    <w:rsid w:val="00DF7DA3"/>
  </w:style>
  <w:style w:type="character" w:customStyle="1" w:styleId="citation-abbreviation">
    <w:name w:val="citation-abbreviation"/>
    <w:basedOn w:val="DefaultParagraphFont"/>
    <w:rsid w:val="00DF7DA3"/>
  </w:style>
  <w:style w:type="character" w:customStyle="1" w:styleId="citation-publication-date">
    <w:name w:val="citation-publication-date"/>
    <w:basedOn w:val="DefaultParagraphFont"/>
    <w:rsid w:val="00DF7DA3"/>
  </w:style>
  <w:style w:type="character" w:customStyle="1" w:styleId="citation-volume">
    <w:name w:val="citation-volume"/>
    <w:basedOn w:val="DefaultParagraphFont"/>
    <w:rsid w:val="00DF7DA3"/>
  </w:style>
  <w:style w:type="character" w:customStyle="1" w:styleId="citation-issue">
    <w:name w:val="citation-issue"/>
    <w:basedOn w:val="DefaultParagraphFont"/>
    <w:rsid w:val="00DF7DA3"/>
  </w:style>
  <w:style w:type="character" w:customStyle="1" w:styleId="citation-flpages">
    <w:name w:val="citation-flpages"/>
    <w:basedOn w:val="DefaultParagraphFont"/>
    <w:rsid w:val="00DF7DA3"/>
  </w:style>
  <w:style w:type="character" w:customStyle="1" w:styleId="doi1">
    <w:name w:val="doi1"/>
    <w:basedOn w:val="DefaultParagraphFont"/>
    <w:rsid w:val="00DF7DA3"/>
  </w:style>
  <w:style w:type="character" w:customStyle="1" w:styleId="fm-citation-ids-label">
    <w:name w:val="fm-citation-ids-label"/>
    <w:basedOn w:val="DefaultParagraphFont"/>
    <w:rsid w:val="00DF7DA3"/>
  </w:style>
  <w:style w:type="character" w:customStyle="1" w:styleId="name">
    <w:name w:val="name"/>
    <w:basedOn w:val="DefaultParagraphFont"/>
    <w:rsid w:val="00DF7DA3"/>
  </w:style>
  <w:style w:type="character" w:customStyle="1" w:styleId="xref-sep2">
    <w:name w:val="xref-sep2"/>
    <w:basedOn w:val="DefaultParagraphFont"/>
    <w:rsid w:val="00DF7DA3"/>
  </w:style>
  <w:style w:type="character" w:customStyle="1" w:styleId="slug-pub-date3">
    <w:name w:val="slug-pub-date3"/>
    <w:basedOn w:val="DefaultParagraphFont"/>
    <w:rsid w:val="00DF7DA3"/>
    <w:rPr>
      <w:b/>
      <w:bCs/>
    </w:rPr>
  </w:style>
  <w:style w:type="character" w:customStyle="1" w:styleId="slug-vol">
    <w:name w:val="slug-vol"/>
    <w:basedOn w:val="DefaultParagraphFont"/>
    <w:rsid w:val="00DF7DA3"/>
  </w:style>
  <w:style w:type="character" w:customStyle="1" w:styleId="slug-issue">
    <w:name w:val="slug-issue"/>
    <w:basedOn w:val="DefaultParagraphFont"/>
    <w:rsid w:val="00DF7DA3"/>
  </w:style>
  <w:style w:type="character" w:customStyle="1" w:styleId="slug-pages3">
    <w:name w:val="slug-pages3"/>
    <w:basedOn w:val="DefaultParagraphFont"/>
    <w:rsid w:val="00DF7DA3"/>
    <w:rPr>
      <w:b/>
      <w:bCs/>
    </w:rPr>
  </w:style>
  <w:style w:type="paragraph" w:styleId="Revision">
    <w:name w:val="Revision"/>
    <w:hidden/>
    <w:uiPriority w:val="99"/>
    <w:semiHidden/>
    <w:rsid w:val="00DF7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hors2">
    <w:name w:val="authors2"/>
    <w:basedOn w:val="DefaultParagraphFont"/>
    <w:rsid w:val="00DF7DA3"/>
    <w:rPr>
      <w:vanish w:val="0"/>
      <w:webHidden w:val="0"/>
      <w:sz w:val="20"/>
      <w:szCs w:val="2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2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Richard.Lee@StJude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773BE8E31A8D4F9A969854E974F0B1" ma:contentTypeVersion="0" ma:contentTypeDescription="Create a new document." ma:contentTypeScope="" ma:versionID="1bf562d8a408e6219be23797b124cd5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184BE-9D57-4220-8F1E-6D5071C2F578}">
  <ds:schemaRefs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361A084-6EED-4F56-A7B7-2E7DCBF4EF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24DCC36-7B7A-4569-9100-24ACA07292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955F54-F9D0-46F1-A2B5-A6167CD4E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sjcrh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rakesh</dc:creator>
  <cp:lastModifiedBy>Richard Lee</cp:lastModifiedBy>
  <cp:revision>2</cp:revision>
  <cp:lastPrinted>2013-08-15T02:44:00Z</cp:lastPrinted>
  <dcterms:created xsi:type="dcterms:W3CDTF">2014-01-10T16:09:00Z</dcterms:created>
  <dcterms:modified xsi:type="dcterms:W3CDTF">2014-01-10T16:09:00Z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0x010100CB773BE8E31A8D4F9A969854E974F0B1</vt:lpwstr>
  </property>
  <property fmtid="{D5CDD505-2E9C-101B-9397-08002B2CF9AE}" pid="3" name="TemplateUrl">
    <vt:lpwstr/>
  </property>
  <property fmtid="{D5CDD505-2E9C-101B-9397-08002B2CF9AE}" pid="4" name="Order">
    <vt:r8>3000</vt:r8>
  </property>
  <property fmtid="{D5CDD505-2E9C-101B-9397-08002B2CF9AE}" pid="5" name="xd_ProgID">
    <vt:lpwstr/>
  </property>
  <property fmtid="{D5CDD505-2E9C-101B-9397-08002B2CF9AE}" pid="6" name="_CopySource">
    <vt:lpwstr>http://departments.stjude.org/sites/CBT/Lee/team/Shared Documents/1106 manuscript/Lee1106_supplemental_v2.docx</vt:lpwstr>
  </property>
</Properties>
</file>