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C57" w:rsidRPr="00A36CE6" w:rsidRDefault="00572C57" w:rsidP="00572C57">
      <w:pPr>
        <w:pStyle w:val="Title"/>
      </w:pPr>
      <w:r w:rsidRPr="00A36CE6">
        <w:t>Supporting Online Information</w:t>
      </w:r>
    </w:p>
    <w:p w:rsidR="005525F0" w:rsidRPr="00572C57" w:rsidRDefault="00572C57" w:rsidP="00572C57">
      <w:pPr>
        <w:spacing w:before="120" w:after="120" w:line="480" w:lineRule="auto"/>
        <w:rPr>
          <w:rFonts w:ascii="Times New Roman" w:eastAsia="Calibri" w:hAnsi="Times New Roman" w:cs="Times New Roman"/>
          <w:b/>
          <w:sz w:val="26"/>
          <w:szCs w:val="26"/>
          <w:lang w:val="en-CA" w:eastAsia="en-US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en-CA" w:eastAsia="en-US"/>
        </w:rPr>
        <w:t xml:space="preserve">Annex 2. </w:t>
      </w:r>
      <w:r w:rsidR="00427DCA" w:rsidRPr="00427DCA">
        <w:rPr>
          <w:rFonts w:ascii="Times New Roman" w:eastAsia="Calibri" w:hAnsi="Times New Roman" w:cs="Times New Roman"/>
          <w:sz w:val="26"/>
          <w:szCs w:val="26"/>
          <w:lang w:val="en-CA" w:eastAsia="en-US"/>
        </w:rPr>
        <w:t>Bottom trawling f</w:t>
      </w:r>
      <w:r w:rsidR="005525F0" w:rsidRPr="00427DCA">
        <w:rPr>
          <w:rFonts w:ascii="Times New Roman" w:eastAsia="Calibri" w:hAnsi="Times New Roman" w:cs="Times New Roman"/>
          <w:sz w:val="26"/>
          <w:szCs w:val="26"/>
          <w:lang w:val="en-CA" w:eastAsia="en-US"/>
        </w:rPr>
        <w:t>ishing</w:t>
      </w:r>
      <w:r w:rsidR="005525F0" w:rsidRPr="00572C57">
        <w:rPr>
          <w:rFonts w:ascii="Times New Roman" w:eastAsia="Calibri" w:hAnsi="Times New Roman" w:cs="Times New Roman"/>
          <w:sz w:val="26"/>
          <w:szCs w:val="26"/>
          <w:lang w:val="en-CA" w:eastAsia="en-US"/>
        </w:rPr>
        <w:t xml:space="preserve"> effort reconstruction of the </w:t>
      </w:r>
      <w:r>
        <w:rPr>
          <w:rFonts w:ascii="Times New Roman" w:eastAsia="Calibri" w:hAnsi="Times New Roman" w:cs="Times New Roman"/>
          <w:sz w:val="26"/>
          <w:szCs w:val="26"/>
          <w:lang w:val="en-CA" w:eastAsia="en-US"/>
        </w:rPr>
        <w:t>Balearic Islands</w:t>
      </w:r>
    </w:p>
    <w:p w:rsidR="00335942" w:rsidRDefault="004E538C" w:rsidP="00335942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72C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To estimate the evolution of</w:t>
      </w:r>
      <w:r w:rsidR="0033594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bottom</w:t>
      </w:r>
      <w:r w:rsidRPr="00572C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trawl </w:t>
      </w:r>
      <w:r w:rsidR="0033594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fishing effort</w:t>
      </w:r>
      <w:r w:rsidRPr="00572C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in the Balearic Islands from 1920 to 2010, we have gathered information </w:t>
      </w:r>
      <w:r w:rsidR="00365EE2" w:rsidRPr="00572C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on engine power (</w:t>
      </w:r>
      <w:proofErr w:type="spellStart"/>
      <w:r w:rsidR="00365EE2" w:rsidRPr="00572C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hp</w:t>
      </w:r>
      <w:proofErr w:type="spellEnd"/>
      <w:r w:rsidR="00365EE2" w:rsidRPr="00572C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) </w:t>
      </w:r>
      <w:r w:rsidRPr="00572C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from several </w:t>
      </w:r>
      <w:r w:rsidR="0033594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sources.</w:t>
      </w:r>
      <w:r w:rsidRPr="00572C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E4761C" w:rsidRPr="00572C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 beginning of our time series is determined by the </w:t>
      </w:r>
      <w:r w:rsidR="00D95B10" w:rsidRPr="00572C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start of the use of engines in fishing vessels in the Balearic Islands</w:t>
      </w:r>
      <w:r w:rsidR="00412CD7" w:rsidRPr="00572C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in 1920 </w:t>
      </w:r>
      <w:r w:rsidR="0014491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fldChar w:fldCharType="begin"/>
      </w:r>
      <w:r w:rsidR="0014491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instrText xml:space="preserve"> ADDIN EN.CITE &lt;EndNote&gt;&lt;Cite&gt;&lt;Author&gt;Darder&lt;/Author&gt;&lt;Year&gt;2007&lt;/Year&gt;&lt;RecNum&gt;5744&lt;/RecNum&gt;&lt;DisplayText&gt;[1]&lt;/DisplayText&gt;&lt;record&gt;&lt;rec-number&gt;5744&lt;/rec-number&gt;&lt;foreign-keys&gt;&lt;key app="EN" db-id="wrtdtxazk0p55nedp9d5za9xae5pxfvvws29"&gt;5744&lt;/key&gt;&lt;/foreign-keys&gt;&lt;ref-type name="Journal Article"&gt;17&lt;/ref-type&gt;&lt;contributors&gt;&lt;authors&gt;&lt;author&gt;Darder, J. &lt;/author&gt;&lt;author&gt;Oliver, P.&lt;/author&gt;&lt;/authors&gt;&lt;/contributors&gt;&lt;titles&gt;&lt;title&gt;Els inicis de la pesca al Bou a Alcúdia. V Jornades d’Estudis Locals d’Alcúdia. Ajuntament d’Alcúdia.&lt;/title&gt;&lt;/titles&gt;&lt;dates&gt;&lt;year&gt;2007&lt;/year&gt;&lt;/dates&gt;&lt;urls&gt;&lt;/urls&gt;&lt;/record&gt;&lt;/Cite&gt;&lt;/EndNote&gt;</w:instrText>
      </w:r>
      <w:r w:rsidR="0014491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fldChar w:fldCharType="separate"/>
      </w:r>
      <w:r w:rsidR="00144914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t>[</w:t>
      </w:r>
      <w:hyperlink w:anchor="_ENREF_1" w:tooltip="Darder, 2007 #5744" w:history="1">
        <w:r w:rsidR="00335942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val="en-US"/>
          </w:rPr>
          <w:t>1</w:t>
        </w:r>
      </w:hyperlink>
      <w:r w:rsidR="00144914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t>]</w:t>
      </w:r>
      <w:r w:rsidR="0014491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fldChar w:fldCharType="end"/>
      </w:r>
      <w:r w:rsidR="00D95B10" w:rsidRPr="00572C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="007C6E4E" w:rsidRPr="00572C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Before </w:t>
      </w:r>
      <w:r w:rsidR="0014491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1920</w:t>
      </w:r>
      <w:r w:rsidR="007C6E4E" w:rsidRPr="00572C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="0014491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bottom </w:t>
      </w:r>
      <w:r w:rsidR="007C6E4E" w:rsidRPr="00572C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trawlers </w:t>
      </w:r>
      <w:r w:rsidR="0014491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were composed of</w:t>
      </w:r>
      <w:r w:rsidR="007C6E4E" w:rsidRPr="00572C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pairs of </w:t>
      </w:r>
      <w:r w:rsidR="0033594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sailboats</w:t>
      </w:r>
      <w:r w:rsidR="007C6E4E" w:rsidRPr="00572C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33594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7C6E4E" w:rsidRPr="00572C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We gather</w:t>
      </w:r>
      <w:r w:rsidR="0078596D" w:rsidRPr="00572C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ed</w:t>
      </w:r>
      <w:r w:rsidR="007C6E4E" w:rsidRPr="00572C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the</w:t>
      </w:r>
      <w:r w:rsidR="0033594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available data regarding bottom trawl</w:t>
      </w:r>
      <w:r w:rsidR="007C6E4E" w:rsidRPr="00572C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official </w:t>
      </w:r>
      <w:r w:rsidR="0033594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vessel </w:t>
      </w:r>
      <w:r w:rsidR="007C6E4E" w:rsidRPr="00572C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power from several references </w:t>
      </w:r>
      <w:r w:rsidR="00E463A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for available years </w:t>
      </w:r>
      <w:r w:rsidR="00E463A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fldChar w:fldCharType="begin">
          <w:fldData xml:space="preserve">PEVuZE5vdGU+PENpdGU+PEF1dGhvcj5CUC48L0F1dGhvcj48WWVhcj4xOTIxPC9ZZWFyPjxSZWNO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</w:fldData>
        </w:fldChar>
      </w:r>
      <w:r w:rsidR="0033594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instrText xml:space="preserve"> ADDIN EN.CITE </w:instrText>
      </w:r>
      <w:r w:rsidR="0033594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fldChar w:fldCharType="begin">
          <w:fldData xml:space="preserve">PEVuZE5vdGU+PENpdGU+PEF1dGhvcj5CUC48L0F1dGhvcj48WWVhcj4xOTIxPC9ZZWFyPjxSZWNO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</w:fldData>
        </w:fldChar>
      </w:r>
      <w:r w:rsidR="0033594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instrText xml:space="preserve"> ADDIN EN.CITE.DATA </w:instrText>
      </w:r>
      <w:r w:rsidR="0033594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r>
      <w:r w:rsidR="0033594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fldChar w:fldCharType="end"/>
      </w:r>
      <w:r w:rsidR="00E463A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fldChar w:fldCharType="separate"/>
      </w:r>
      <w:r w:rsidR="00335942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t>[</w:t>
      </w:r>
      <w:hyperlink w:anchor="_ENREF_2" w:tooltip="BP., 1921 #5749" w:history="1">
        <w:r w:rsidR="00335942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val="en-US"/>
          </w:rPr>
          <w:t>2-7</w:t>
        </w:r>
      </w:hyperlink>
      <w:r w:rsidR="00335942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t>]</w:t>
      </w:r>
      <w:r w:rsidR="00E463A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fldChar w:fldCharType="end"/>
      </w:r>
      <w:r w:rsidR="0033594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335942" w:rsidRPr="00CB768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(Figure 11</w:t>
      </w:r>
      <w:r w:rsidR="0033594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</w:t>
      </w:r>
      <w:r w:rsidR="00335942" w:rsidRPr="00CB768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="0033594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Official HP</w:t>
      </w:r>
      <w:r w:rsidR="00335942" w:rsidRPr="00CB768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  <w:r w:rsidR="005525F0" w:rsidRPr="00572C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</w:p>
    <w:p w:rsidR="004E538C" w:rsidRPr="00572C57" w:rsidRDefault="00335942" w:rsidP="00E463A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However, it is well known that at present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</w:t>
      </w:r>
      <w:r w:rsidRPr="00572C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ottom trawlers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 the Balearic Islands have a much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572C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higher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fishing effort</w:t>
      </w:r>
      <w:r w:rsidRPr="00572C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than official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ly</w:t>
      </w:r>
      <w:r w:rsidRPr="00572C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register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fldChar w:fldCharType="begin"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instrText xml:space="preserve"> ADDIN EN.CITE &lt;EndNote&gt;&lt;Cite&gt;&lt;Author&gt;Morales Nin&lt;/Author&gt;&lt;Year&gt;2003&lt;/Year&gt;&lt;RecNum&gt;5745&lt;/RecNum&gt;&lt;DisplayText&gt;[8]&lt;/DisplayText&gt;&lt;record&gt;&lt;rec-number&gt;5745&lt;/rec-number&gt;&lt;foreign-keys&gt;&lt;key app="EN" db-id="wrtdtxazk0p55nedp9d5za9xae5pxfvvws29"&gt;5745&lt;/key&gt;&lt;/foreign-keys&gt;&lt;ref-type name="Journal Article"&gt;17&lt;/ref-type&gt;&lt;contributors&gt;&lt;authors&gt;&lt;author&gt;Morales Nin, B. &lt;/author&gt;&lt;/authors&gt;&lt;/contributors&gt;&lt;titles&gt;&lt;title&gt;Deep water fisheries of the North western Mediterranean. ACP - EU Fisheries Research Report Number 5. Community Research &amp;amp; Development Information Service (CORDIS). The European Commission Community Research&lt;/title&gt;&lt;/titles&gt;&lt;dates&gt;&lt;year&gt;2003&lt;/year&gt;&lt;/dates&gt;&lt;urls&gt;&lt;/urls&gt;&lt;/record&gt;&lt;/Cite&gt;&lt;/EndNote&gt;</w:instrTex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t>[</w:t>
      </w:r>
      <w:hyperlink w:anchor="_ENREF_8" w:tooltip="Morales Nin, 2003 #5745" w:history="1">
        <w:r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val="en-US"/>
          </w:rPr>
          <w:t>8</w:t>
        </w:r>
      </w:hyperlink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t>]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fldChar w:fldCharType="end"/>
      </w:r>
      <w:r w:rsidRPr="00572C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surpassing the established legal limit of 500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HP</w:t>
      </w:r>
      <w:r w:rsidRPr="0067127E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US"/>
        </w:rPr>
        <w:footnoteReference w:id="1"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per vessel. The engine </w:t>
      </w:r>
      <w:r w:rsidRPr="00572C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power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per vessel</w:t>
      </w:r>
      <w:r w:rsidRPr="00572C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can frequently be double the permitted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by law</w:t>
      </w:r>
      <w:r w:rsidRPr="00572C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fldChar w:fldCharType="begin"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instrText xml:space="preserve"> ADDIN EN.CITE &lt;EndNote&gt;&lt;Cite&gt;&lt;Author&gt;Guijarro&lt;/Author&gt;&lt;Year&gt;2010&lt;/Year&gt;&lt;RecNum&gt;5746&lt;/RecNum&gt;&lt;DisplayText&gt;[9-11]&lt;/DisplayText&gt;&lt;record&gt;&lt;rec-number&gt;5746&lt;/rec-number&gt;&lt;foreign-keys&gt;&lt;key app="EN" db-id="wrtdtxazk0p55nedp9d5za9xae5pxfvvws29"&gt;5746&lt;/key&gt;&lt;/foreign-keys&gt;&lt;ref-type name="Journal Article"&gt;17&lt;/ref-type&gt;&lt;contributors&gt;&lt;authors&gt;&lt;author&gt;Guijarro, B.&lt;/author&gt;&lt;author&gt;Gonzalez, N.&lt;/author&gt;&lt;author&gt;Massutí, E.&lt;/author&gt;&lt;/authors&gt;&lt;/contributors&gt;&lt;titles&gt;&lt;title&gt;Stock assessment on Parapenaeus longirostris in Balearic Islands (GSA 05). SAC GFCM Sub Committee on Stock Assessment, 46 p.&lt;/title&gt;&lt;/titles&gt;&lt;dates&gt;&lt;year&gt;2010&lt;/year&gt;&lt;/dates&gt;&lt;urls&gt;&lt;/urls&gt;&lt;/record&gt;&lt;/Cite&gt;&lt;Cite&gt;&lt;Author&gt;Guijarro&lt;/Author&gt;&lt;Year&gt;2010&lt;/Year&gt;&lt;RecNum&gt;5747&lt;/RecNum&gt;&lt;record&gt;&lt;rec-number&gt;5747&lt;/rec-number&gt;&lt;foreign-keys&gt;&lt;key app="EN" db-id="wrtdtxazk0p55nedp9d5za9xae5pxfvvws29"&gt;5747&lt;/key&gt;&lt;/foreign-keys&gt;&lt;ref-type name="Journal Article"&gt;17&lt;/ref-type&gt;&lt;contributors&gt;&lt;authors&gt;&lt;author&gt;Guijarro, B.&lt;/author&gt;&lt;author&gt;Ordines, F.&lt;/author&gt;&lt;author&gt;Massutí, E.&lt;/author&gt;&lt;/authors&gt;&lt;/contributors&gt;&lt;titles&gt;&lt;title&gt;Stock assessment on Merluccius merluccius in Balearic Islands (GSA 05). SAC GFCM Sub Committee on Stock Assessment, 46 p.&lt;/title&gt;&lt;/titles&gt;&lt;dates&gt;&lt;year&gt;2010&lt;/year&gt;&lt;/dates&gt;&lt;urls&gt;&lt;/urls&gt;&lt;/record&gt;&lt;/Cite&gt;&lt;Cite&gt;&lt;Author&gt;Guijarro&lt;/Author&gt;&lt;Year&gt;2010&lt;/Year&gt;&lt;RecNum&gt;5748&lt;/RecNum&gt;&lt;record&gt;&lt;rec-number&gt;5748&lt;/rec-number&gt;&lt;foreign-keys&gt;&lt;key app="EN" db-id="wrtdtxazk0p55nedp9d5za9xae5pxfvvws29"&gt;5748&lt;/key&gt;&lt;/foreign-keys&gt;&lt;ref-type name="Journal Article"&gt;17&lt;/ref-type&gt;&lt;contributors&gt;&lt;authors&gt;&lt;author&gt;Guijarro, B.&lt;/author&gt;&lt;author&gt;Valls, M.&lt;/author&gt;&lt;author&gt;Massutí, E.&lt;/author&gt;&lt;/authors&gt;&lt;/contributors&gt;&lt;titles&gt;&lt;title&gt;Stock assessment on Nephrops norvegicus in Balearic Islands (GSA 05). SAC GFCM Sub Committee on Stock Assessment, 46 p.&lt;/title&gt;&lt;/titles&gt;&lt;dates&gt;&lt;year&gt;2010&lt;/year&gt;&lt;/dates&gt;&lt;urls&gt;&lt;/urls&gt;&lt;/record&gt;&lt;/Cite&gt;&lt;/EndNote&gt;</w:instrTex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t>[</w:t>
      </w:r>
      <w:hyperlink w:anchor="_ENREF_9" w:tooltip="Guijarro, 2010 #5746" w:history="1">
        <w:r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val="en-US"/>
          </w:rPr>
          <w:t>9-11</w:t>
        </w:r>
      </w:hyperlink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t>]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fldChar w:fldCharType="end"/>
      </w:r>
      <w:r w:rsidRPr="00572C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whereas official data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is between 150 to 320 HP per vessel, frequently</w:t>
      </w:r>
      <w:r w:rsidRPr="00572C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5525F0" w:rsidRPr="00572C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To estimate the real engine power</w:t>
      </w:r>
      <w:r w:rsidR="0088594D" w:rsidRPr="00572C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per vessel</w:t>
      </w:r>
      <w:r w:rsidR="005525F0" w:rsidRPr="00572C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we used t</w:t>
      </w:r>
      <w:r w:rsidR="007C6E4E" w:rsidRPr="00572C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he </w:t>
      </w:r>
      <w:r w:rsidR="005525F0" w:rsidRPr="00572C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data</w:t>
      </w:r>
      <w:r w:rsidR="007C6E4E" w:rsidRPr="00572C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estimated from 1965 to 2008</w:t>
      </w:r>
      <w:r w:rsidR="00E463A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E463A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fldChar w:fldCharType="begin"/>
      </w:r>
      <w:r w:rsidR="00E463A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instrText xml:space="preserve"> ADDIN EN.CITE &lt;EndNote&gt;&lt;Cite&gt;&lt;Author&gt;Quetglas&lt;/Author&gt;&lt;Year&gt;2013&lt;/Year&gt;&lt;RecNum&gt;5755&lt;/RecNum&gt;&lt;DisplayText&gt;[12]&lt;/DisplayText&gt;&lt;record&gt;&lt;rec-number&gt;5755&lt;/rec-number&gt;&lt;foreign-keys&gt;&lt;key app="EN" db-id="wrtdtxazk0p55nedp9d5za9xae5pxfvvws29"&gt;5755&lt;/key&gt;&lt;/foreign-keys&gt;&lt;ref-type name="Journal Article"&gt;17&lt;/ref-type&gt;&lt;contributors&gt;&lt;authors&gt;&lt;author&gt;Quetglas, A.&lt;/author&gt;&lt;author&gt;Ordines, F.&lt;/author&gt;&lt;author&gt;Hidalgo, M.&lt;/author&gt;&lt;author&gt;Monserrat, S. &lt;/author&gt;&lt;author&gt;Ruiz, S.&lt;/author&gt;&lt;author&gt;Amores, Á. &lt;/author&gt;&lt;author&gt;Moranta, J.&lt;/author&gt;&lt;author&gt;Massutí, E. &lt;/author&gt;&lt;/authors&gt;&lt;/contributors&gt;&lt;titles&gt;&lt;title&gt;Synchronous combined effects of fishing and climate within a demersal community&lt;/title&gt;&lt;secondary-title&gt;ICES Journal of Marine Science&lt;/secondary-title&gt;&lt;/titles&gt;&lt;periodical&gt;&lt;full-title&gt;ICES Journal of Marine Science&lt;/full-title&gt;&lt;/periodical&gt;&lt;pages&gt;319-328&lt;/pages&gt;&lt;volume&gt;70&lt;/volume&gt;&lt;number&gt;2&lt;/number&gt;&lt;dates&gt;&lt;year&gt;2013&lt;/year&gt;&lt;/dates&gt;&lt;urls&gt;&lt;/urls&gt;&lt;/record&gt;&lt;/Cite&gt;&lt;/EndNote&gt;</w:instrText>
      </w:r>
      <w:r w:rsidR="00E463A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fldChar w:fldCharType="separate"/>
      </w:r>
      <w:r w:rsidR="00E463A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t>[</w:t>
      </w:r>
      <w:hyperlink w:anchor="_ENREF_12" w:tooltip="Quetglas, 2013 #5755" w:history="1">
        <w:r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val="en-US"/>
          </w:rPr>
          <w:t>12</w:t>
        </w:r>
      </w:hyperlink>
      <w:r w:rsidR="00E463A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t>]</w:t>
      </w:r>
      <w:r w:rsidR="00E463A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fldChar w:fldCharType="end"/>
      </w:r>
      <w:r w:rsidR="0088594D" w:rsidRPr="00572C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F</w:t>
      </w:r>
      <w:r w:rsidR="007C6E4E" w:rsidRPr="00572C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rom 1920 to </w:t>
      </w:r>
      <w:r w:rsidR="0088594D" w:rsidRPr="00572C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1964, we assumed </w:t>
      </w:r>
      <w:r w:rsidR="007C6E4E" w:rsidRPr="00572C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that the real engine power and the official one was the same because</w:t>
      </w:r>
      <w:r w:rsidR="00E463A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it</w:t>
      </w:r>
      <w:r w:rsidR="007C6E4E" w:rsidRPr="00572C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is from 1988 when the regulation of the engine power limit </w:t>
      </w:r>
      <w:r w:rsidR="001B6C13" w:rsidRPr="00572C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on 500 hp</w:t>
      </w:r>
      <w:r w:rsidR="00020238" w:rsidRPr="00572C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</w:t>
      </w:r>
      <w:r w:rsidR="008D6D1D" w:rsidRPr="00572C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E4761C" w:rsidRPr="00572C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per vessel </w:t>
      </w:r>
      <w:r w:rsidR="008D6D1D" w:rsidRPr="00572C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is set up</w:t>
      </w:r>
      <w:r w:rsidR="00E4761C" w:rsidRPr="00572C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and </w:t>
      </w:r>
      <w:r w:rsidR="0078596D" w:rsidRPr="00572C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we </w:t>
      </w:r>
      <w:r w:rsidR="0088594D" w:rsidRPr="00572C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</w:t>
      </w:r>
      <w:r w:rsidR="0078596D" w:rsidRPr="00572C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ink</w:t>
      </w:r>
      <w:r w:rsidR="0088594D" w:rsidRPr="00572C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that </w:t>
      </w:r>
      <w:r w:rsidR="00E4761C" w:rsidRPr="00572C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there </w:t>
      </w:r>
      <w:r w:rsidR="0088594D" w:rsidRPr="00572C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were</w:t>
      </w:r>
      <w:r w:rsidR="00E4761C" w:rsidRPr="00572C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88594D" w:rsidRPr="00572C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no</w:t>
      </w:r>
      <w:r w:rsidR="00E4761C" w:rsidRPr="00572C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reason to hide this information</w:t>
      </w:r>
      <w:r w:rsidR="00E463A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before</w:t>
      </w:r>
      <w:r w:rsidR="00E4761C" w:rsidRPr="00572C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="00E463A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="00D95B10" w:rsidRPr="00572C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we gather</w:t>
      </w:r>
      <w:r w:rsidR="0078596D" w:rsidRPr="00572C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ed</w:t>
      </w:r>
      <w:r w:rsidR="00D95B10" w:rsidRPr="00572C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information from several references about the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bottom trawling fleet</w:t>
      </w:r>
      <w:r w:rsidR="00700D15" w:rsidRPr="00572C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78596D" w:rsidRPr="00572C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along the studied</w:t>
      </w:r>
      <w:r w:rsidR="005636B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time series </w:t>
      </w:r>
      <w:r w:rsidR="005636B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fldChar w:fldCharType="begin">
          <w:fldData xml:space="preserve">PEVuZE5vdGU+PENpdGU+PEF1dGhvcj5WZWxhc2NvPC9BdXRob3I+PFllYXI+MTk5MjwvWWVhcj48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</w:fldData>
        </w:fldChar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instrText xml:space="preserve"> ADDIN EN.CITE </w:instrTex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fldChar w:fldCharType="begin">
          <w:fldData xml:space="preserve">PEVuZE5vdGU+PENpdGU+PEF1dGhvcj5WZWxhc2NvPC9BdXRob3I+PFllYXI+MTk5MjwvWWVhcj48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</w:fldData>
        </w:fldChar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instrText xml:space="preserve"> ADDIN EN.CITE.DATA </w:instrTex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fldChar w:fldCharType="end"/>
      </w:r>
      <w:r w:rsidR="005636B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t>[</w:t>
      </w:r>
      <w:hyperlink w:anchor="_ENREF_3" w:tooltip="Velasco, 1992 #5750" w:history="1">
        <w:r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val="en-US"/>
          </w:rPr>
          <w:t>3-5</w:t>
        </w:r>
      </w:hyperlink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t>,</w:t>
      </w:r>
      <w:hyperlink w:anchor="_ENREF_13" w:tooltip="MM., 1921 #5756" w:history="1">
        <w:r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val="en-US"/>
          </w:rPr>
          <w:t>13-19</w:t>
        </w:r>
      </w:hyperlink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t>]</w:t>
      </w:r>
      <w:r w:rsidR="005636B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fldChar w:fldCharType="end"/>
      </w:r>
      <w:r w:rsidR="00700D15" w:rsidRPr="00572C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which allow</w:t>
      </w:r>
      <w:r w:rsidR="0078596D" w:rsidRPr="00572C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ed</w:t>
      </w:r>
      <w:r w:rsidR="00700D15" w:rsidRPr="00572C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us to calculate the real engine power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of the Balearic bottom trawling fleet (</w:t>
      </w:r>
      <w:r w:rsidRPr="00CB768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Figure 11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</w:t>
      </w:r>
      <w:r w:rsidRPr="00CB768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Real HP)</w:t>
      </w:r>
      <w:r w:rsidR="00700D15" w:rsidRPr="00572C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</w:p>
    <w:p w:rsidR="00881FEE" w:rsidRDefault="005525F0" w:rsidP="00881FE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B768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Finally, a 1% yearly increase due to improved fishing technology (</w:t>
      </w:r>
      <w:r w:rsidR="0033594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e.g., </w:t>
      </w:r>
      <w:r w:rsidRPr="00CB768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net sensors, </w:t>
      </w:r>
      <w:proofErr w:type="spellStart"/>
      <w:r w:rsidRPr="00CB768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scanmar</w:t>
      </w:r>
      <w:proofErr w:type="spellEnd"/>
      <w:r w:rsidRPr="00CB768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new bathymetry data</w:t>
      </w:r>
      <w:r w:rsidR="0033594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etc.</w:t>
      </w:r>
      <w:r w:rsidRPr="00CB768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 was applied to the series of real fishing effort starting from 1980 in order to simulate the increase in the efficiency of estimated fishing effort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CB768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(Figure 11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</w:t>
      </w:r>
      <w:r w:rsidRPr="00CB768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Real HP &amp; technology increase series). We applied an annual increase of 1% as a conservative ratio respect to the 1.8% previously suggested</w:t>
      </w:r>
      <w:r w:rsidR="008859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33594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fldChar w:fldCharType="begin"/>
      </w:r>
      <w:r w:rsidR="0033594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instrText xml:space="preserve"> ADDIN EN.CITE &lt;EndNote&gt;&lt;Cite&gt;&lt;Author&gt;Pauly&lt;/Author&gt;&lt;Year&gt;2010&lt;/Year&gt;&lt;RecNum&gt;5743&lt;/RecNum&gt;&lt;DisplayText&gt;[20]&lt;/DisplayText&gt;&lt;record&gt;&lt;rec-number&gt;5743&lt;/rec-number&gt;&lt;foreign-keys&gt;&lt;key app="EN" db-id="wrtdtxazk0p55nedp9d5za9xae5pxfvvws29"&gt;5743&lt;/key&gt;&lt;/foreign-keys&gt;&lt;ref-type name="Journal Article"&gt;17&lt;/ref-type&gt;&lt;contributors&gt;&lt;authors&gt;&lt;author&gt;Pauly, D.&lt;/author&gt;&lt;author&gt;Palomares, M.L.D.&lt;/author&gt;&lt;/authors&gt;&lt;/contributors&gt;&lt;titles&gt;&lt;title&gt;An empirical equation to predict annual increases in fishing efficiency&lt;/title&gt;&lt;secondary-title&gt;Fisheries Centre University of British Columbia. Working Paper Series &lt;/secondary-title&gt;&lt;/titles&gt;&lt;periodical&gt;&lt;full-title&gt;Fisheries Centre University of British Columbia. Working Paper Series&lt;/full-title&gt;&lt;/periodical&gt;&lt;volume&gt;07&lt;/volume&gt;&lt;dates&gt;&lt;year&gt;2010&lt;/year&gt;&lt;/dates&gt;&lt;urls&gt;&lt;/urls&gt;&lt;/record&gt;&lt;/Cite&gt;&lt;/EndNote&gt;</w:instrText>
      </w:r>
      <w:r w:rsidR="0033594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fldChar w:fldCharType="separate"/>
      </w:r>
      <w:r w:rsidR="00335942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t>[</w:t>
      </w:r>
      <w:hyperlink w:anchor="_ENREF_20" w:tooltip="Pauly, 2010 #5743" w:history="1">
        <w:r w:rsidR="00335942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val="en-US"/>
          </w:rPr>
          <w:t>20</w:t>
        </w:r>
      </w:hyperlink>
      <w:r w:rsidR="00335942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t>]</w:t>
      </w:r>
      <w:r w:rsidR="0033594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fldChar w:fldCharType="end"/>
      </w:r>
      <w:r w:rsidRPr="00CB768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881FEE" w:rsidRDefault="00881FEE" w:rsidP="00881FE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881FEE" w:rsidRDefault="00881FEE" w:rsidP="00881FE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881FEE" w:rsidRDefault="00AE5508" w:rsidP="00881FEE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8D3520">
        <w:rPr>
          <w:rFonts w:ascii="Times New Roman" w:hAnsi="Times New Roman" w:cs="Times New Roman"/>
          <w:b/>
        </w:rPr>
        <w:lastRenderedPageBreak/>
        <w:t>References</w:t>
      </w:r>
    </w:p>
    <w:p w:rsidR="00881FEE" w:rsidRDefault="00144914" w:rsidP="00881FEE">
      <w:pPr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3594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fldChar w:fldCharType="begin"/>
      </w:r>
      <w:r w:rsidRPr="0033594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instrText xml:space="preserve"> ADDIN EN.REFLIST </w:instrText>
      </w:r>
      <w:r w:rsidRPr="0033594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fldChar w:fldCharType="separate"/>
      </w:r>
      <w:bookmarkStart w:id="0" w:name="_ENREF_1"/>
      <w:r w:rsidR="00335942" w:rsidRPr="0033594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1. Darder J, Oliver P (2007) Els inicis de la pesca al Bou </w:t>
      </w:r>
      <w:proofErr w:type="gramStart"/>
      <w:r w:rsidR="00335942" w:rsidRPr="0033594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proofErr w:type="gramEnd"/>
      <w:r w:rsidR="00335942" w:rsidRPr="0033594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Alcúdia. V Jornades d’Estudis Locals d’Alcúdia. </w:t>
      </w:r>
      <w:proofErr w:type="spellStart"/>
      <w:r w:rsidR="00335942" w:rsidRPr="0033594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Ajuntament</w:t>
      </w:r>
      <w:proofErr w:type="spellEnd"/>
      <w:r w:rsidR="00335942" w:rsidRPr="0033594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35942" w:rsidRPr="0033594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d’Alcúdia</w:t>
      </w:r>
      <w:proofErr w:type="spellEnd"/>
      <w:r w:rsidR="00335942" w:rsidRPr="0033594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bookmarkStart w:id="1" w:name="_ENREF_2"/>
      <w:bookmarkEnd w:id="0"/>
    </w:p>
    <w:p w:rsidR="00881FEE" w:rsidRDefault="00335942" w:rsidP="00881FEE">
      <w:pPr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3594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2. BP. (1921) Boletín de Pescas. Ministerio de Marina. Dirección General de Navegación y Pesca. Publicado con el concurso del Instituto Esp</w:t>
      </w:r>
      <w:bookmarkStart w:id="2" w:name="_GoBack"/>
      <w:bookmarkEnd w:id="2"/>
      <w:r w:rsidRPr="0033594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añol de Oceanografía. </w:t>
      </w:r>
      <w:proofErr w:type="spellStart"/>
      <w:r w:rsidRPr="0033594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Septiembre</w:t>
      </w:r>
      <w:proofErr w:type="spellEnd"/>
      <w:r w:rsidRPr="0033594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33594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Octubre</w:t>
      </w:r>
      <w:proofErr w:type="spellEnd"/>
      <w:r w:rsidRPr="0033594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y </w:t>
      </w:r>
      <w:proofErr w:type="spellStart"/>
      <w:r w:rsidRPr="0033594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Noviembre</w:t>
      </w:r>
      <w:proofErr w:type="spellEnd"/>
      <w:r w:rsidRPr="0033594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bookmarkStart w:id="3" w:name="_ENREF_3"/>
      <w:bookmarkEnd w:id="1"/>
    </w:p>
    <w:p w:rsidR="00881FEE" w:rsidRDefault="00335942" w:rsidP="00881FEE">
      <w:pPr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3594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3. Velasco T (1992) La flota pesquera de las Islas Baleares. Revista de </w:t>
      </w:r>
      <w:proofErr w:type="spellStart"/>
      <w:r w:rsidRPr="0033594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Geografía</w:t>
      </w:r>
      <w:proofErr w:type="spellEnd"/>
      <w:r w:rsidRPr="0033594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XXVI: 67-86.</w:t>
      </w:r>
      <w:bookmarkStart w:id="4" w:name="_ENREF_4"/>
      <w:bookmarkEnd w:id="3"/>
    </w:p>
    <w:p w:rsidR="00881FEE" w:rsidRDefault="00335942" w:rsidP="00881FEE">
      <w:pPr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3594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4. Oliver P (1983) Los recursos pesqueros </w:t>
      </w:r>
      <w:proofErr w:type="gramStart"/>
      <w:r w:rsidRPr="0033594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del</w:t>
      </w:r>
      <w:proofErr w:type="gramEnd"/>
      <w:r w:rsidRPr="0033594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Mediterráneo. Primera Parte: Mediterráneo occidental. </w:t>
      </w:r>
      <w:proofErr w:type="gramStart"/>
      <w:r w:rsidRPr="0033594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FAO, Análisis y </w:t>
      </w:r>
      <w:proofErr w:type="spellStart"/>
      <w:r w:rsidRPr="0033594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estudios</w:t>
      </w:r>
      <w:proofErr w:type="spellEnd"/>
      <w:r w:rsidRPr="0033594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59, 139 p.</w:t>
      </w:r>
      <w:bookmarkStart w:id="5" w:name="_ENREF_5"/>
      <w:bookmarkEnd w:id="4"/>
      <w:proofErr w:type="gramEnd"/>
    </w:p>
    <w:p w:rsidR="00881FEE" w:rsidRDefault="00335942" w:rsidP="00881FEE">
      <w:pPr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3594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5. Oliver P (1991) Bases técnicas para la regulación de la pesca de arrastre en el Mediterráneo. Palma de Mallorca, 3-5 de junio de 1985. Ministerio de Agricultura Pesca y Alimentación. Madrid.</w:t>
      </w:r>
      <w:bookmarkStart w:id="6" w:name="_ENREF_6"/>
      <w:bookmarkEnd w:id="5"/>
    </w:p>
    <w:p w:rsidR="00881FEE" w:rsidRDefault="00335942" w:rsidP="00881FEE">
      <w:pPr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3594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6. Massutí M (1995) La pesca en el Mar Balear. Edicions Cort. </w:t>
      </w:r>
      <w:proofErr w:type="gramStart"/>
      <w:r w:rsidRPr="0033594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Palma de Mallorca, 460 p.</w:t>
      </w:r>
      <w:bookmarkStart w:id="7" w:name="_ENREF_7"/>
      <w:bookmarkEnd w:id="6"/>
      <w:proofErr w:type="gramEnd"/>
    </w:p>
    <w:p w:rsidR="00881FEE" w:rsidRDefault="00335942" w:rsidP="00881FEE">
      <w:pPr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3594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7. MAGRAMA. (2008-2010) Ministerio de Agricultura, Alimentación y Medio Ambiente: National agency (2008-2010). Spanish fleet census.</w:t>
      </w:r>
      <w:bookmarkStart w:id="8" w:name="_ENREF_8"/>
      <w:bookmarkEnd w:id="7"/>
    </w:p>
    <w:p w:rsidR="00881FEE" w:rsidRDefault="00335942" w:rsidP="00881FEE">
      <w:pPr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3594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8. Morales Nin B (2003) Deep water fisheries of the North western Mediterranean. ACP - EU Fisheries Research Report Number 5. Community Research &amp; Development Information Service (CORDIS). </w:t>
      </w:r>
      <w:proofErr w:type="gramStart"/>
      <w:r w:rsidRPr="0033594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 European Commission Community Research.</w:t>
      </w:r>
      <w:bookmarkStart w:id="9" w:name="_ENREF_9"/>
      <w:bookmarkEnd w:id="8"/>
      <w:proofErr w:type="gramEnd"/>
    </w:p>
    <w:p w:rsidR="00881FEE" w:rsidRDefault="00335942" w:rsidP="00881FEE">
      <w:pPr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3594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9. Guijarro B, Gonzalez N, Massutí E (2010) Stock assessment on Parapenaeus longirostris in Balearic Islands (GSA 05). </w:t>
      </w:r>
      <w:proofErr w:type="gramStart"/>
      <w:r w:rsidRPr="0033594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SAC GFCM Sub Committee on Stock Assessment, 46 p.</w:t>
      </w:r>
      <w:bookmarkStart w:id="10" w:name="_ENREF_10"/>
      <w:bookmarkEnd w:id="9"/>
      <w:proofErr w:type="gramEnd"/>
    </w:p>
    <w:p w:rsidR="00881FEE" w:rsidRDefault="00335942" w:rsidP="00881FEE">
      <w:pPr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3594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10. Guijarro B, Ordines F, Massutí E (2010) Stock assessment on Merluccius merluccius in Balearic Islands (GSA 05). </w:t>
      </w:r>
      <w:proofErr w:type="gramStart"/>
      <w:r w:rsidRPr="0033594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SAC GFCM Sub Committee on Stock Assessment, 46 p.</w:t>
      </w:r>
      <w:bookmarkStart w:id="11" w:name="_ENREF_11"/>
      <w:bookmarkEnd w:id="10"/>
      <w:proofErr w:type="gramEnd"/>
    </w:p>
    <w:p w:rsidR="00881FEE" w:rsidRDefault="00335942" w:rsidP="00881FEE">
      <w:pPr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3594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11. Guijarro B, Valls M, Massutí E (2010) Stock assessment on Nephrops norvegicus in Balearic Islands (GSA 05). </w:t>
      </w:r>
      <w:proofErr w:type="gramStart"/>
      <w:r w:rsidRPr="0033594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SAC GFCM Sub Committee on Stock Assessment, 46 p.</w:t>
      </w:r>
      <w:bookmarkStart w:id="12" w:name="_ENREF_12"/>
      <w:bookmarkEnd w:id="11"/>
      <w:proofErr w:type="gramEnd"/>
    </w:p>
    <w:p w:rsidR="00881FEE" w:rsidRDefault="00335942" w:rsidP="00881FEE">
      <w:pPr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3594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12. Quetglas A, Ordines F, Hidalgo M, Monserrat S, Ruiz S, et al. (2013) Synchronous combined effects of fishing and climate within a demersal community. ICES Journal of Marine Science 70: 319-328.</w:t>
      </w:r>
      <w:bookmarkStart w:id="13" w:name="_ENREF_13"/>
      <w:bookmarkEnd w:id="12"/>
    </w:p>
    <w:p w:rsidR="00881FEE" w:rsidRDefault="00335942" w:rsidP="00881FEE">
      <w:pPr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3594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13. MM. (1921) Dirección General de Navegación y Pesca. Boletín de Pescas. Publicado con el concurso del Instituto Español de Oceanografía. </w:t>
      </w:r>
      <w:proofErr w:type="spellStart"/>
      <w:r w:rsidRPr="0033594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Septiembre</w:t>
      </w:r>
      <w:proofErr w:type="spellEnd"/>
      <w:r w:rsidRPr="0033594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33594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Octubre</w:t>
      </w:r>
      <w:proofErr w:type="spellEnd"/>
      <w:r w:rsidRPr="0033594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y </w:t>
      </w:r>
      <w:proofErr w:type="spellStart"/>
      <w:r w:rsidRPr="0033594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Noviembre</w:t>
      </w:r>
      <w:proofErr w:type="spellEnd"/>
      <w:r w:rsidRPr="0033594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bookmarkStart w:id="14" w:name="_ENREF_14"/>
      <w:bookmarkEnd w:id="13"/>
    </w:p>
    <w:p w:rsidR="00881FEE" w:rsidRDefault="00335942" w:rsidP="00881FEE">
      <w:pPr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3594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14. DGPM. (1952-1960) Estadística de pesca. </w:t>
      </w:r>
      <w:proofErr w:type="spellStart"/>
      <w:r w:rsidRPr="0033594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Ministerio</w:t>
      </w:r>
      <w:proofErr w:type="spellEnd"/>
      <w:r w:rsidRPr="0033594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de </w:t>
      </w:r>
      <w:proofErr w:type="spellStart"/>
      <w:r w:rsidRPr="0033594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Comercio</w:t>
      </w:r>
      <w:proofErr w:type="spellEnd"/>
      <w:r w:rsidRPr="0033594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bookmarkStart w:id="15" w:name="_ENREF_15"/>
      <w:bookmarkEnd w:id="14"/>
    </w:p>
    <w:p w:rsidR="00881FEE" w:rsidRDefault="00335942" w:rsidP="00881FEE">
      <w:pPr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3594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 xml:space="preserve">15. GFCM. (1970) Living deep water resources of the Western Mediterranean and their explotation. </w:t>
      </w:r>
      <w:proofErr w:type="gramStart"/>
      <w:r w:rsidRPr="0033594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Studies and Reviews 44.</w:t>
      </w:r>
      <w:bookmarkStart w:id="16" w:name="_ENREF_16"/>
      <w:bookmarkEnd w:id="15"/>
      <w:proofErr w:type="gramEnd"/>
    </w:p>
    <w:p w:rsidR="00881FEE" w:rsidRDefault="00335942" w:rsidP="00881FEE">
      <w:pPr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3594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16. Massutí M (1989) El Libro Azul de la Pesca Balear. </w:t>
      </w:r>
      <w:proofErr w:type="gramStart"/>
      <w:r w:rsidRPr="0033594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Conselleria de Agricultura i </w:t>
      </w:r>
      <w:proofErr w:type="spellStart"/>
      <w:r w:rsidRPr="0033594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Pesca</w:t>
      </w:r>
      <w:proofErr w:type="spellEnd"/>
      <w:r w:rsidRPr="0033594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253 p.</w:t>
      </w:r>
      <w:bookmarkStart w:id="17" w:name="_ENREF_17"/>
      <w:bookmarkEnd w:id="16"/>
      <w:proofErr w:type="gramEnd"/>
    </w:p>
    <w:p w:rsidR="00881FEE" w:rsidRDefault="00335942" w:rsidP="00881FEE">
      <w:pPr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3594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17. Massutí M (1994) Els recursos pesquers </w:t>
      </w:r>
      <w:proofErr w:type="gramStart"/>
      <w:r w:rsidRPr="0033594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del</w:t>
      </w:r>
      <w:proofErr w:type="gramEnd"/>
      <w:r w:rsidRPr="0033594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Mar Balear. Bases per a una explotació sostenible. Conselleria d’Agricultura i Pesca. </w:t>
      </w:r>
      <w:proofErr w:type="gramStart"/>
      <w:r w:rsidRPr="0033594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Direcció General de Pesca i </w:t>
      </w:r>
      <w:proofErr w:type="spellStart"/>
      <w:r w:rsidRPr="0033594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Cultius</w:t>
      </w:r>
      <w:proofErr w:type="spellEnd"/>
      <w:r w:rsidRPr="0033594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3594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Marins</w:t>
      </w:r>
      <w:proofErr w:type="spellEnd"/>
      <w:r w:rsidRPr="0033594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172 p.</w:t>
      </w:r>
      <w:bookmarkStart w:id="18" w:name="_ENREF_18"/>
      <w:bookmarkEnd w:id="17"/>
      <w:proofErr w:type="gramEnd"/>
    </w:p>
    <w:p w:rsidR="00881FEE" w:rsidRDefault="00335942" w:rsidP="00881FEE">
      <w:pPr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3594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18. CPAAP. (2007-2010) Conselleria de Presidència, Àrea d’Agricultura i Pesca. </w:t>
      </w:r>
      <w:proofErr w:type="gramStart"/>
      <w:r w:rsidRPr="0033594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Estadístiques bàsiques de l’agricultura, la ramaderia i la pesca a les </w:t>
      </w:r>
      <w:proofErr w:type="spellStart"/>
      <w:r w:rsidRPr="0033594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Illes</w:t>
      </w:r>
      <w:proofErr w:type="spellEnd"/>
      <w:r w:rsidRPr="0033594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3594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Balears</w:t>
      </w:r>
      <w:proofErr w:type="spellEnd"/>
      <w:r w:rsidRPr="0033594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2007-2010.</w:t>
      </w:r>
      <w:bookmarkStart w:id="19" w:name="_ENREF_19"/>
      <w:bookmarkEnd w:id="18"/>
      <w:proofErr w:type="gramEnd"/>
    </w:p>
    <w:p w:rsidR="00881FEE" w:rsidRDefault="00335942" w:rsidP="00881FEE">
      <w:pPr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3594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19. Carreras C, Cardona L, </w:t>
      </w:r>
      <w:proofErr w:type="gramStart"/>
      <w:r w:rsidRPr="0033594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Aguilar</w:t>
      </w:r>
      <w:proofErr w:type="gramEnd"/>
      <w:r w:rsidRPr="0033594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 (2004) Incidental catch of the loggerhead turtle Caretta caretta off the Balearic Islands (Western Mediterranean). Biological Conservation 117: 321-329.</w:t>
      </w:r>
      <w:bookmarkStart w:id="20" w:name="_ENREF_20"/>
      <w:bookmarkEnd w:id="19"/>
    </w:p>
    <w:p w:rsidR="00335942" w:rsidRPr="00335942" w:rsidRDefault="00335942" w:rsidP="00881FEE">
      <w:pPr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3594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20. Pauly D, Palomares MLD (2010) </w:t>
      </w:r>
      <w:proofErr w:type="gramStart"/>
      <w:r w:rsidRPr="0033594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</w:t>
      </w:r>
      <w:proofErr w:type="gramEnd"/>
      <w:r w:rsidRPr="0033594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empirical equation to predict annual increases in fishing efficiency. Fisheries Centre University of British Columbia Working Paper Series 07.</w:t>
      </w:r>
      <w:bookmarkEnd w:id="20"/>
    </w:p>
    <w:p w:rsidR="00335942" w:rsidRPr="00335942" w:rsidRDefault="00335942" w:rsidP="00881FEE">
      <w:pPr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CF0AFA" w:rsidRPr="00335942" w:rsidRDefault="00144914" w:rsidP="00881FEE">
      <w:pPr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3594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fldChar w:fldCharType="end"/>
      </w:r>
    </w:p>
    <w:sectPr w:rsidR="00CF0AFA" w:rsidRPr="003359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D0F" w:rsidRDefault="00473D0F" w:rsidP="001B6C13">
      <w:pPr>
        <w:spacing w:after="0" w:line="240" w:lineRule="auto"/>
      </w:pPr>
      <w:r>
        <w:separator/>
      </w:r>
    </w:p>
  </w:endnote>
  <w:endnote w:type="continuationSeparator" w:id="0">
    <w:p w:rsidR="00473D0F" w:rsidRDefault="00473D0F" w:rsidP="001B6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D0F" w:rsidRDefault="00473D0F" w:rsidP="001B6C13">
      <w:pPr>
        <w:spacing w:after="0" w:line="240" w:lineRule="auto"/>
      </w:pPr>
      <w:r>
        <w:separator/>
      </w:r>
    </w:p>
  </w:footnote>
  <w:footnote w:type="continuationSeparator" w:id="0">
    <w:p w:rsidR="00473D0F" w:rsidRDefault="00473D0F" w:rsidP="001B6C13">
      <w:pPr>
        <w:spacing w:after="0" w:line="240" w:lineRule="auto"/>
      </w:pPr>
      <w:r>
        <w:continuationSeparator/>
      </w:r>
    </w:p>
  </w:footnote>
  <w:footnote w:id="1">
    <w:p w:rsidR="00335942" w:rsidRPr="001B6C13" w:rsidRDefault="00335942" w:rsidP="00335942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1B6C13">
        <w:rPr>
          <w:lang w:val="es-ES"/>
        </w:rPr>
        <w:t xml:space="preserve"> Real Decreto 679/1988, de 25 de junio, por el que se regula el ejercicio de la pesca de</w:t>
      </w:r>
      <w:r>
        <w:rPr>
          <w:lang w:val="es-ES"/>
        </w:rPr>
        <w:t xml:space="preserve"> </w:t>
      </w:r>
      <w:r w:rsidRPr="001B6C13">
        <w:rPr>
          <w:lang w:val="es-ES"/>
        </w:rPr>
        <w:t>arrastre de fondo en el Mediterráneo.</w:t>
      </w:r>
      <w:r>
        <w:rPr>
          <w:lang w:val="es-ES"/>
        </w:rPr>
        <w:t xml:space="preserve"> BOE núm.</w:t>
      </w:r>
      <w:r w:rsidRPr="001B6C13">
        <w:rPr>
          <w:lang w:val="es-ES"/>
        </w:rPr>
        <w:t xml:space="preserve"> 160, de 5 de julio</w:t>
      </w:r>
      <w:r>
        <w:rPr>
          <w:lang w:val="es-ES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wrtdtxazk0p55nedp9d5za9xae5pxfvvws29&quot;&gt;References&lt;record-ids&gt;&lt;item&gt;5743&lt;/item&gt;&lt;item&gt;5744&lt;/item&gt;&lt;item&gt;5745&lt;/item&gt;&lt;item&gt;5746&lt;/item&gt;&lt;item&gt;5747&lt;/item&gt;&lt;item&gt;5748&lt;/item&gt;&lt;item&gt;5749&lt;/item&gt;&lt;item&gt;5750&lt;/item&gt;&lt;item&gt;5751&lt;/item&gt;&lt;item&gt;5752&lt;/item&gt;&lt;item&gt;5753&lt;/item&gt;&lt;item&gt;5754&lt;/item&gt;&lt;item&gt;5755&lt;/item&gt;&lt;item&gt;5756&lt;/item&gt;&lt;item&gt;5757&lt;/item&gt;&lt;item&gt;5758&lt;/item&gt;&lt;item&gt;5759&lt;/item&gt;&lt;item&gt;5760&lt;/item&gt;&lt;item&gt;5761&lt;/item&gt;&lt;item&gt;5762&lt;/item&gt;&lt;/record-ids&gt;&lt;/item&gt;&lt;/Libraries&gt;"/>
  </w:docVars>
  <w:rsids>
    <w:rsidRoot w:val="00AE5508"/>
    <w:rsid w:val="00020238"/>
    <w:rsid w:val="00101C09"/>
    <w:rsid w:val="00144914"/>
    <w:rsid w:val="001B6C13"/>
    <w:rsid w:val="00335942"/>
    <w:rsid w:val="003551C3"/>
    <w:rsid w:val="00365EE2"/>
    <w:rsid w:val="00412CD7"/>
    <w:rsid w:val="00427DCA"/>
    <w:rsid w:val="00473D0F"/>
    <w:rsid w:val="004E538C"/>
    <w:rsid w:val="00546AE9"/>
    <w:rsid w:val="005525F0"/>
    <w:rsid w:val="005636B0"/>
    <w:rsid w:val="00572C57"/>
    <w:rsid w:val="005D7841"/>
    <w:rsid w:val="0065106D"/>
    <w:rsid w:val="0067127E"/>
    <w:rsid w:val="00700D15"/>
    <w:rsid w:val="0078596D"/>
    <w:rsid w:val="007A56EE"/>
    <w:rsid w:val="007C6E4E"/>
    <w:rsid w:val="00850B40"/>
    <w:rsid w:val="0087703D"/>
    <w:rsid w:val="00881FEE"/>
    <w:rsid w:val="0088594D"/>
    <w:rsid w:val="008A144D"/>
    <w:rsid w:val="008D3520"/>
    <w:rsid w:val="008D6D1D"/>
    <w:rsid w:val="00952A14"/>
    <w:rsid w:val="009925C6"/>
    <w:rsid w:val="00A90B60"/>
    <w:rsid w:val="00AE5508"/>
    <w:rsid w:val="00B04FB9"/>
    <w:rsid w:val="00BA4D8A"/>
    <w:rsid w:val="00BE0491"/>
    <w:rsid w:val="00CF0AFA"/>
    <w:rsid w:val="00D95B10"/>
    <w:rsid w:val="00D966A2"/>
    <w:rsid w:val="00E06487"/>
    <w:rsid w:val="00E463A7"/>
    <w:rsid w:val="00E4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08"/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B6C1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6C13"/>
    <w:rPr>
      <w:rFonts w:eastAsiaTheme="minorEastAsia"/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1B6C1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064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64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6487"/>
    <w:rPr>
      <w:rFonts w:eastAsiaTheme="minorEastAsia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4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487"/>
    <w:rPr>
      <w:rFonts w:eastAsiaTheme="minorEastAsia"/>
      <w:b/>
      <w:bCs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487"/>
    <w:rPr>
      <w:rFonts w:ascii="Tahoma" w:eastAsiaTheme="minorEastAsia" w:hAnsi="Tahoma" w:cs="Tahoma"/>
      <w:sz w:val="16"/>
      <w:szCs w:val="16"/>
      <w:lang w:val="en-GB"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572C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72C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1449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08"/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B6C1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6C13"/>
    <w:rPr>
      <w:rFonts w:eastAsiaTheme="minorEastAsia"/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1B6C1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064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64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6487"/>
    <w:rPr>
      <w:rFonts w:eastAsiaTheme="minorEastAsia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4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487"/>
    <w:rPr>
      <w:rFonts w:eastAsiaTheme="minorEastAsia"/>
      <w:b/>
      <w:bCs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487"/>
    <w:rPr>
      <w:rFonts w:ascii="Tahoma" w:eastAsiaTheme="minorEastAsia" w:hAnsi="Tahoma" w:cs="Tahoma"/>
      <w:sz w:val="16"/>
      <w:szCs w:val="16"/>
      <w:lang w:val="en-GB"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572C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72C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1449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6E960-1CA4-47EE-8E12-98191C179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3</Pages>
  <Words>1589</Words>
  <Characters>9058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mcarreras</dc:creator>
  <cp:lastModifiedBy>Marta</cp:lastModifiedBy>
  <cp:revision>17</cp:revision>
  <dcterms:created xsi:type="dcterms:W3CDTF">2013-11-15T16:10:00Z</dcterms:created>
  <dcterms:modified xsi:type="dcterms:W3CDTF">2013-11-18T09:40:00Z</dcterms:modified>
</cp:coreProperties>
</file>