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1C" w:rsidRPr="00221985" w:rsidRDefault="00C0151C" w:rsidP="00C0151C">
      <w:pPr>
        <w:spacing w:after="120"/>
        <w:rPr>
          <w:rFonts w:ascii="Times New Roman" w:hAnsi="Times New Roman"/>
          <w:b/>
          <w:color w:val="000000" w:themeColor="text1"/>
        </w:rPr>
      </w:pPr>
      <w:r w:rsidRPr="00221985">
        <w:rPr>
          <w:rFonts w:ascii="Times New Roman" w:hAnsi="Times New Roman"/>
          <w:b/>
          <w:color w:val="000000" w:themeColor="text1"/>
        </w:rPr>
        <w:t>METHODS</w:t>
      </w:r>
    </w:p>
    <w:p w:rsidR="00C0151C" w:rsidRPr="00221985" w:rsidRDefault="00953B40" w:rsidP="00C0151C">
      <w:pPr>
        <w:spacing w:after="120"/>
        <w:rPr>
          <w:rFonts w:ascii="Times New Roman" w:hAnsi="Times New Roman"/>
          <w:i/>
          <w:color w:val="000000" w:themeColor="text1"/>
        </w:rPr>
      </w:pPr>
      <w:r w:rsidRPr="00221985">
        <w:rPr>
          <w:rFonts w:ascii="Times New Roman" w:hAnsi="Times New Roman"/>
          <w:i/>
          <w:color w:val="000000" w:themeColor="text1"/>
        </w:rPr>
        <w:t>Overmatching a</w:t>
      </w:r>
      <w:r w:rsidR="00C0151C" w:rsidRPr="00221985">
        <w:rPr>
          <w:rFonts w:ascii="Times New Roman" w:hAnsi="Times New Roman"/>
          <w:i/>
          <w:color w:val="000000" w:themeColor="text1"/>
        </w:rPr>
        <w:t xml:space="preserve">nalysis </w:t>
      </w:r>
    </w:p>
    <w:p w:rsidR="007C60FC" w:rsidRPr="00D31B39" w:rsidRDefault="00C84A38" w:rsidP="00D31B39">
      <w:pPr>
        <w:spacing w:after="120"/>
        <w:rPr>
          <w:rFonts w:ascii="Times New Roman" w:hAnsi="Times New Roman" w:cs="Courier"/>
          <w:szCs w:val="26"/>
        </w:rPr>
      </w:pPr>
      <w:r w:rsidRPr="00221985">
        <w:rPr>
          <w:rFonts w:ascii="Times New Roman" w:hAnsi="Times New Roman"/>
        </w:rPr>
        <w:t>The incorporation of numerous matching variables in the Propensity Score Matching (PSM)</w:t>
      </w:r>
      <w:r w:rsidR="00A334D1" w:rsidRPr="00221985">
        <w:rPr>
          <w:rFonts w:ascii="Times New Roman" w:hAnsi="Times New Roman"/>
        </w:rPr>
        <w:t xml:space="preserve"> </w:t>
      </w:r>
      <w:r w:rsidRPr="00221985">
        <w:rPr>
          <w:rFonts w:ascii="Times New Roman" w:hAnsi="Times New Roman"/>
        </w:rPr>
        <w:t>model</w:t>
      </w:r>
      <w:r w:rsidR="00A334D1" w:rsidRPr="00221985">
        <w:rPr>
          <w:rFonts w:ascii="Times New Roman" w:hAnsi="Times New Roman"/>
        </w:rPr>
        <w:t xml:space="preserve"> may have overmatched households, causing the case-control effect estimates to be biased downward </w:t>
      </w:r>
      <w:r w:rsidR="00C449BE" w:rsidRPr="00221985">
        <w:rPr>
          <w:rFonts w:ascii="Times New Roman" w:hAnsi="Times New Roman"/>
        </w:rPr>
        <w:fldChar w:fldCharType="begin">
          <w:fldData xml:space="preserve">PEVuZE5vdGU+PENpdGU+PEF1dGhvcj5EYXk8L0F1dGhvcj48WWVhcj4xOTgwPC9ZZWFyPjxSZWNO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</w:fldData>
        </w:fldChar>
      </w:r>
      <w:r w:rsidR="001D7E38">
        <w:rPr>
          <w:rFonts w:ascii="Times New Roman" w:hAnsi="Times New Roman"/>
        </w:rPr>
        <w:instrText xml:space="preserve"> ADDIN EN.CITE </w:instrText>
      </w:r>
      <w:r w:rsidR="00C449BE">
        <w:rPr>
          <w:rFonts w:ascii="Times New Roman" w:hAnsi="Times New Roman"/>
        </w:rPr>
        <w:fldChar w:fldCharType="begin">
          <w:fldData xml:space="preserve">PEVuZE5vdGU+PENpdGU+PEF1dGhvcj5EYXk8L0F1dGhvcj48WWVhcj4xOTgwPC9ZZWFyPjxSZWNO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</w:fldData>
        </w:fldChar>
      </w:r>
      <w:r w:rsidR="001D7E38">
        <w:rPr>
          <w:rFonts w:ascii="Times New Roman" w:hAnsi="Times New Roman"/>
        </w:rPr>
        <w:instrText xml:space="preserve"> ADDIN EN.CITE.DATA </w:instrText>
      </w:r>
      <w:r w:rsidR="00D31B39" w:rsidRPr="00C449BE">
        <w:rPr>
          <w:rFonts w:ascii="Times New Roman" w:hAnsi="Times New Roman"/>
        </w:rPr>
      </w:r>
      <w:r w:rsidR="00C449BE">
        <w:rPr>
          <w:rFonts w:ascii="Times New Roman" w:hAnsi="Times New Roman"/>
        </w:rPr>
        <w:fldChar w:fldCharType="end"/>
      </w:r>
      <w:r w:rsidR="00D31B39" w:rsidRPr="00C449BE">
        <w:rPr>
          <w:rFonts w:ascii="Times New Roman" w:hAnsi="Times New Roman"/>
        </w:rPr>
      </w:r>
      <w:r w:rsidR="00C449BE" w:rsidRPr="00221985">
        <w:rPr>
          <w:rFonts w:ascii="Times New Roman" w:hAnsi="Times New Roman"/>
        </w:rPr>
        <w:fldChar w:fldCharType="separate"/>
      </w:r>
      <w:r w:rsidR="001D7E38">
        <w:rPr>
          <w:rFonts w:ascii="Times New Roman" w:hAnsi="Times New Roman"/>
          <w:noProof/>
        </w:rPr>
        <w:t>[1-3]</w:t>
      </w:r>
      <w:r w:rsidR="00C449BE" w:rsidRPr="00221985">
        <w:rPr>
          <w:rFonts w:ascii="Times New Roman" w:hAnsi="Times New Roman"/>
        </w:rPr>
        <w:fldChar w:fldCharType="end"/>
      </w:r>
      <w:r w:rsidR="00A334D1" w:rsidRPr="00221985">
        <w:rPr>
          <w:rFonts w:ascii="Times New Roman" w:hAnsi="Times New Roman"/>
        </w:rPr>
        <w:t xml:space="preserve">. </w:t>
      </w:r>
      <w:r w:rsidR="00A334D1" w:rsidRPr="00221985">
        <w:rPr>
          <w:rFonts w:ascii="Times New Roman" w:hAnsi="Times New Roman" w:cs="Courier"/>
          <w:szCs w:val="26"/>
        </w:rPr>
        <w:t xml:space="preserve">Therefore, the potential effect of overmatching on our results was assessed. </w:t>
      </w:r>
      <w:r w:rsidR="00C0151C" w:rsidRPr="00221985">
        <w:rPr>
          <w:rFonts w:ascii="Times New Roman" w:hAnsi="Times New Roman"/>
        </w:rPr>
        <w:t>To examine the potential for overmatching in the case-control analysis, several robustness checks were performed. First, the data were re-analyzed unmatched using chi-squared tests. Next, the data were re-analyzed with an additional set of control households (N = 47) using unmatched chi-square tests</w:t>
      </w:r>
      <w:r w:rsidR="00D7293C" w:rsidRPr="00221985">
        <w:rPr>
          <w:rFonts w:ascii="Times New Roman" w:hAnsi="Times New Roman" w:cs="Courier"/>
          <w:szCs w:val="26"/>
        </w:rPr>
        <w:t xml:space="preserve"> </w:t>
      </w:r>
      <w:r w:rsidR="00C449BE" w:rsidRPr="00221985">
        <w:rPr>
          <w:rFonts w:ascii="Times New Roman" w:hAnsi="Times New Roman" w:cs="Courier"/>
          <w:szCs w:val="26"/>
        </w:rPr>
        <w:fldChar w:fldCharType="begin"/>
      </w:r>
      <w:r w:rsidR="001D7E38">
        <w:rPr>
          <w:rFonts w:ascii="Times New Roman" w:hAnsi="Times New Roman" w:cs="Courier"/>
          <w:szCs w:val="26"/>
        </w:rPr>
        <w:instrText xml:space="preserve"> ADDIN EN.CITE &lt;EndNote&gt;&lt;Cite&gt;&lt;Author&gt;Ibrahim&lt;/Author&gt;&lt;Year&gt;1979&lt;/Year&gt;&lt;RecNum&gt;23&lt;/RecNum&gt;&lt;DisplayText&gt;[3, 4]&lt;/DisplayText&gt;&lt;record&gt;&lt;rec-number&gt;23&lt;/rec-number&gt;&lt;foreign-keys&gt;&lt;key app="EN" db-id="r5zdswetr5deazer2d5vsvrhtvrrz0ppwaet" timestamp="1354826567"&gt;23&lt;/key&gt;&lt;/foreign-keys&gt;&lt;ref-type name="Journal Article"&gt;17&lt;/ref-type&gt;&lt;contributors&gt;&lt;authors&gt;&lt;author&gt;Ibrahim, M. A.&lt;/author&gt;&lt;author&gt;Spitzer, W. O.&lt;/author&gt;&lt;/authors&gt;&lt;/contributors&gt;&lt;titles&gt;&lt;title&gt;The case control study: the problem and the prospect&lt;/title&gt;&lt;secondary-title&gt;Journal of chronic diseases&lt;/secondary-title&gt;&lt;/titles&gt;&lt;periodical&gt;&lt;full-title&gt;Journal of chronic diseases&lt;/full-title&gt;&lt;/periodical&gt;&lt;pages&gt;139-144&lt;/pages&gt;&lt;volume&gt;32&lt;/volume&gt;&lt;number&gt;1-2&lt;/number&gt;&lt;keywords&gt;&lt;keyword&gt;Cross-Sectional Studies&lt;/keyword&gt;&lt;keyword&gt;Epidemiologic Methods&lt;/keyword&gt;&lt;keyword&gt;Epidemiology&lt;/keyword&gt;&lt;keyword&gt;Public Policy&lt;/keyword&gt;&lt;keyword&gt;Publishing&lt;/keyword&gt;&lt;keyword&gt;Random Allocation&lt;/keyword&gt;&lt;keyword&gt;Research Design&lt;/keyword&gt;&lt;keyword&gt;Retrospective Studies&lt;/keyword&gt;&lt;keyword&gt;Statistics as Topic&lt;/keyword&gt;&lt;keyword&gt;Terminology as Topic&lt;/keyword&gt;&lt;/keywords&gt;&lt;dates&gt;&lt;year&gt;1979&lt;/year&gt;&lt;/dates&gt;&lt;urls&gt;&lt;related-urls&gt;&lt;url&gt;http://ukpmc.ac.uk/abstract/MED/312803&lt;/url&gt;&lt;/related-urls&gt;&lt;/urls&gt;&lt;/record&gt;&lt;/Cite&gt;&lt;Cite&gt;&lt;Author&gt;Breslow&lt;/Author&gt;&lt;Year&gt;1980&lt;/Year&gt;&lt;RecNum&gt;20&lt;/RecNum&gt;&lt;record&gt;&lt;rec-number&gt;20&lt;/rec-number&gt;&lt;foreign-keys&gt;&lt;key app="EN" db-id="r5zdswetr5deazer2d5vsvrhtvrrz0ppwaet" timestamp="1354826567"&gt;20&lt;/key&gt;&lt;/foreign-keys&gt;&lt;ref-type name="Book"&gt;6&lt;/ref-type&gt;&lt;contributors&gt;&lt;authors&gt;&lt;author&gt;Breslow, N.E.&lt;/author&gt;&lt;author&gt;Day, N.E.&lt;/author&gt;&lt;author&gt;International Agency for Research on Cancer&lt;/author&gt;&lt;/authors&gt;&lt;/contributors&gt;&lt;titles&gt;&lt;title&gt;Statistical methods in cancer research. vol. 1: The analysis of case-control studies&lt;/title&gt;&lt;/titles&gt;&lt;dates&gt;&lt;year&gt;1980&lt;/year&gt;&lt;/dates&gt;&lt;urls&gt;&lt;related-urls&gt;&lt;url&gt;http://books.google.com/books?id=2hSVQwAACAAJ&lt;/url&gt;&lt;/related-urls&gt;&lt;/urls&gt;&lt;/record&gt;&lt;/Cite&gt;&lt;/EndNote&gt;</w:instrText>
      </w:r>
      <w:r w:rsidR="00C449BE" w:rsidRPr="00221985">
        <w:rPr>
          <w:rFonts w:ascii="Times New Roman" w:hAnsi="Times New Roman" w:cs="Courier"/>
          <w:szCs w:val="26"/>
        </w:rPr>
        <w:fldChar w:fldCharType="separate"/>
      </w:r>
      <w:r w:rsidR="001D7E38">
        <w:rPr>
          <w:rFonts w:ascii="Times New Roman" w:hAnsi="Times New Roman" w:cs="Courier"/>
          <w:noProof/>
          <w:szCs w:val="26"/>
        </w:rPr>
        <w:t>[3, 4]</w:t>
      </w:r>
      <w:r w:rsidR="00C449BE" w:rsidRPr="00221985">
        <w:rPr>
          <w:rFonts w:ascii="Times New Roman" w:hAnsi="Times New Roman" w:cs="Courier"/>
          <w:szCs w:val="26"/>
        </w:rPr>
        <w:fldChar w:fldCharType="end"/>
      </w:r>
      <w:r w:rsidR="00D7293C" w:rsidRPr="00221985">
        <w:rPr>
          <w:rFonts w:ascii="Times New Roman" w:hAnsi="Times New Roman" w:cs="Courier"/>
          <w:szCs w:val="26"/>
        </w:rPr>
        <w:t>.</w:t>
      </w:r>
      <w:r w:rsidR="00C0151C" w:rsidRPr="00221985">
        <w:rPr>
          <w:rFonts w:ascii="Times New Roman" w:hAnsi="Times New Roman" w:cs="Courier"/>
          <w:szCs w:val="26"/>
        </w:rPr>
        <w:t xml:space="preserve"> The additional controls were households from the same study population that fit the control criteria of the present study</w:t>
      </w:r>
      <w:r w:rsidR="004032D5" w:rsidRPr="00221985">
        <w:rPr>
          <w:rFonts w:ascii="Times New Roman" w:hAnsi="Times New Roman" w:cs="Courier"/>
          <w:szCs w:val="26"/>
        </w:rPr>
        <w:t xml:space="preserve"> </w:t>
      </w:r>
      <w:r w:rsidR="00C449BE" w:rsidRPr="00221985">
        <w:rPr>
          <w:rFonts w:ascii="Times New Roman" w:hAnsi="Times New Roman" w:cs="Courier"/>
          <w:szCs w:val="26"/>
        </w:rPr>
        <w:fldChar w:fldCharType="begin"/>
      </w:r>
      <w:r w:rsidR="001D7E38">
        <w:rPr>
          <w:rFonts w:ascii="Times New Roman" w:hAnsi="Times New Roman" w:cs="Courier"/>
          <w:szCs w:val="26"/>
        </w:rPr>
        <w:instrText xml:space="preserve"> ADDIN EN.CITE &lt;EndNote&gt;&lt;Cite&gt;&lt;Author&gt;Mattioli&lt;/Author&gt;&lt;Year&gt;2013&lt;/Year&gt;&lt;RecNum&gt;66&lt;/RecNum&gt;&lt;DisplayText&gt;[5]&lt;/DisplayText&gt;&lt;record&gt;&lt;rec-number&gt;66&lt;/rec-number&gt;&lt;foreign-keys&gt;&lt;key app="EN" db-id="r5zdswetr5deazer2d5vsvrhtvrrz0ppwaet" timestamp="1361994122"&gt;66&lt;/key&gt;&lt;/foreign-keys&gt;&lt;ref-type name="Journal Article"&gt;17&lt;/ref-type&gt;&lt;contributors&gt;&lt;authors&gt;&lt;author&gt;Mattioli, M. C.&lt;/author&gt;&lt;author&gt;Pickering, A. J.&lt;/author&gt;&lt;author&gt;Gilsdorf, R. J.&lt;/author&gt;&lt;author&gt;Davis, J.&lt;/author&gt;&lt;author&gt;Boehm, A. B.&lt;/author&gt;&lt;/authors&gt;&lt;/contributors&gt;&lt;auth-address&gt;Environmental and Water Studies, Department of Civil and Environmental Engineering, Stanford University, Stanford, California 94305, United States.&lt;/auth-address&gt;&lt;titles&gt;&lt;title&gt;Hands and water as vectors of diarrheal pathogens in Bagamoyo, Tanzania&lt;/title&gt;&lt;secondary-title&gt;Environ Sci Technol&lt;/secondary-title&gt;&lt;/titles&gt;&lt;periodical&gt;&lt;full-title&gt;Environ Sci Technol&lt;/full-title&gt;&lt;/periodical&gt;&lt;pages&gt;355-63&lt;/pages&gt;&lt;volume&gt;47&lt;/volume&gt;&lt;number&gt;1&lt;/number&gt;&lt;edition&gt;2012/11/28&lt;/edition&gt;&lt;dates&gt;&lt;year&gt;2013&lt;/year&gt;&lt;pub-dates&gt;&lt;date&gt;Jan 2&lt;/date&gt;&lt;/pub-dates&gt;&lt;/dates&gt;&lt;isbn&gt;1520-5851 (Electronic)&amp;#xD;0013-936X (Linking)&lt;/isbn&gt;&lt;accession-num&gt;23181394&lt;/accession-num&gt;&lt;urls&gt;&lt;related-urls&gt;&lt;url&gt;http://www.ncbi.nlm.nih.gov/entrez/query.fcgi?cmd=Retrieve&amp;amp;db=PubMed&amp;amp;dopt=Citation&amp;amp;list_uids=23181394&lt;/url&gt;&lt;/related-urls&gt;&lt;/urls&gt;&lt;electronic-resource-num&gt;10.1021/es303878d&lt;/electronic-resource-num&gt;&lt;language&gt;eng&lt;/language&gt;&lt;/record&gt;&lt;/Cite&gt;&lt;/EndNote&gt;</w:instrText>
      </w:r>
      <w:r w:rsidR="00C449BE" w:rsidRPr="00221985">
        <w:rPr>
          <w:rFonts w:ascii="Times New Roman" w:hAnsi="Times New Roman" w:cs="Courier"/>
          <w:szCs w:val="26"/>
        </w:rPr>
        <w:fldChar w:fldCharType="separate"/>
      </w:r>
      <w:r w:rsidR="001D7E38">
        <w:rPr>
          <w:rFonts w:ascii="Times New Roman" w:hAnsi="Times New Roman" w:cs="Courier"/>
          <w:noProof/>
          <w:szCs w:val="26"/>
        </w:rPr>
        <w:t>[5]</w:t>
      </w:r>
      <w:r w:rsidR="00C449BE" w:rsidRPr="00221985">
        <w:rPr>
          <w:rFonts w:ascii="Times New Roman" w:hAnsi="Times New Roman" w:cs="Courier"/>
          <w:szCs w:val="26"/>
        </w:rPr>
        <w:fldChar w:fldCharType="end"/>
      </w:r>
      <w:r w:rsidR="004032D5" w:rsidRPr="00221985">
        <w:rPr>
          <w:rFonts w:ascii="Times New Roman" w:hAnsi="Times New Roman" w:cs="Courier"/>
          <w:szCs w:val="26"/>
        </w:rPr>
        <w:t>.</w:t>
      </w:r>
      <w:r w:rsidR="00C0151C" w:rsidRPr="00221985">
        <w:rPr>
          <w:rFonts w:ascii="Times New Roman" w:hAnsi="Times New Roman" w:cs="Courier"/>
          <w:szCs w:val="26"/>
        </w:rPr>
        <w:t xml:space="preserve"> Finally, the control households matched to cases by PSM were compared to the unmatched additional control households to determine: 1) if the exposures of interest are statistically different in between the two control groups (indicating if the matched control group is representative of a random sample from the study population)</w:t>
      </w:r>
      <w:r w:rsidR="00CA289C" w:rsidRPr="00221985">
        <w:rPr>
          <w:rFonts w:ascii="Times New Roman" w:hAnsi="Times New Roman" w:cs="Courier"/>
          <w:szCs w:val="26"/>
        </w:rPr>
        <w:t xml:space="preserve"> using a chi-square test</w:t>
      </w:r>
      <w:r w:rsidR="001319AB" w:rsidRPr="00221985">
        <w:rPr>
          <w:rFonts w:ascii="Times New Roman" w:hAnsi="Times New Roman" w:cs="Courier"/>
          <w:szCs w:val="26"/>
        </w:rPr>
        <w:t>; and 2</w:t>
      </w:r>
      <w:r w:rsidR="00C0151C" w:rsidRPr="00221985">
        <w:rPr>
          <w:rFonts w:ascii="Times New Roman" w:hAnsi="Times New Roman" w:cs="Courier"/>
          <w:szCs w:val="26"/>
        </w:rPr>
        <w:t xml:space="preserve">) if the propensity score is strongly associated with the presence of </w:t>
      </w:r>
      <w:r w:rsidR="00A822AF" w:rsidRPr="00221985">
        <w:rPr>
          <w:rFonts w:ascii="Times New Roman" w:hAnsi="Times New Roman" w:cs="Courier"/>
          <w:szCs w:val="26"/>
        </w:rPr>
        <w:t xml:space="preserve">contamination </w:t>
      </w:r>
      <w:r w:rsidR="00C0151C" w:rsidRPr="00221985">
        <w:rPr>
          <w:rFonts w:ascii="Times New Roman" w:hAnsi="Times New Roman" w:cs="Courier"/>
          <w:szCs w:val="26"/>
        </w:rPr>
        <w:t>among the control group</w:t>
      </w:r>
      <w:r w:rsidR="00CA289C" w:rsidRPr="00221985">
        <w:rPr>
          <w:rFonts w:ascii="Times New Roman" w:hAnsi="Times New Roman" w:cs="Courier"/>
          <w:szCs w:val="26"/>
        </w:rPr>
        <w:t xml:space="preserve"> using</w:t>
      </w:r>
      <w:r w:rsidR="00C234AE" w:rsidRPr="00221985">
        <w:rPr>
          <w:rFonts w:ascii="Times New Roman" w:hAnsi="Times New Roman" w:cs="Courier"/>
          <w:szCs w:val="26"/>
        </w:rPr>
        <w:t xml:space="preserve"> logistic regression</w:t>
      </w:r>
      <w:r w:rsidR="00C0151C" w:rsidRPr="00221985">
        <w:rPr>
          <w:rFonts w:ascii="Times New Roman" w:hAnsi="Times New Roman" w:cs="Courier"/>
          <w:szCs w:val="26"/>
        </w:rPr>
        <w:t xml:space="preserve">. </w:t>
      </w:r>
    </w:p>
    <w:p w:rsidR="00843EDC" w:rsidRDefault="00843EDC">
      <w:pPr>
        <w:rPr>
          <w:b/>
        </w:rPr>
      </w:pPr>
    </w:p>
    <w:p w:rsidR="00FB30A1" w:rsidRDefault="00FB30A1">
      <w:pPr>
        <w:rPr>
          <w:b/>
        </w:rPr>
      </w:pPr>
      <w:r>
        <w:rPr>
          <w:b/>
        </w:rPr>
        <w:t>REFERENCES</w:t>
      </w:r>
    </w:p>
    <w:p w:rsidR="00D7293C" w:rsidRPr="00FB30A1" w:rsidRDefault="00D7293C">
      <w:pPr>
        <w:rPr>
          <w:b/>
        </w:rPr>
      </w:pPr>
    </w:p>
    <w:p w:rsidR="001D7E38" w:rsidRPr="001D7E38" w:rsidRDefault="00C449BE" w:rsidP="001D7E38">
      <w:pPr>
        <w:pStyle w:val="EndNoteBibliography"/>
        <w:numPr>
          <w:ilvl w:val="0"/>
          <w:numId w:val="40"/>
        </w:numPr>
        <w:rPr>
          <w:noProof/>
        </w:rPr>
      </w:pPr>
      <w:r w:rsidRPr="00C449BE">
        <w:fldChar w:fldCharType="begin"/>
      </w:r>
      <w:r w:rsidR="00D7293C">
        <w:instrText xml:space="preserve"> ADDIN EN.REFLIST </w:instrText>
      </w:r>
      <w:r w:rsidRPr="00C449BE">
        <w:fldChar w:fldCharType="separate"/>
      </w:r>
      <w:r w:rsidR="001D7E38" w:rsidRPr="001D7E38">
        <w:rPr>
          <w:noProof/>
        </w:rPr>
        <w:t>Day NE, Byar DP and Green SB (1980) Overadjustment in case-control studies. Am J Epidemiol 112: 696-706.</w:t>
      </w:r>
    </w:p>
    <w:p w:rsidR="001D7E38" w:rsidRPr="001D7E38" w:rsidRDefault="001D7E38" w:rsidP="001D7E38">
      <w:pPr>
        <w:pStyle w:val="EndNoteBibliography"/>
        <w:numPr>
          <w:ilvl w:val="0"/>
          <w:numId w:val="40"/>
        </w:numPr>
        <w:rPr>
          <w:noProof/>
        </w:rPr>
      </w:pPr>
      <w:r w:rsidRPr="001D7E38">
        <w:rPr>
          <w:noProof/>
        </w:rPr>
        <w:t>Wacholder S, Silverman DT, McLaughlin JK and Mandel JS (1992) Selection of controls in case-control studies. III. Design options. Am J Epidemiol 135: 1042-1050.</w:t>
      </w:r>
    </w:p>
    <w:p w:rsidR="001D7E38" w:rsidRPr="001D7E38" w:rsidRDefault="001D7E38" w:rsidP="001D7E38">
      <w:pPr>
        <w:pStyle w:val="EndNoteBibliography"/>
        <w:numPr>
          <w:ilvl w:val="0"/>
          <w:numId w:val="40"/>
        </w:numPr>
        <w:rPr>
          <w:noProof/>
        </w:rPr>
      </w:pPr>
      <w:r w:rsidRPr="001D7E38">
        <w:rPr>
          <w:noProof/>
        </w:rPr>
        <w:t xml:space="preserve">Breslow NE, Day NE and Cancer IAfRo (1980) Statistical methods in cancer research. vol. 1: The analysis of case-control studies. </w:t>
      </w:r>
    </w:p>
    <w:p w:rsidR="001D7E38" w:rsidRPr="001D7E38" w:rsidRDefault="001D7E38" w:rsidP="001D7E38">
      <w:pPr>
        <w:pStyle w:val="EndNoteBibliography"/>
        <w:numPr>
          <w:ilvl w:val="0"/>
          <w:numId w:val="40"/>
        </w:numPr>
        <w:rPr>
          <w:noProof/>
        </w:rPr>
      </w:pPr>
      <w:r w:rsidRPr="001D7E38">
        <w:rPr>
          <w:noProof/>
        </w:rPr>
        <w:t>Ibrahim MA and Spitzer WO (1979) The case control study: the problem and the prospect. Journal of chronic diseases 32: 139-144.</w:t>
      </w:r>
    </w:p>
    <w:p w:rsidR="001D7E38" w:rsidRPr="001D7E38" w:rsidRDefault="001D7E38" w:rsidP="001D7E38">
      <w:pPr>
        <w:pStyle w:val="EndNoteBibliography"/>
        <w:numPr>
          <w:ilvl w:val="0"/>
          <w:numId w:val="40"/>
        </w:numPr>
        <w:rPr>
          <w:noProof/>
        </w:rPr>
      </w:pPr>
      <w:r w:rsidRPr="001D7E38">
        <w:rPr>
          <w:noProof/>
        </w:rPr>
        <w:t>Mattioli MC, Pickering AJ, Gilsdorf RJ, Davis J and Boehm AB (2013) Hands and water as vectors of diarrheal pathogens in Bagamoyo, Tanzania. Environ Sci Technol 47: 355-363.</w:t>
      </w:r>
    </w:p>
    <w:p w:rsidR="00100B31" w:rsidRDefault="00C449BE">
      <w:r>
        <w:fldChar w:fldCharType="end"/>
      </w:r>
    </w:p>
    <w:sectPr w:rsidR="00100B31" w:rsidSect="006A4846">
      <w:footerReference w:type="even" r:id="rId7"/>
      <w:footerReference w:type="default" r:id="rId8"/>
      <w:pgSz w:w="12240" w:h="15840"/>
      <w:pgMar w:top="1440" w:right="1440" w:bottom="1440" w:left="1440" w:gutter="0"/>
      <w:pgNumType w:start="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147" w:rsidRDefault="00BA1147">
      <w:r>
        <w:separator/>
      </w:r>
    </w:p>
  </w:endnote>
  <w:endnote w:type="continuationSeparator" w:id="0">
    <w:p w:rsidR="00BA1147" w:rsidRDefault="00BA1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Osaka"/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Lucida Grande">
    <w:panose1 w:val="02020802070401020303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147" w:rsidRDefault="00C449BE" w:rsidP="00100B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11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1147" w:rsidRDefault="00BA1147" w:rsidP="00E534C1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147" w:rsidRPr="007B58B7" w:rsidRDefault="00C449BE" w:rsidP="001B1949">
    <w:pPr>
      <w:pStyle w:val="Footer"/>
      <w:framePr w:wrap="around" w:vAnchor="text" w:hAnchor="margin" w:xAlign="right" w:y="1"/>
      <w:ind w:right="-30"/>
      <w:rPr>
        <w:rStyle w:val="PageNumber"/>
      </w:rPr>
    </w:pPr>
    <w:r w:rsidRPr="007B58B7">
      <w:rPr>
        <w:rStyle w:val="PageNumber"/>
        <w:rFonts w:ascii="Times New Roman" w:hAnsi="Times New Roman"/>
      </w:rPr>
      <w:fldChar w:fldCharType="begin"/>
    </w:r>
    <w:r w:rsidR="00BA1147" w:rsidRPr="007B58B7">
      <w:rPr>
        <w:rStyle w:val="PageNumber"/>
        <w:rFonts w:ascii="Times New Roman" w:hAnsi="Times New Roman"/>
      </w:rPr>
      <w:instrText xml:space="preserve">PAGE  </w:instrText>
    </w:r>
    <w:r w:rsidRPr="007B58B7">
      <w:rPr>
        <w:rStyle w:val="PageNumber"/>
        <w:rFonts w:ascii="Times New Roman" w:hAnsi="Times New Roman"/>
      </w:rPr>
      <w:fldChar w:fldCharType="separate"/>
    </w:r>
    <w:r w:rsidR="00D31B39">
      <w:rPr>
        <w:rStyle w:val="PageNumber"/>
        <w:rFonts w:ascii="Times New Roman" w:hAnsi="Times New Roman"/>
        <w:noProof/>
      </w:rPr>
      <w:t>1</w:t>
    </w:r>
    <w:r w:rsidRPr="007B58B7">
      <w:rPr>
        <w:rStyle w:val="PageNumber"/>
        <w:rFonts w:ascii="Times New Roman" w:hAnsi="Times New Roman"/>
      </w:rPr>
      <w:fldChar w:fldCharType="end"/>
    </w:r>
  </w:p>
  <w:p w:rsidR="00BA1147" w:rsidRPr="007B58B7" w:rsidRDefault="00BA1147" w:rsidP="00AB7AD4">
    <w:pPr>
      <w:pStyle w:val="Footer"/>
      <w:tabs>
        <w:tab w:val="clear" w:pos="8640"/>
        <w:tab w:val="left" w:pos="9270"/>
        <w:tab w:val="left" w:pos="11700"/>
      </w:tabs>
      <w:ind w:right="90" w:firstLine="8280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</w:t>
    </w:r>
    <w:r w:rsidRPr="007B58B7">
      <w:rPr>
        <w:rFonts w:ascii="Times New Roman" w:hAnsi="Times New Roman"/>
      </w:rPr>
      <w:t>S</w:t>
    </w:r>
    <w:r w:rsidR="00AB7AD4">
      <w:rPr>
        <w:rFonts w:ascii="Times New Roman" w:hAnsi="Times New Roman"/>
      </w:rPr>
      <w:t xml:space="preserve">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147" w:rsidRDefault="00BA1147">
      <w:r>
        <w:separator/>
      </w:r>
    </w:p>
  </w:footnote>
  <w:footnote w:type="continuationSeparator" w:id="0">
    <w:p w:rsidR="00BA1147" w:rsidRDefault="00BA1147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E2E2A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21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8C0B5C"/>
    <w:multiLevelType w:val="hybridMultilevel"/>
    <w:tmpl w:val="0B481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0052E"/>
    <w:multiLevelType w:val="hybridMultilevel"/>
    <w:tmpl w:val="EC787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F1B4D"/>
    <w:multiLevelType w:val="hybridMultilevel"/>
    <w:tmpl w:val="F8987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7168C2"/>
    <w:multiLevelType w:val="hybridMultilevel"/>
    <w:tmpl w:val="9A066126"/>
    <w:lvl w:ilvl="0" w:tplc="C9765A68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76B16"/>
    <w:multiLevelType w:val="hybridMultilevel"/>
    <w:tmpl w:val="24B2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440B1"/>
    <w:multiLevelType w:val="hybridMultilevel"/>
    <w:tmpl w:val="F3DE44CC"/>
    <w:lvl w:ilvl="0" w:tplc="E35039FC">
      <w:numFmt w:val="bullet"/>
      <w:lvlText w:val="-"/>
      <w:lvlJc w:val="left"/>
      <w:pPr>
        <w:ind w:left="5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8">
    <w:nsid w:val="2DD1789F"/>
    <w:multiLevelType w:val="multilevel"/>
    <w:tmpl w:val="61B491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0762E"/>
    <w:multiLevelType w:val="hybridMultilevel"/>
    <w:tmpl w:val="5D0E3524"/>
    <w:lvl w:ilvl="0" w:tplc="FED27582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3370228"/>
    <w:multiLevelType w:val="hybridMultilevel"/>
    <w:tmpl w:val="E1B80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74164"/>
    <w:multiLevelType w:val="multilevel"/>
    <w:tmpl w:val="848A0B5C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23726"/>
    <w:multiLevelType w:val="hybridMultilevel"/>
    <w:tmpl w:val="DEBA2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D0759"/>
    <w:multiLevelType w:val="hybridMultilevel"/>
    <w:tmpl w:val="355A057C"/>
    <w:lvl w:ilvl="0" w:tplc="1F402D1A">
      <w:start w:val="1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327AD"/>
    <w:multiLevelType w:val="hybridMultilevel"/>
    <w:tmpl w:val="C4C09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556D82"/>
    <w:multiLevelType w:val="hybridMultilevel"/>
    <w:tmpl w:val="DA64E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C58FC"/>
    <w:multiLevelType w:val="hybridMultilevel"/>
    <w:tmpl w:val="F3A21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43AB6"/>
    <w:multiLevelType w:val="hybridMultilevel"/>
    <w:tmpl w:val="30AE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E40EE4"/>
    <w:multiLevelType w:val="hybridMultilevel"/>
    <w:tmpl w:val="E32831E4"/>
    <w:lvl w:ilvl="0" w:tplc="1F402D1A">
      <w:start w:val="1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077D7C"/>
    <w:multiLevelType w:val="hybridMultilevel"/>
    <w:tmpl w:val="681A10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00839"/>
    <w:multiLevelType w:val="hybridMultilevel"/>
    <w:tmpl w:val="3C46C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B5C1C"/>
    <w:multiLevelType w:val="hybridMultilevel"/>
    <w:tmpl w:val="D154104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56BBD"/>
    <w:multiLevelType w:val="hybridMultilevel"/>
    <w:tmpl w:val="1624C3FE"/>
    <w:lvl w:ilvl="0" w:tplc="1F402D1A">
      <w:start w:val="1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5319E1"/>
    <w:multiLevelType w:val="hybridMultilevel"/>
    <w:tmpl w:val="0BDE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E00C70"/>
    <w:multiLevelType w:val="hybridMultilevel"/>
    <w:tmpl w:val="848A0B5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96224"/>
    <w:multiLevelType w:val="hybridMultilevel"/>
    <w:tmpl w:val="8EC4A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49071B"/>
    <w:multiLevelType w:val="hybridMultilevel"/>
    <w:tmpl w:val="27E03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5D0FB6"/>
    <w:multiLevelType w:val="hybridMultilevel"/>
    <w:tmpl w:val="C72698F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06AE0"/>
    <w:multiLevelType w:val="hybridMultilevel"/>
    <w:tmpl w:val="A712F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267471D"/>
    <w:multiLevelType w:val="hybridMultilevel"/>
    <w:tmpl w:val="CA604980"/>
    <w:lvl w:ilvl="0" w:tplc="1F402D1A">
      <w:start w:val="1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2C5319"/>
    <w:multiLevelType w:val="hybridMultilevel"/>
    <w:tmpl w:val="5F4A0798"/>
    <w:lvl w:ilvl="0" w:tplc="1F402D1A">
      <w:start w:val="11"/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CA245C4"/>
    <w:multiLevelType w:val="hybridMultilevel"/>
    <w:tmpl w:val="59DA7E8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4C205B"/>
    <w:multiLevelType w:val="hybridMultilevel"/>
    <w:tmpl w:val="1B865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50D47"/>
    <w:multiLevelType w:val="hybridMultilevel"/>
    <w:tmpl w:val="A6BC180E"/>
    <w:lvl w:ilvl="0" w:tplc="6928B0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476CE6"/>
    <w:multiLevelType w:val="hybridMultilevel"/>
    <w:tmpl w:val="254888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76392"/>
    <w:multiLevelType w:val="hybridMultilevel"/>
    <w:tmpl w:val="848A0B5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5F1F36"/>
    <w:multiLevelType w:val="hybridMultilevel"/>
    <w:tmpl w:val="48A8A3E8"/>
    <w:lvl w:ilvl="0" w:tplc="D37A9036">
      <w:start w:val="190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0E29FB"/>
    <w:multiLevelType w:val="hybridMultilevel"/>
    <w:tmpl w:val="EBF01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107ED"/>
    <w:multiLevelType w:val="hybridMultilevel"/>
    <w:tmpl w:val="61B49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C920E7"/>
    <w:multiLevelType w:val="hybridMultilevel"/>
    <w:tmpl w:val="CA7CABE6"/>
    <w:lvl w:ilvl="0" w:tplc="16AE8404">
      <w:start w:val="1"/>
      <w:numFmt w:val="lowerRoman"/>
      <w:lvlText w:val="%1."/>
      <w:lvlJc w:val="righ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7"/>
  </w:num>
  <w:num w:numId="3">
    <w:abstractNumId w:val="6"/>
  </w:num>
  <w:num w:numId="4">
    <w:abstractNumId w:val="27"/>
  </w:num>
  <w:num w:numId="5">
    <w:abstractNumId w:val="35"/>
  </w:num>
  <w:num w:numId="6">
    <w:abstractNumId w:val="21"/>
  </w:num>
  <w:num w:numId="7">
    <w:abstractNumId w:val="20"/>
  </w:num>
  <w:num w:numId="8">
    <w:abstractNumId w:val="31"/>
  </w:num>
  <w:num w:numId="9">
    <w:abstractNumId w:val="26"/>
  </w:num>
  <w:num w:numId="10">
    <w:abstractNumId w:val="12"/>
  </w:num>
  <w:num w:numId="11">
    <w:abstractNumId w:val="24"/>
  </w:num>
  <w:num w:numId="12">
    <w:abstractNumId w:val="11"/>
  </w:num>
  <w:num w:numId="13">
    <w:abstractNumId w:val="39"/>
  </w:num>
  <w:num w:numId="14">
    <w:abstractNumId w:val="17"/>
  </w:num>
  <w:num w:numId="15">
    <w:abstractNumId w:val="28"/>
  </w:num>
  <w:num w:numId="16">
    <w:abstractNumId w:val="4"/>
  </w:num>
  <w:num w:numId="17">
    <w:abstractNumId w:val="5"/>
  </w:num>
  <w:num w:numId="18">
    <w:abstractNumId w:val="36"/>
  </w:num>
  <w:num w:numId="19">
    <w:abstractNumId w:val="1"/>
  </w:num>
  <w:num w:numId="20">
    <w:abstractNumId w:val="15"/>
  </w:num>
  <w:num w:numId="21">
    <w:abstractNumId w:val="10"/>
  </w:num>
  <w:num w:numId="22">
    <w:abstractNumId w:val="16"/>
  </w:num>
  <w:num w:numId="23">
    <w:abstractNumId w:val="23"/>
  </w:num>
  <w:num w:numId="24">
    <w:abstractNumId w:val="7"/>
  </w:num>
  <w:num w:numId="25">
    <w:abstractNumId w:val="14"/>
  </w:num>
  <w:num w:numId="26">
    <w:abstractNumId w:val="38"/>
  </w:num>
  <w:num w:numId="27">
    <w:abstractNumId w:val="8"/>
  </w:num>
  <w:num w:numId="28">
    <w:abstractNumId w:val="18"/>
  </w:num>
  <w:num w:numId="29">
    <w:abstractNumId w:val="9"/>
  </w:num>
  <w:num w:numId="30">
    <w:abstractNumId w:val="33"/>
  </w:num>
  <w:num w:numId="31">
    <w:abstractNumId w:val="22"/>
  </w:num>
  <w:num w:numId="32">
    <w:abstractNumId w:val="13"/>
  </w:num>
  <w:num w:numId="33">
    <w:abstractNumId w:val="25"/>
  </w:num>
  <w:num w:numId="34">
    <w:abstractNumId w:val="29"/>
  </w:num>
  <w:num w:numId="35">
    <w:abstractNumId w:val="34"/>
  </w:num>
  <w:num w:numId="36">
    <w:abstractNumId w:val="30"/>
  </w:num>
  <w:num w:numId="37">
    <w:abstractNumId w:val="0"/>
  </w:num>
  <w:num w:numId="38">
    <w:abstractNumId w:val="2"/>
  </w:num>
  <w:num w:numId="39">
    <w:abstractNumId w:val="32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 ON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item db-id=&quot;r5zdswetr5deazer2d5vsvrhtvrrz0ppwaet&quot;&gt;CaseControl&lt;record-ids&gt;&lt;item&gt;20&lt;/item&gt;&lt;item&gt;21&lt;/item&gt;&lt;item&gt;22&lt;/item&gt;&lt;item&gt;23&lt;/item&gt;&lt;item&gt;66&lt;/item&gt;&lt;/record-ids&gt;&lt;/item&gt;&lt;/Libraries&gt;"/>
  </w:docVars>
  <w:rsids>
    <w:rsidRoot w:val="00AF6358"/>
    <w:rsid w:val="00001BF0"/>
    <w:rsid w:val="00004A9E"/>
    <w:rsid w:val="00006AAF"/>
    <w:rsid w:val="000165C4"/>
    <w:rsid w:val="00024FD6"/>
    <w:rsid w:val="00027F4D"/>
    <w:rsid w:val="00031630"/>
    <w:rsid w:val="0006196F"/>
    <w:rsid w:val="00062180"/>
    <w:rsid w:val="00091E57"/>
    <w:rsid w:val="000921EE"/>
    <w:rsid w:val="0009482F"/>
    <w:rsid w:val="000A3B05"/>
    <w:rsid w:val="000A3B3D"/>
    <w:rsid w:val="000B4076"/>
    <w:rsid w:val="000B62BA"/>
    <w:rsid w:val="000D5715"/>
    <w:rsid w:val="000E043E"/>
    <w:rsid w:val="000E605F"/>
    <w:rsid w:val="000F0BDA"/>
    <w:rsid w:val="000F2070"/>
    <w:rsid w:val="000F4EBC"/>
    <w:rsid w:val="00100B31"/>
    <w:rsid w:val="00102A54"/>
    <w:rsid w:val="00116B2F"/>
    <w:rsid w:val="001216CB"/>
    <w:rsid w:val="001275A6"/>
    <w:rsid w:val="00131615"/>
    <w:rsid w:val="001319AB"/>
    <w:rsid w:val="00131A17"/>
    <w:rsid w:val="00141054"/>
    <w:rsid w:val="00141BF3"/>
    <w:rsid w:val="00143F1C"/>
    <w:rsid w:val="00147F7A"/>
    <w:rsid w:val="001742C1"/>
    <w:rsid w:val="00175721"/>
    <w:rsid w:val="00190438"/>
    <w:rsid w:val="001952A9"/>
    <w:rsid w:val="001A5369"/>
    <w:rsid w:val="001B1949"/>
    <w:rsid w:val="001B1D44"/>
    <w:rsid w:val="001C2BC4"/>
    <w:rsid w:val="001C3A84"/>
    <w:rsid w:val="001C3F09"/>
    <w:rsid w:val="001D036D"/>
    <w:rsid w:val="001D7E38"/>
    <w:rsid w:val="001D7EB1"/>
    <w:rsid w:val="001F4263"/>
    <w:rsid w:val="0020634C"/>
    <w:rsid w:val="00206C40"/>
    <w:rsid w:val="002170A9"/>
    <w:rsid w:val="00221985"/>
    <w:rsid w:val="00236080"/>
    <w:rsid w:val="00243422"/>
    <w:rsid w:val="00245DA6"/>
    <w:rsid w:val="002525E7"/>
    <w:rsid w:val="002700F6"/>
    <w:rsid w:val="00280419"/>
    <w:rsid w:val="002820F3"/>
    <w:rsid w:val="00285E46"/>
    <w:rsid w:val="002A1590"/>
    <w:rsid w:val="002B2DD5"/>
    <w:rsid w:val="002B566C"/>
    <w:rsid w:val="002C21EF"/>
    <w:rsid w:val="002C6F33"/>
    <w:rsid w:val="002C7747"/>
    <w:rsid w:val="002D62FC"/>
    <w:rsid w:val="002D7270"/>
    <w:rsid w:val="002D7AE9"/>
    <w:rsid w:val="002E3571"/>
    <w:rsid w:val="002F2A07"/>
    <w:rsid w:val="00307622"/>
    <w:rsid w:val="00310877"/>
    <w:rsid w:val="00311D5F"/>
    <w:rsid w:val="00313587"/>
    <w:rsid w:val="003160EC"/>
    <w:rsid w:val="00325A66"/>
    <w:rsid w:val="00350504"/>
    <w:rsid w:val="00361344"/>
    <w:rsid w:val="00372236"/>
    <w:rsid w:val="003754CC"/>
    <w:rsid w:val="0037698A"/>
    <w:rsid w:val="00380EDF"/>
    <w:rsid w:val="00394C6F"/>
    <w:rsid w:val="003A0B20"/>
    <w:rsid w:val="003B40F3"/>
    <w:rsid w:val="003B7DB8"/>
    <w:rsid w:val="003D2F79"/>
    <w:rsid w:val="003E1681"/>
    <w:rsid w:val="003E3AFA"/>
    <w:rsid w:val="003E6ED1"/>
    <w:rsid w:val="003F0694"/>
    <w:rsid w:val="003F74BC"/>
    <w:rsid w:val="004032D5"/>
    <w:rsid w:val="00406E4C"/>
    <w:rsid w:val="00411232"/>
    <w:rsid w:val="00426568"/>
    <w:rsid w:val="004314A2"/>
    <w:rsid w:val="00442708"/>
    <w:rsid w:val="004431A2"/>
    <w:rsid w:val="004663F0"/>
    <w:rsid w:val="00466611"/>
    <w:rsid w:val="00483D32"/>
    <w:rsid w:val="00486CD1"/>
    <w:rsid w:val="0049429F"/>
    <w:rsid w:val="004959EE"/>
    <w:rsid w:val="004A2A9F"/>
    <w:rsid w:val="004B154B"/>
    <w:rsid w:val="004B31B3"/>
    <w:rsid w:val="004B53D5"/>
    <w:rsid w:val="004D1D8D"/>
    <w:rsid w:val="004D3B80"/>
    <w:rsid w:val="005010F7"/>
    <w:rsid w:val="005015AE"/>
    <w:rsid w:val="00526460"/>
    <w:rsid w:val="0053281F"/>
    <w:rsid w:val="00541195"/>
    <w:rsid w:val="00545A9F"/>
    <w:rsid w:val="00550268"/>
    <w:rsid w:val="00551B7F"/>
    <w:rsid w:val="005531AE"/>
    <w:rsid w:val="00560332"/>
    <w:rsid w:val="00582070"/>
    <w:rsid w:val="005864EC"/>
    <w:rsid w:val="00590A59"/>
    <w:rsid w:val="00594A18"/>
    <w:rsid w:val="00596B71"/>
    <w:rsid w:val="005A349A"/>
    <w:rsid w:val="005A40CE"/>
    <w:rsid w:val="005A4C2E"/>
    <w:rsid w:val="005A7A7C"/>
    <w:rsid w:val="005B2AFA"/>
    <w:rsid w:val="005D187B"/>
    <w:rsid w:val="005E32B8"/>
    <w:rsid w:val="005F7EBD"/>
    <w:rsid w:val="00600D12"/>
    <w:rsid w:val="00601530"/>
    <w:rsid w:val="006029D1"/>
    <w:rsid w:val="00604AEF"/>
    <w:rsid w:val="0061392A"/>
    <w:rsid w:val="006174F2"/>
    <w:rsid w:val="00617FEF"/>
    <w:rsid w:val="006256D7"/>
    <w:rsid w:val="006305D9"/>
    <w:rsid w:val="0063628D"/>
    <w:rsid w:val="0063632D"/>
    <w:rsid w:val="00641DC0"/>
    <w:rsid w:val="00644475"/>
    <w:rsid w:val="006579A0"/>
    <w:rsid w:val="00657ADC"/>
    <w:rsid w:val="00662D23"/>
    <w:rsid w:val="00675050"/>
    <w:rsid w:val="00684D45"/>
    <w:rsid w:val="0069344B"/>
    <w:rsid w:val="00694352"/>
    <w:rsid w:val="006A43BE"/>
    <w:rsid w:val="006A4846"/>
    <w:rsid w:val="006B4E37"/>
    <w:rsid w:val="006D00DA"/>
    <w:rsid w:val="006D3EFC"/>
    <w:rsid w:val="006D612C"/>
    <w:rsid w:val="006E687E"/>
    <w:rsid w:val="006F35DF"/>
    <w:rsid w:val="006F4C31"/>
    <w:rsid w:val="00701148"/>
    <w:rsid w:val="00705986"/>
    <w:rsid w:val="007137F4"/>
    <w:rsid w:val="00713C8A"/>
    <w:rsid w:val="00716B65"/>
    <w:rsid w:val="007176F7"/>
    <w:rsid w:val="00720A10"/>
    <w:rsid w:val="00725A0C"/>
    <w:rsid w:val="00726742"/>
    <w:rsid w:val="00732F77"/>
    <w:rsid w:val="0073540A"/>
    <w:rsid w:val="007562F0"/>
    <w:rsid w:val="007579C5"/>
    <w:rsid w:val="0076106D"/>
    <w:rsid w:val="00763DD6"/>
    <w:rsid w:val="007649E8"/>
    <w:rsid w:val="007679FF"/>
    <w:rsid w:val="00772258"/>
    <w:rsid w:val="0077790A"/>
    <w:rsid w:val="00777DFA"/>
    <w:rsid w:val="007838AC"/>
    <w:rsid w:val="007842E1"/>
    <w:rsid w:val="007867DA"/>
    <w:rsid w:val="00791ABC"/>
    <w:rsid w:val="007B04F5"/>
    <w:rsid w:val="007B3FCB"/>
    <w:rsid w:val="007B4FB2"/>
    <w:rsid w:val="007B58B7"/>
    <w:rsid w:val="007B5A96"/>
    <w:rsid w:val="007B73C2"/>
    <w:rsid w:val="007C60FC"/>
    <w:rsid w:val="007D09A6"/>
    <w:rsid w:val="007D5B51"/>
    <w:rsid w:val="007F7CD8"/>
    <w:rsid w:val="00813ED8"/>
    <w:rsid w:val="0082184A"/>
    <w:rsid w:val="00830D88"/>
    <w:rsid w:val="00843EDC"/>
    <w:rsid w:val="0086165D"/>
    <w:rsid w:val="008635CC"/>
    <w:rsid w:val="008667B6"/>
    <w:rsid w:val="00866DE0"/>
    <w:rsid w:val="00870D67"/>
    <w:rsid w:val="00870D77"/>
    <w:rsid w:val="008772B8"/>
    <w:rsid w:val="00890AAA"/>
    <w:rsid w:val="008929FD"/>
    <w:rsid w:val="00897FE1"/>
    <w:rsid w:val="008A69B6"/>
    <w:rsid w:val="008A700A"/>
    <w:rsid w:val="008B202C"/>
    <w:rsid w:val="008B3608"/>
    <w:rsid w:val="008B5214"/>
    <w:rsid w:val="008B56FC"/>
    <w:rsid w:val="008B7840"/>
    <w:rsid w:val="008B7C8F"/>
    <w:rsid w:val="008D2C0F"/>
    <w:rsid w:val="008E0EB6"/>
    <w:rsid w:val="008E3A74"/>
    <w:rsid w:val="008F11DA"/>
    <w:rsid w:val="008F141E"/>
    <w:rsid w:val="008F5C0E"/>
    <w:rsid w:val="008F7184"/>
    <w:rsid w:val="00906164"/>
    <w:rsid w:val="00906F0C"/>
    <w:rsid w:val="00910AC4"/>
    <w:rsid w:val="00913507"/>
    <w:rsid w:val="00913978"/>
    <w:rsid w:val="00920056"/>
    <w:rsid w:val="009269E2"/>
    <w:rsid w:val="0093355D"/>
    <w:rsid w:val="009407DB"/>
    <w:rsid w:val="009411F2"/>
    <w:rsid w:val="00943A78"/>
    <w:rsid w:val="0095091C"/>
    <w:rsid w:val="00953B40"/>
    <w:rsid w:val="00957FB8"/>
    <w:rsid w:val="00961392"/>
    <w:rsid w:val="00962928"/>
    <w:rsid w:val="0097197C"/>
    <w:rsid w:val="009811A8"/>
    <w:rsid w:val="00986713"/>
    <w:rsid w:val="00987EEC"/>
    <w:rsid w:val="0099777A"/>
    <w:rsid w:val="009A173A"/>
    <w:rsid w:val="009B6F94"/>
    <w:rsid w:val="009C3596"/>
    <w:rsid w:val="009D64BA"/>
    <w:rsid w:val="009E6372"/>
    <w:rsid w:val="00A07A82"/>
    <w:rsid w:val="00A1087E"/>
    <w:rsid w:val="00A17096"/>
    <w:rsid w:val="00A172FF"/>
    <w:rsid w:val="00A24C70"/>
    <w:rsid w:val="00A32474"/>
    <w:rsid w:val="00A334D1"/>
    <w:rsid w:val="00A4106F"/>
    <w:rsid w:val="00A50D2B"/>
    <w:rsid w:val="00A5179C"/>
    <w:rsid w:val="00A5393B"/>
    <w:rsid w:val="00A822AF"/>
    <w:rsid w:val="00A83384"/>
    <w:rsid w:val="00A855EB"/>
    <w:rsid w:val="00A91BB9"/>
    <w:rsid w:val="00A928C4"/>
    <w:rsid w:val="00A93003"/>
    <w:rsid w:val="00A965F2"/>
    <w:rsid w:val="00AA1B37"/>
    <w:rsid w:val="00AA66D7"/>
    <w:rsid w:val="00AB69C8"/>
    <w:rsid w:val="00AB6A72"/>
    <w:rsid w:val="00AB7AD4"/>
    <w:rsid w:val="00AC5197"/>
    <w:rsid w:val="00AD05ED"/>
    <w:rsid w:val="00AE6B35"/>
    <w:rsid w:val="00AE776F"/>
    <w:rsid w:val="00AF08F0"/>
    <w:rsid w:val="00AF43E8"/>
    <w:rsid w:val="00AF6358"/>
    <w:rsid w:val="00B14987"/>
    <w:rsid w:val="00B37C8C"/>
    <w:rsid w:val="00B45AE6"/>
    <w:rsid w:val="00B5557D"/>
    <w:rsid w:val="00B66127"/>
    <w:rsid w:val="00B73950"/>
    <w:rsid w:val="00B7701F"/>
    <w:rsid w:val="00B77712"/>
    <w:rsid w:val="00B82B7D"/>
    <w:rsid w:val="00B847C0"/>
    <w:rsid w:val="00B87449"/>
    <w:rsid w:val="00B92474"/>
    <w:rsid w:val="00B95EDE"/>
    <w:rsid w:val="00B970B9"/>
    <w:rsid w:val="00BA1147"/>
    <w:rsid w:val="00BA42E2"/>
    <w:rsid w:val="00BC2759"/>
    <w:rsid w:val="00BC5C66"/>
    <w:rsid w:val="00BC5E88"/>
    <w:rsid w:val="00BE47FD"/>
    <w:rsid w:val="00C011A8"/>
    <w:rsid w:val="00C0151C"/>
    <w:rsid w:val="00C02A14"/>
    <w:rsid w:val="00C146D4"/>
    <w:rsid w:val="00C23243"/>
    <w:rsid w:val="00C234AE"/>
    <w:rsid w:val="00C23A95"/>
    <w:rsid w:val="00C25008"/>
    <w:rsid w:val="00C254C7"/>
    <w:rsid w:val="00C36855"/>
    <w:rsid w:val="00C42663"/>
    <w:rsid w:val="00C449BE"/>
    <w:rsid w:val="00C47947"/>
    <w:rsid w:val="00C5058B"/>
    <w:rsid w:val="00C56817"/>
    <w:rsid w:val="00C8151B"/>
    <w:rsid w:val="00C83A34"/>
    <w:rsid w:val="00C84A38"/>
    <w:rsid w:val="00C95C46"/>
    <w:rsid w:val="00C96059"/>
    <w:rsid w:val="00CA289C"/>
    <w:rsid w:val="00CA6E3F"/>
    <w:rsid w:val="00CA7F36"/>
    <w:rsid w:val="00CC3236"/>
    <w:rsid w:val="00CD1EF9"/>
    <w:rsid w:val="00CD539D"/>
    <w:rsid w:val="00CE076A"/>
    <w:rsid w:val="00CF2D53"/>
    <w:rsid w:val="00D03B57"/>
    <w:rsid w:val="00D11A28"/>
    <w:rsid w:val="00D15334"/>
    <w:rsid w:val="00D155D1"/>
    <w:rsid w:val="00D163AA"/>
    <w:rsid w:val="00D20024"/>
    <w:rsid w:val="00D245F4"/>
    <w:rsid w:val="00D31B39"/>
    <w:rsid w:val="00D34440"/>
    <w:rsid w:val="00D530A8"/>
    <w:rsid w:val="00D55A94"/>
    <w:rsid w:val="00D637DB"/>
    <w:rsid w:val="00D70366"/>
    <w:rsid w:val="00D70D81"/>
    <w:rsid w:val="00D723C1"/>
    <w:rsid w:val="00D7293C"/>
    <w:rsid w:val="00D925AB"/>
    <w:rsid w:val="00D97B92"/>
    <w:rsid w:val="00DA0FBC"/>
    <w:rsid w:val="00DA2427"/>
    <w:rsid w:val="00DA5832"/>
    <w:rsid w:val="00DB30D1"/>
    <w:rsid w:val="00DC256C"/>
    <w:rsid w:val="00DC6D83"/>
    <w:rsid w:val="00DD3EB7"/>
    <w:rsid w:val="00DD791A"/>
    <w:rsid w:val="00DE381B"/>
    <w:rsid w:val="00DE64B6"/>
    <w:rsid w:val="00DE6E19"/>
    <w:rsid w:val="00DF6AA5"/>
    <w:rsid w:val="00E00F71"/>
    <w:rsid w:val="00E02918"/>
    <w:rsid w:val="00E11560"/>
    <w:rsid w:val="00E12212"/>
    <w:rsid w:val="00E13E07"/>
    <w:rsid w:val="00E21FA4"/>
    <w:rsid w:val="00E24B19"/>
    <w:rsid w:val="00E26F32"/>
    <w:rsid w:val="00E26FF3"/>
    <w:rsid w:val="00E3536C"/>
    <w:rsid w:val="00E4195F"/>
    <w:rsid w:val="00E4309A"/>
    <w:rsid w:val="00E4460A"/>
    <w:rsid w:val="00E46B64"/>
    <w:rsid w:val="00E534C1"/>
    <w:rsid w:val="00E56771"/>
    <w:rsid w:val="00E62290"/>
    <w:rsid w:val="00E67784"/>
    <w:rsid w:val="00E719AE"/>
    <w:rsid w:val="00E71B76"/>
    <w:rsid w:val="00E73013"/>
    <w:rsid w:val="00E73E44"/>
    <w:rsid w:val="00E769FF"/>
    <w:rsid w:val="00E77076"/>
    <w:rsid w:val="00E863A2"/>
    <w:rsid w:val="00E9379C"/>
    <w:rsid w:val="00E96C69"/>
    <w:rsid w:val="00E9730F"/>
    <w:rsid w:val="00EA3A9B"/>
    <w:rsid w:val="00EA4385"/>
    <w:rsid w:val="00EA710A"/>
    <w:rsid w:val="00EB1F16"/>
    <w:rsid w:val="00EB5C6B"/>
    <w:rsid w:val="00EB7023"/>
    <w:rsid w:val="00EC2AF0"/>
    <w:rsid w:val="00ED373C"/>
    <w:rsid w:val="00EE3D0A"/>
    <w:rsid w:val="00EE49F5"/>
    <w:rsid w:val="00EF2669"/>
    <w:rsid w:val="00EF6AA4"/>
    <w:rsid w:val="00F10630"/>
    <w:rsid w:val="00F14932"/>
    <w:rsid w:val="00F262A2"/>
    <w:rsid w:val="00F301C6"/>
    <w:rsid w:val="00F335AE"/>
    <w:rsid w:val="00F3402F"/>
    <w:rsid w:val="00F35F1E"/>
    <w:rsid w:val="00F40F9D"/>
    <w:rsid w:val="00F44DD8"/>
    <w:rsid w:val="00F5086A"/>
    <w:rsid w:val="00F51B0C"/>
    <w:rsid w:val="00F538E2"/>
    <w:rsid w:val="00F675F8"/>
    <w:rsid w:val="00F70614"/>
    <w:rsid w:val="00F7150F"/>
    <w:rsid w:val="00F77F52"/>
    <w:rsid w:val="00F875AA"/>
    <w:rsid w:val="00F966E2"/>
    <w:rsid w:val="00F97386"/>
    <w:rsid w:val="00FB30A1"/>
    <w:rsid w:val="00FB7420"/>
    <w:rsid w:val="00FC1AC8"/>
    <w:rsid w:val="00FD7AD9"/>
    <w:rsid w:val="00FE0585"/>
    <w:rsid w:val="00FF3C89"/>
    <w:rsid w:val="00FF6107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863A2"/>
  </w:style>
  <w:style w:type="paragraph" w:styleId="Heading1">
    <w:name w:val="heading 1"/>
    <w:basedOn w:val="Normal"/>
    <w:next w:val="Normal"/>
    <w:link w:val="Heading1Char"/>
    <w:uiPriority w:val="99"/>
    <w:qFormat/>
    <w:rsid w:val="00483D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483D32"/>
    <w:pPr>
      <w:keepNext/>
      <w:spacing w:before="240" w:after="60" w:line="276" w:lineRule="auto"/>
      <w:outlineLvl w:val="1"/>
    </w:pPr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027F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5"/>
    <w:rsid w:val="00DF6A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425B6D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77184D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027F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dnoteText">
    <w:name w:val="endnote text"/>
    <w:basedOn w:val="Normal"/>
    <w:link w:val="EndnoteTextChar"/>
    <w:autoRedefine/>
    <w:rsid w:val="00EF5384"/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rsid w:val="00EF5384"/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rsid w:val="00027F4D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rsid w:val="00027F4D"/>
    <w:rPr>
      <w:rFonts w:ascii="Calibri" w:eastAsia="Calibri" w:hAnsi="Calibri" w:cs="Times New Roman"/>
    </w:rPr>
  </w:style>
  <w:style w:type="character" w:customStyle="1" w:styleId="FootnoteTextChar1">
    <w:name w:val="Footnote Text Char1"/>
    <w:basedOn w:val="DefaultParagraphFont"/>
    <w:uiPriority w:val="99"/>
    <w:rsid w:val="00027F4D"/>
  </w:style>
  <w:style w:type="character" w:styleId="FootnoteReference">
    <w:name w:val="footnote reference"/>
    <w:basedOn w:val="DefaultParagraphFont"/>
    <w:rsid w:val="00027F4D"/>
    <w:rPr>
      <w:vertAlign w:val="superscript"/>
    </w:rPr>
  </w:style>
  <w:style w:type="character" w:styleId="Hyperlink">
    <w:name w:val="Hyperlink"/>
    <w:basedOn w:val="DefaultParagraphFont"/>
    <w:uiPriority w:val="99"/>
    <w:rsid w:val="00027F4D"/>
    <w:rPr>
      <w:color w:val="0000D4"/>
      <w:u w:val="single"/>
    </w:rPr>
  </w:style>
  <w:style w:type="paragraph" w:customStyle="1" w:styleId="Heading-TimesNewRoman">
    <w:name w:val="Heading - Times New Roman"/>
    <w:basedOn w:val="Heading3"/>
    <w:next w:val="BodyText"/>
    <w:qFormat/>
    <w:rsid w:val="00027F4D"/>
    <w:pPr>
      <w:spacing w:before="320" w:after="120"/>
    </w:pPr>
    <w:rPr>
      <w:rFonts w:ascii="Times New Roman" w:hAnsi="Times New Roman"/>
      <w:color w:val="000000" w:themeColor="text1"/>
    </w:rPr>
  </w:style>
  <w:style w:type="paragraph" w:styleId="BodyText">
    <w:name w:val="Body Text"/>
    <w:basedOn w:val="Normal"/>
    <w:link w:val="BodyTextChar"/>
    <w:rsid w:val="00027F4D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027F4D"/>
    <w:rPr>
      <w:rFonts w:ascii="Times New Roman" w:eastAsiaTheme="minorEastAsia" w:hAnsi="Times New Roman"/>
      <w:lang w:eastAsia="ja-JP"/>
    </w:rPr>
  </w:style>
  <w:style w:type="paragraph" w:styleId="Header">
    <w:name w:val="header"/>
    <w:basedOn w:val="Normal"/>
    <w:link w:val="HeaderChar"/>
    <w:uiPriority w:val="99"/>
    <w:rsid w:val="00027F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F4D"/>
  </w:style>
  <w:style w:type="paragraph" w:styleId="Footer">
    <w:name w:val="footer"/>
    <w:basedOn w:val="Normal"/>
    <w:link w:val="FooterChar"/>
    <w:uiPriority w:val="99"/>
    <w:rsid w:val="00027F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F4D"/>
  </w:style>
  <w:style w:type="character" w:styleId="PageNumber">
    <w:name w:val="page number"/>
    <w:basedOn w:val="DefaultParagraphFont"/>
    <w:rsid w:val="00E534C1"/>
  </w:style>
  <w:style w:type="character" w:styleId="FollowedHyperlink">
    <w:name w:val="FollowedHyperlink"/>
    <w:basedOn w:val="DefaultParagraphFont"/>
    <w:uiPriority w:val="99"/>
    <w:rsid w:val="002C7747"/>
    <w:rPr>
      <w:color w:val="993366"/>
      <w:u w:val="single"/>
    </w:rPr>
  </w:style>
  <w:style w:type="paragraph" w:customStyle="1" w:styleId="font5">
    <w:name w:val="font5"/>
    <w:basedOn w:val="Normal"/>
    <w:rsid w:val="002C7747"/>
    <w:pPr>
      <w:spacing w:beforeLines="1" w:afterLines="1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Normal"/>
    <w:rsid w:val="002C7747"/>
    <w:pPr>
      <w:spacing w:beforeLines="1" w:afterLines="1"/>
    </w:pPr>
    <w:rPr>
      <w:rFonts w:ascii="Times New Roman" w:hAnsi="Times New Roman"/>
      <w:i/>
      <w:iCs/>
      <w:sz w:val="20"/>
      <w:szCs w:val="20"/>
    </w:rPr>
  </w:style>
  <w:style w:type="paragraph" w:customStyle="1" w:styleId="font7">
    <w:name w:val="font7"/>
    <w:basedOn w:val="Normal"/>
    <w:rsid w:val="002C7747"/>
    <w:pPr>
      <w:spacing w:beforeLines="1" w:afterLines="1"/>
    </w:pPr>
    <w:rPr>
      <w:rFonts w:ascii="Times New Roman" w:hAnsi="Times New Roman"/>
      <w:i/>
      <w:iCs/>
      <w:sz w:val="20"/>
      <w:szCs w:val="20"/>
    </w:rPr>
  </w:style>
  <w:style w:type="paragraph" w:customStyle="1" w:styleId="font8">
    <w:name w:val="font8"/>
    <w:basedOn w:val="Normal"/>
    <w:rsid w:val="002C7747"/>
    <w:pPr>
      <w:spacing w:beforeLines="1" w:afterLines="1"/>
    </w:pPr>
    <w:rPr>
      <w:rFonts w:ascii="Times New Roman" w:hAnsi="Times New Roman"/>
      <w:sz w:val="18"/>
      <w:szCs w:val="18"/>
    </w:rPr>
  </w:style>
  <w:style w:type="paragraph" w:customStyle="1" w:styleId="font9">
    <w:name w:val="font9"/>
    <w:basedOn w:val="Normal"/>
    <w:rsid w:val="002C7747"/>
    <w:pPr>
      <w:spacing w:beforeLines="1" w:afterLines="1"/>
    </w:pPr>
    <w:rPr>
      <w:rFonts w:ascii="Times New Roman" w:hAnsi="Times New Roman"/>
      <w:i/>
      <w:iCs/>
      <w:sz w:val="18"/>
      <w:szCs w:val="18"/>
    </w:rPr>
  </w:style>
  <w:style w:type="paragraph" w:customStyle="1" w:styleId="font10">
    <w:name w:val="font10"/>
    <w:basedOn w:val="Normal"/>
    <w:rsid w:val="002C7747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5">
    <w:name w:val="xl25"/>
    <w:basedOn w:val="Normal"/>
    <w:rsid w:val="002C7747"/>
    <w:pPr>
      <w:spacing w:beforeLines="1" w:afterLines="1"/>
    </w:pPr>
    <w:rPr>
      <w:rFonts w:ascii="Times New Roman" w:hAnsi="Times New Roman"/>
      <w:sz w:val="20"/>
      <w:szCs w:val="20"/>
    </w:rPr>
  </w:style>
  <w:style w:type="paragraph" w:customStyle="1" w:styleId="xl26">
    <w:name w:val="xl26"/>
    <w:basedOn w:val="Normal"/>
    <w:rsid w:val="002C7747"/>
    <w:pPr>
      <w:spacing w:beforeLines="1" w:afterLines="1"/>
      <w:jc w:val="center"/>
    </w:pPr>
    <w:rPr>
      <w:rFonts w:ascii="Times New Roman" w:hAnsi="Times New Roman"/>
      <w:sz w:val="20"/>
      <w:szCs w:val="20"/>
    </w:rPr>
  </w:style>
  <w:style w:type="paragraph" w:customStyle="1" w:styleId="xl27">
    <w:name w:val="xl27"/>
    <w:basedOn w:val="Normal"/>
    <w:rsid w:val="002C7747"/>
    <w:pPr>
      <w:spacing w:beforeLines="1" w:afterLines="1"/>
      <w:jc w:val="right"/>
    </w:pPr>
    <w:rPr>
      <w:rFonts w:ascii="Times New Roman" w:hAnsi="Times New Roman"/>
      <w:sz w:val="20"/>
      <w:szCs w:val="20"/>
    </w:rPr>
  </w:style>
  <w:style w:type="paragraph" w:customStyle="1" w:styleId="xl28">
    <w:name w:val="xl28"/>
    <w:basedOn w:val="Normal"/>
    <w:rsid w:val="002C7747"/>
    <w:pPr>
      <w:spacing w:beforeLines="1" w:afterLines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">
    <w:name w:val="xl29"/>
    <w:basedOn w:val="Normal"/>
    <w:rsid w:val="002C7747"/>
    <w:pPr>
      <w:spacing w:beforeLines="1" w:afterLines="1"/>
      <w:jc w:val="right"/>
    </w:pPr>
    <w:rPr>
      <w:rFonts w:ascii="Times New Roman" w:hAnsi="Times New Roman"/>
      <w:i/>
      <w:iCs/>
      <w:sz w:val="20"/>
      <w:szCs w:val="20"/>
    </w:rPr>
  </w:style>
  <w:style w:type="paragraph" w:customStyle="1" w:styleId="xl30">
    <w:name w:val="xl30"/>
    <w:basedOn w:val="Normal"/>
    <w:rsid w:val="002C7747"/>
    <w:pPr>
      <w:spacing w:beforeLines="1" w:afterLines="1"/>
      <w:jc w:val="center"/>
    </w:pPr>
    <w:rPr>
      <w:rFonts w:ascii="Times New Roman" w:hAnsi="Times New Roman"/>
      <w:sz w:val="20"/>
      <w:szCs w:val="20"/>
    </w:rPr>
  </w:style>
  <w:style w:type="paragraph" w:customStyle="1" w:styleId="xl31">
    <w:name w:val="xl31"/>
    <w:basedOn w:val="Normal"/>
    <w:rsid w:val="002C7747"/>
    <w:pPr>
      <w:spacing w:beforeLines="1" w:afterLines="1"/>
    </w:pPr>
    <w:rPr>
      <w:rFonts w:ascii="Times New Roman" w:hAnsi="Times New Roman"/>
      <w:sz w:val="18"/>
      <w:szCs w:val="18"/>
    </w:rPr>
  </w:style>
  <w:style w:type="paragraph" w:customStyle="1" w:styleId="xl32">
    <w:name w:val="xl32"/>
    <w:basedOn w:val="Normal"/>
    <w:rsid w:val="002C7747"/>
    <w:pPr>
      <w:spacing w:beforeLines="1" w:afterLines="1"/>
    </w:pPr>
    <w:rPr>
      <w:rFonts w:ascii="Times New Roman" w:hAnsi="Times New Roman"/>
      <w:sz w:val="18"/>
      <w:szCs w:val="18"/>
    </w:rPr>
  </w:style>
  <w:style w:type="paragraph" w:customStyle="1" w:styleId="xl33">
    <w:name w:val="xl33"/>
    <w:basedOn w:val="Normal"/>
    <w:rsid w:val="002C7747"/>
    <w:pPr>
      <w:pBdr>
        <w:bottom w:val="single" w:sz="4" w:space="0" w:color="000000"/>
      </w:pBdr>
      <w:spacing w:beforeLines="1" w:afterLines="1"/>
      <w:jc w:val="center"/>
    </w:pPr>
    <w:rPr>
      <w:rFonts w:ascii="Times New Roman" w:hAnsi="Times New Roman"/>
      <w:sz w:val="20"/>
      <w:szCs w:val="20"/>
    </w:rPr>
  </w:style>
  <w:style w:type="paragraph" w:customStyle="1" w:styleId="xl34">
    <w:name w:val="xl34"/>
    <w:basedOn w:val="Normal"/>
    <w:rsid w:val="002C7747"/>
    <w:pPr>
      <w:spacing w:beforeLines="1" w:afterLines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5">
    <w:name w:val="xl35"/>
    <w:basedOn w:val="Normal"/>
    <w:rsid w:val="002C7747"/>
    <w:pPr>
      <w:pBdr>
        <w:bottom w:val="single" w:sz="4" w:space="0" w:color="000000"/>
      </w:pBdr>
      <w:spacing w:beforeLines="1" w:afterLines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6">
    <w:name w:val="xl36"/>
    <w:basedOn w:val="Normal"/>
    <w:rsid w:val="002C7747"/>
    <w:pPr>
      <w:spacing w:beforeLines="1" w:afterLines="1"/>
      <w:jc w:val="right"/>
    </w:pPr>
    <w:rPr>
      <w:rFonts w:ascii="Times New Roman" w:hAnsi="Times New Roman"/>
      <w:sz w:val="20"/>
      <w:szCs w:val="20"/>
    </w:rPr>
  </w:style>
  <w:style w:type="paragraph" w:customStyle="1" w:styleId="xl37">
    <w:name w:val="xl37"/>
    <w:basedOn w:val="Normal"/>
    <w:rsid w:val="002C7747"/>
    <w:pPr>
      <w:spacing w:beforeLines="1" w:afterLines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8">
    <w:name w:val="xl38"/>
    <w:basedOn w:val="Normal"/>
    <w:rsid w:val="002C7747"/>
    <w:pPr>
      <w:spacing w:beforeLines="1" w:afterLines="1"/>
      <w:jc w:val="center"/>
    </w:pPr>
    <w:rPr>
      <w:rFonts w:ascii="Times New Roman" w:hAnsi="Times New Roman"/>
      <w:sz w:val="20"/>
      <w:szCs w:val="20"/>
    </w:rPr>
  </w:style>
  <w:style w:type="paragraph" w:customStyle="1" w:styleId="xl39">
    <w:name w:val="xl39"/>
    <w:basedOn w:val="Normal"/>
    <w:rsid w:val="002C7747"/>
    <w:pPr>
      <w:pBdr>
        <w:bottom w:val="single" w:sz="8" w:space="0" w:color="000000"/>
      </w:pBdr>
      <w:spacing w:beforeLines="1" w:afterLines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40">
    <w:name w:val="xl40"/>
    <w:basedOn w:val="Normal"/>
    <w:rsid w:val="002C7747"/>
    <w:pPr>
      <w:pBdr>
        <w:bottom w:val="single" w:sz="8" w:space="0" w:color="000000"/>
        <w:right w:val="single" w:sz="8" w:space="0" w:color="000000"/>
      </w:pBdr>
      <w:spacing w:beforeLines="1" w:afterLines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41">
    <w:name w:val="xl41"/>
    <w:basedOn w:val="Normal"/>
    <w:rsid w:val="002C774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42">
    <w:name w:val="xl42"/>
    <w:basedOn w:val="Normal"/>
    <w:rsid w:val="002C7747"/>
    <w:pPr>
      <w:pBdr>
        <w:left w:val="single" w:sz="8" w:space="0" w:color="000000"/>
        <w:bottom w:val="single" w:sz="8" w:space="0" w:color="000000"/>
      </w:pBdr>
      <w:spacing w:beforeLines="1" w:afterLines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43">
    <w:name w:val="xl43"/>
    <w:basedOn w:val="Normal"/>
    <w:rsid w:val="002C7747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Lines="1" w:afterLines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44">
    <w:name w:val="xl44"/>
    <w:basedOn w:val="Normal"/>
    <w:rsid w:val="002C7747"/>
    <w:pPr>
      <w:pBdr>
        <w:top w:val="single" w:sz="8" w:space="0" w:color="000000"/>
        <w:bottom w:val="single" w:sz="4" w:space="0" w:color="000000"/>
        <w:right w:val="single" w:sz="4" w:space="0" w:color="auto"/>
      </w:pBdr>
      <w:spacing w:beforeLines="1" w:afterLines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45">
    <w:name w:val="xl45"/>
    <w:basedOn w:val="Normal"/>
    <w:rsid w:val="002C7747"/>
    <w:pPr>
      <w:pBdr>
        <w:top w:val="single" w:sz="8" w:space="0" w:color="000000"/>
        <w:bottom w:val="single" w:sz="4" w:space="0" w:color="000000"/>
      </w:pBdr>
      <w:spacing w:beforeLines="1" w:afterLines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46">
    <w:name w:val="xl46"/>
    <w:basedOn w:val="Normal"/>
    <w:rsid w:val="002C7747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Lines="1" w:afterLines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47">
    <w:name w:val="xl47"/>
    <w:basedOn w:val="Normal"/>
    <w:rsid w:val="002C7747"/>
    <w:pPr>
      <w:pBdr>
        <w:top w:val="single" w:sz="4" w:space="0" w:color="000000"/>
        <w:right w:val="single" w:sz="4" w:space="0" w:color="auto"/>
      </w:pBdr>
      <w:spacing w:beforeLines="1" w:afterLines="1"/>
      <w:jc w:val="center"/>
    </w:pPr>
    <w:rPr>
      <w:rFonts w:ascii="Times New Roman" w:hAnsi="Times New Roman"/>
      <w:sz w:val="20"/>
      <w:szCs w:val="20"/>
    </w:rPr>
  </w:style>
  <w:style w:type="paragraph" w:customStyle="1" w:styleId="xl48">
    <w:name w:val="xl48"/>
    <w:basedOn w:val="Normal"/>
    <w:rsid w:val="002C7747"/>
    <w:pPr>
      <w:pBdr>
        <w:top w:val="single" w:sz="4" w:space="0" w:color="000000"/>
        <w:right w:val="single" w:sz="4" w:space="0" w:color="auto"/>
      </w:pBdr>
      <w:spacing w:beforeLines="1" w:afterLines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49">
    <w:name w:val="xl49"/>
    <w:basedOn w:val="Normal"/>
    <w:rsid w:val="002C7747"/>
    <w:pPr>
      <w:pBdr>
        <w:right w:val="single" w:sz="4" w:space="0" w:color="auto"/>
      </w:pBdr>
      <w:spacing w:beforeLines="1" w:afterLines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50">
    <w:name w:val="xl50"/>
    <w:basedOn w:val="Normal"/>
    <w:rsid w:val="002C7747"/>
    <w:pPr>
      <w:pBdr>
        <w:right w:val="single" w:sz="4" w:space="0" w:color="auto"/>
      </w:pBdr>
      <w:spacing w:beforeLines="1" w:afterLines="1"/>
      <w:jc w:val="center"/>
    </w:pPr>
    <w:rPr>
      <w:rFonts w:ascii="Times New Roman" w:hAnsi="Times New Roman"/>
      <w:sz w:val="20"/>
      <w:szCs w:val="20"/>
    </w:rPr>
  </w:style>
  <w:style w:type="paragraph" w:customStyle="1" w:styleId="xl51">
    <w:name w:val="xl51"/>
    <w:basedOn w:val="Normal"/>
    <w:rsid w:val="002C7747"/>
    <w:pPr>
      <w:pBdr>
        <w:bottom w:val="single" w:sz="4" w:space="0" w:color="000000"/>
        <w:right w:val="single" w:sz="4" w:space="0" w:color="auto"/>
      </w:pBdr>
      <w:spacing w:beforeLines="1" w:afterLines="1"/>
      <w:jc w:val="center"/>
    </w:pPr>
    <w:rPr>
      <w:rFonts w:ascii="Times New Roman" w:hAnsi="Times New Roman"/>
      <w:sz w:val="20"/>
      <w:szCs w:val="20"/>
    </w:rPr>
  </w:style>
  <w:style w:type="paragraph" w:customStyle="1" w:styleId="xl52">
    <w:name w:val="xl52"/>
    <w:basedOn w:val="Normal"/>
    <w:rsid w:val="00EB7023"/>
    <w:pPr>
      <w:pBdr>
        <w:right w:val="single" w:sz="4" w:space="0" w:color="auto"/>
      </w:pBdr>
      <w:spacing w:beforeLines="1" w:afterLines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53">
    <w:name w:val="xl53"/>
    <w:basedOn w:val="Normal"/>
    <w:rsid w:val="00EB7023"/>
    <w:pPr>
      <w:pBdr>
        <w:right w:val="single" w:sz="4" w:space="0" w:color="000000"/>
      </w:pBdr>
      <w:spacing w:beforeLines="1" w:afterLines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54">
    <w:name w:val="xl54"/>
    <w:basedOn w:val="Normal"/>
    <w:rsid w:val="00EB7023"/>
    <w:pPr>
      <w:pBdr>
        <w:right w:val="single" w:sz="4" w:space="0" w:color="auto"/>
      </w:pBdr>
      <w:spacing w:beforeLines="1" w:afterLines="1"/>
      <w:jc w:val="center"/>
    </w:pPr>
    <w:rPr>
      <w:rFonts w:ascii="Times New Roman" w:hAnsi="Times New Roman"/>
      <w:sz w:val="20"/>
      <w:szCs w:val="20"/>
    </w:rPr>
  </w:style>
  <w:style w:type="paragraph" w:customStyle="1" w:styleId="xl55">
    <w:name w:val="xl55"/>
    <w:basedOn w:val="Normal"/>
    <w:rsid w:val="00EB7023"/>
    <w:pPr>
      <w:pBdr>
        <w:bottom w:val="single" w:sz="4" w:space="0" w:color="000000"/>
      </w:pBdr>
      <w:spacing w:beforeLines="1" w:afterLines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56">
    <w:name w:val="xl56"/>
    <w:basedOn w:val="Normal"/>
    <w:rsid w:val="00EB7023"/>
    <w:pPr>
      <w:pBdr>
        <w:bottom w:val="single" w:sz="4" w:space="0" w:color="000000"/>
        <w:right w:val="single" w:sz="4" w:space="0" w:color="000000"/>
      </w:pBdr>
      <w:spacing w:beforeLines="1" w:afterLines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57">
    <w:name w:val="xl57"/>
    <w:basedOn w:val="Normal"/>
    <w:rsid w:val="00EB7023"/>
    <w:pPr>
      <w:pBdr>
        <w:bottom w:val="single" w:sz="4" w:space="0" w:color="000000"/>
        <w:right w:val="single" w:sz="4" w:space="0" w:color="auto"/>
      </w:pBdr>
      <w:spacing w:beforeLines="1" w:afterLines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58">
    <w:name w:val="xl58"/>
    <w:basedOn w:val="Normal"/>
    <w:rsid w:val="00EB7023"/>
    <w:pPr>
      <w:spacing w:beforeLines="1" w:afterLines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59">
    <w:name w:val="xl59"/>
    <w:basedOn w:val="Normal"/>
    <w:rsid w:val="00EB7023"/>
    <w:pPr>
      <w:spacing w:beforeLines="1" w:afterLines="1"/>
      <w:jc w:val="right"/>
    </w:pPr>
    <w:rPr>
      <w:rFonts w:ascii="Times New Roman" w:hAnsi="Times New Roman"/>
      <w:sz w:val="20"/>
      <w:szCs w:val="20"/>
    </w:rPr>
  </w:style>
  <w:style w:type="paragraph" w:styleId="Caption">
    <w:name w:val="caption"/>
    <w:basedOn w:val="Normal"/>
    <w:next w:val="Normal"/>
    <w:qFormat/>
    <w:rsid w:val="00657ADC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font11">
    <w:name w:val="font11"/>
    <w:basedOn w:val="Normal"/>
    <w:rsid w:val="000E605F"/>
    <w:pPr>
      <w:spacing w:beforeLines="1" w:afterLines="1"/>
    </w:pPr>
    <w:rPr>
      <w:rFonts w:ascii="Verdana" w:hAnsi="Verdana"/>
      <w:sz w:val="16"/>
      <w:szCs w:val="16"/>
    </w:rPr>
  </w:style>
  <w:style w:type="character" w:customStyle="1" w:styleId="BalloonTextChar5">
    <w:name w:val="Balloon Text Char5"/>
    <w:basedOn w:val="DefaultParagraphFont"/>
    <w:link w:val="BalloonText"/>
    <w:uiPriority w:val="99"/>
    <w:rsid w:val="00DF6AA5"/>
    <w:rPr>
      <w:rFonts w:ascii="Lucida Grande" w:hAnsi="Lucida Grande"/>
      <w:sz w:val="18"/>
      <w:szCs w:val="18"/>
    </w:rPr>
  </w:style>
  <w:style w:type="paragraph" w:customStyle="1" w:styleId="font12">
    <w:name w:val="font12"/>
    <w:basedOn w:val="Normal"/>
    <w:rsid w:val="008B56FC"/>
    <w:pPr>
      <w:spacing w:beforeLines="1" w:afterLines="1"/>
    </w:pPr>
    <w:rPr>
      <w:rFonts w:ascii="Times New Roman" w:hAnsi="Times New Roman"/>
      <w:b/>
      <w:bCs/>
      <w:sz w:val="20"/>
      <w:szCs w:val="20"/>
    </w:rPr>
  </w:style>
  <w:style w:type="paragraph" w:customStyle="1" w:styleId="xl60">
    <w:name w:val="xl60"/>
    <w:basedOn w:val="Normal"/>
    <w:rsid w:val="00C146D4"/>
    <w:pPr>
      <w:pBdr>
        <w:bottom w:val="double" w:sz="6" w:space="0" w:color="auto"/>
        <w:right w:val="single" w:sz="4" w:space="0" w:color="000000"/>
      </w:pBdr>
      <w:spacing w:beforeLines="1" w:afterLines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483D3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483D32"/>
    <w:rPr>
      <w:rFonts w:ascii="Calibri" w:eastAsia="Times New Roman" w:hAnsi="Calibri" w:cs="Times New Roman"/>
      <w:b/>
      <w:bCs/>
      <w:i/>
      <w:iCs/>
      <w:sz w:val="28"/>
      <w:szCs w:val="28"/>
      <w:lang w:eastAsia="ja-JP"/>
    </w:rPr>
  </w:style>
  <w:style w:type="character" w:customStyle="1" w:styleId="BalloonTextChar1">
    <w:name w:val="Balloon Text Char1"/>
    <w:basedOn w:val="DefaultParagraphFont"/>
    <w:rsid w:val="00483D32"/>
    <w:rPr>
      <w:rFonts w:ascii="Lucida Grande" w:eastAsiaTheme="minorEastAsia" w:hAnsi="Lucida Grande"/>
      <w:sz w:val="18"/>
      <w:szCs w:val="1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483D32"/>
    <w:pPr>
      <w:spacing w:line="276" w:lineRule="auto"/>
      <w:outlineLvl w:val="9"/>
    </w:pPr>
    <w:rPr>
      <w:rFonts w:ascii="Times New Roman" w:hAnsi="Times New Roman"/>
      <w:color w:val="000000" w:themeColor="text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83D32"/>
    <w:pPr>
      <w:spacing w:before="120"/>
    </w:pPr>
    <w:rPr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483D32"/>
    <w:pPr>
      <w:ind w:left="240"/>
    </w:pPr>
    <w:rPr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83D32"/>
    <w:pPr>
      <w:ind w:left="48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83D32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483D32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483D32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483D32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483D32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483D32"/>
    <w:pPr>
      <w:ind w:left="1920"/>
    </w:pPr>
    <w:rPr>
      <w:sz w:val="18"/>
      <w:szCs w:val="18"/>
    </w:rPr>
  </w:style>
  <w:style w:type="paragraph" w:styleId="ListParagraph">
    <w:name w:val="List Paragraph"/>
    <w:basedOn w:val="Normal"/>
    <w:qFormat/>
    <w:rsid w:val="00483D32"/>
    <w:pPr>
      <w:ind w:left="720"/>
      <w:contextualSpacing/>
    </w:pPr>
  </w:style>
  <w:style w:type="character" w:styleId="EndnoteReference">
    <w:name w:val="endnote reference"/>
    <w:basedOn w:val="DefaultParagraphFont"/>
    <w:rsid w:val="00483D32"/>
    <w:rPr>
      <w:vertAlign w:val="superscript"/>
    </w:rPr>
  </w:style>
  <w:style w:type="character" w:styleId="CommentReference">
    <w:name w:val="annotation reference"/>
    <w:basedOn w:val="DefaultParagraphFont"/>
    <w:rsid w:val="00483D32"/>
    <w:rPr>
      <w:sz w:val="18"/>
      <w:szCs w:val="18"/>
    </w:rPr>
  </w:style>
  <w:style w:type="paragraph" w:styleId="CommentText">
    <w:name w:val="annotation text"/>
    <w:basedOn w:val="Normal"/>
    <w:link w:val="CommentTextChar"/>
    <w:rsid w:val="00483D32"/>
  </w:style>
  <w:style w:type="character" w:customStyle="1" w:styleId="CommentTextChar">
    <w:name w:val="Comment Text Char"/>
    <w:basedOn w:val="DefaultParagraphFont"/>
    <w:link w:val="CommentText"/>
    <w:rsid w:val="00483D32"/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rsid w:val="00483D32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rsid w:val="00483D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83D32"/>
  </w:style>
  <w:style w:type="character" w:customStyle="1" w:styleId="apple-converted-space">
    <w:name w:val="apple-converted-space"/>
    <w:basedOn w:val="DefaultParagraphFont"/>
    <w:rsid w:val="00483D32"/>
  </w:style>
  <w:style w:type="paragraph" w:styleId="CommentSubject">
    <w:name w:val="annotation subject"/>
    <w:basedOn w:val="CommentText"/>
    <w:next w:val="CommentText"/>
    <w:link w:val="CommentSubjectChar"/>
    <w:rsid w:val="00483D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83D32"/>
    <w:rPr>
      <w:rFonts w:eastAsiaTheme="minorEastAsia"/>
      <w:b/>
      <w:bCs/>
      <w:sz w:val="20"/>
      <w:szCs w:val="20"/>
      <w:lang w:eastAsia="ja-JP"/>
    </w:rPr>
  </w:style>
  <w:style w:type="character" w:styleId="LineNumber">
    <w:name w:val="line number"/>
    <w:basedOn w:val="DefaultParagraphFont"/>
    <w:rsid w:val="00483D32"/>
  </w:style>
  <w:style w:type="character" w:styleId="Strong">
    <w:name w:val="Strong"/>
    <w:basedOn w:val="DefaultParagraphFont"/>
    <w:uiPriority w:val="22"/>
    <w:rsid w:val="00483D32"/>
    <w:rPr>
      <w:b/>
    </w:rPr>
  </w:style>
  <w:style w:type="paragraph" w:styleId="Revision">
    <w:name w:val="Revision"/>
    <w:hidden/>
    <w:rsid w:val="00483D32"/>
    <w:rPr>
      <w:rFonts w:ascii="Calibri" w:eastAsia="Calibri" w:hAnsi="Calibri" w:cs="Times New Roman"/>
      <w:sz w:val="22"/>
      <w:szCs w:val="22"/>
    </w:rPr>
  </w:style>
  <w:style w:type="paragraph" w:customStyle="1" w:styleId="Style1">
    <w:name w:val="Style1"/>
    <w:basedOn w:val="TOC1"/>
    <w:qFormat/>
    <w:rsid w:val="00483D32"/>
    <w:pPr>
      <w:tabs>
        <w:tab w:val="right" w:leader="dot" w:pos="9350"/>
      </w:tabs>
    </w:pPr>
    <w:rPr>
      <w:noProof/>
    </w:rPr>
  </w:style>
  <w:style w:type="paragraph" w:customStyle="1" w:styleId="Style2">
    <w:name w:val="Style2"/>
    <w:basedOn w:val="TOC1"/>
    <w:next w:val="Style1"/>
    <w:autoRedefine/>
    <w:qFormat/>
    <w:rsid w:val="00483D32"/>
    <w:pPr>
      <w:tabs>
        <w:tab w:val="right" w:leader="dot" w:pos="9350"/>
      </w:tabs>
    </w:pPr>
    <w:rPr>
      <w:noProof/>
    </w:rPr>
  </w:style>
  <w:style w:type="paragraph" w:customStyle="1" w:styleId="TOC-TimesNewRoman">
    <w:name w:val="TOC - Times New Roman"/>
    <w:basedOn w:val="TOC3"/>
    <w:qFormat/>
    <w:rsid w:val="00483D32"/>
    <w:pPr>
      <w:tabs>
        <w:tab w:val="right" w:leader="dot" w:pos="9350"/>
      </w:tabs>
      <w:spacing w:before="240" w:after="240"/>
      <w:ind w:left="0"/>
    </w:pPr>
    <w:rPr>
      <w:rFonts w:ascii="Times New Roman" w:hAnsi="Times New Roman"/>
      <w:i w:val="0"/>
      <w:noProof/>
      <w:sz w:val="24"/>
    </w:rPr>
  </w:style>
  <w:style w:type="paragraph" w:customStyle="1" w:styleId="xl24">
    <w:name w:val="xl24"/>
    <w:basedOn w:val="Normal"/>
    <w:rsid w:val="00483D32"/>
    <w:pPr>
      <w:spacing w:beforeLines="1" w:afterLines="1"/>
    </w:pPr>
    <w:rPr>
      <w:rFonts w:ascii="Times New Roman" w:hAnsi="Times New Roman"/>
      <w:sz w:val="20"/>
      <w:szCs w:val="20"/>
    </w:rPr>
  </w:style>
  <w:style w:type="character" w:customStyle="1" w:styleId="BalloonTextChar4">
    <w:name w:val="Balloon Text Char4"/>
    <w:basedOn w:val="DefaultParagraphFont"/>
    <w:uiPriority w:val="99"/>
    <w:semiHidden/>
    <w:rsid w:val="00483D32"/>
    <w:rPr>
      <w:rFonts w:ascii="Lucida Grande" w:hAnsi="Lucida Grande" w:cs="Times New Roman"/>
      <w:sz w:val="18"/>
    </w:rPr>
  </w:style>
  <w:style w:type="character" w:customStyle="1" w:styleId="BalloonTextChar3">
    <w:name w:val="Balloon Text Char3"/>
    <w:basedOn w:val="DefaultParagraphFont"/>
    <w:uiPriority w:val="99"/>
    <w:semiHidden/>
    <w:rsid w:val="00483D32"/>
    <w:rPr>
      <w:rFonts w:ascii="Lucida Grande" w:hAnsi="Lucida Grande" w:cs="Times New Roman"/>
      <w:sz w:val="18"/>
    </w:rPr>
  </w:style>
  <w:style w:type="character" w:customStyle="1" w:styleId="BalloonTextChar2">
    <w:name w:val="Balloon Text Char2"/>
    <w:basedOn w:val="DefaultParagraphFont"/>
    <w:uiPriority w:val="99"/>
    <w:semiHidden/>
    <w:rsid w:val="00483D32"/>
    <w:rPr>
      <w:rFonts w:ascii="Lucida Grande" w:hAnsi="Lucida Grande" w:cs="Times New Roman"/>
      <w:sz w:val="18"/>
    </w:rPr>
  </w:style>
  <w:style w:type="paragraph" w:customStyle="1" w:styleId="xl61">
    <w:name w:val="xl61"/>
    <w:basedOn w:val="Normal"/>
    <w:rsid w:val="00483D32"/>
    <w:pPr>
      <w:pBdr>
        <w:bottom w:val="single" w:sz="4" w:space="0" w:color="000000"/>
      </w:pBdr>
      <w:spacing w:beforeLines="1" w:afterLines="1"/>
      <w:textAlignment w:val="center"/>
    </w:pPr>
    <w:rPr>
      <w:rFonts w:ascii="Times New Roman" w:hAnsi="Times New Roman"/>
    </w:rPr>
  </w:style>
  <w:style w:type="paragraph" w:customStyle="1" w:styleId="xl62">
    <w:name w:val="xl62"/>
    <w:basedOn w:val="Normal"/>
    <w:rsid w:val="00483D32"/>
    <w:pPr>
      <w:pBdr>
        <w:top w:val="single" w:sz="4" w:space="0" w:color="000000"/>
        <w:bottom w:val="single" w:sz="4" w:space="0" w:color="000000"/>
      </w:pBdr>
      <w:spacing w:beforeLines="1" w:afterLines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63">
    <w:name w:val="xl63"/>
    <w:basedOn w:val="Normal"/>
    <w:rsid w:val="00483D32"/>
    <w:pPr>
      <w:spacing w:beforeLines="1" w:afterLines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Normal"/>
    <w:rsid w:val="00483D32"/>
    <w:pPr>
      <w:shd w:val="clear" w:color="auto" w:fill="FCF305"/>
      <w:spacing w:beforeLines="1" w:afterLines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Normal"/>
    <w:rsid w:val="00483D32"/>
    <w:pPr>
      <w:pBdr>
        <w:bottom w:val="single" w:sz="4" w:space="0" w:color="000000"/>
      </w:pBdr>
      <w:spacing w:beforeLines="1" w:afterLines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Normal"/>
    <w:rsid w:val="00483D32"/>
    <w:pPr>
      <w:shd w:val="clear" w:color="auto" w:fill="FCF305"/>
      <w:spacing w:beforeLines="1" w:afterLines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font13">
    <w:name w:val="font13"/>
    <w:basedOn w:val="Normal"/>
    <w:rsid w:val="00483D32"/>
    <w:pPr>
      <w:spacing w:beforeLines="1" w:afterLines="1"/>
    </w:pPr>
    <w:rPr>
      <w:rFonts w:ascii="Times New Roman" w:hAnsi="Times New Roman"/>
      <w:sz w:val="22"/>
      <w:szCs w:val="22"/>
    </w:rPr>
  </w:style>
  <w:style w:type="paragraph" w:styleId="ListBullet">
    <w:name w:val="List Bullet"/>
    <w:basedOn w:val="Normal"/>
    <w:rsid w:val="00483D32"/>
    <w:pPr>
      <w:numPr>
        <w:numId w:val="37"/>
      </w:numPr>
      <w:contextualSpacing/>
    </w:pPr>
  </w:style>
  <w:style w:type="paragraph" w:customStyle="1" w:styleId="EndNoteBibliographyTitle">
    <w:name w:val="EndNote Bibliography Title"/>
    <w:basedOn w:val="Normal"/>
    <w:rsid w:val="001D7E38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1D7E38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863A2"/>
  </w:style>
  <w:style w:type="paragraph" w:styleId="Heading1">
    <w:name w:val="heading 1"/>
    <w:basedOn w:val="Normal"/>
    <w:next w:val="Normal"/>
    <w:link w:val="Heading1Char"/>
    <w:uiPriority w:val="99"/>
    <w:qFormat/>
    <w:rsid w:val="00483D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483D32"/>
    <w:pPr>
      <w:keepNext/>
      <w:spacing w:before="240" w:after="60" w:line="276" w:lineRule="auto"/>
      <w:outlineLvl w:val="1"/>
    </w:pPr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027F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5"/>
    <w:rsid w:val="00DF6A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425B6D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77184D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027F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dnoteText">
    <w:name w:val="endnote text"/>
    <w:basedOn w:val="Normal"/>
    <w:link w:val="EndnoteTextChar"/>
    <w:autoRedefine/>
    <w:rsid w:val="00EF5384"/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rsid w:val="00EF5384"/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rsid w:val="00027F4D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rsid w:val="00027F4D"/>
    <w:rPr>
      <w:rFonts w:ascii="Calibri" w:eastAsia="Calibri" w:hAnsi="Calibri" w:cs="Times New Roman"/>
    </w:rPr>
  </w:style>
  <w:style w:type="character" w:customStyle="1" w:styleId="FootnoteTextChar1">
    <w:name w:val="Footnote Text Char1"/>
    <w:basedOn w:val="DefaultParagraphFont"/>
    <w:uiPriority w:val="99"/>
    <w:rsid w:val="00027F4D"/>
  </w:style>
  <w:style w:type="character" w:styleId="FootnoteReference">
    <w:name w:val="footnote reference"/>
    <w:basedOn w:val="DefaultParagraphFont"/>
    <w:rsid w:val="00027F4D"/>
    <w:rPr>
      <w:vertAlign w:val="superscript"/>
    </w:rPr>
  </w:style>
  <w:style w:type="character" w:styleId="Hyperlink">
    <w:name w:val="Hyperlink"/>
    <w:basedOn w:val="DefaultParagraphFont"/>
    <w:uiPriority w:val="99"/>
    <w:rsid w:val="00027F4D"/>
    <w:rPr>
      <w:color w:val="0000D4"/>
      <w:u w:val="single"/>
    </w:rPr>
  </w:style>
  <w:style w:type="paragraph" w:customStyle="1" w:styleId="Heading-TimesNewRoman">
    <w:name w:val="Heading - Times New Roman"/>
    <w:basedOn w:val="Heading3"/>
    <w:next w:val="BodyText"/>
    <w:qFormat/>
    <w:rsid w:val="00027F4D"/>
    <w:pPr>
      <w:spacing w:before="320" w:after="120"/>
    </w:pPr>
    <w:rPr>
      <w:rFonts w:ascii="Times New Roman" w:hAnsi="Times New Roman"/>
      <w:color w:val="000000" w:themeColor="text1"/>
    </w:rPr>
  </w:style>
  <w:style w:type="paragraph" w:styleId="BodyText">
    <w:name w:val="Body Text"/>
    <w:basedOn w:val="Normal"/>
    <w:link w:val="BodyTextChar"/>
    <w:rsid w:val="00027F4D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027F4D"/>
    <w:rPr>
      <w:rFonts w:ascii="Times New Roman" w:eastAsiaTheme="minorEastAsia" w:hAnsi="Times New Roman"/>
      <w:lang w:eastAsia="ja-JP"/>
    </w:rPr>
  </w:style>
  <w:style w:type="paragraph" w:styleId="Header">
    <w:name w:val="header"/>
    <w:basedOn w:val="Normal"/>
    <w:link w:val="HeaderChar"/>
    <w:uiPriority w:val="99"/>
    <w:rsid w:val="00027F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F4D"/>
  </w:style>
  <w:style w:type="paragraph" w:styleId="Footer">
    <w:name w:val="footer"/>
    <w:basedOn w:val="Normal"/>
    <w:link w:val="FooterChar"/>
    <w:uiPriority w:val="99"/>
    <w:rsid w:val="00027F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F4D"/>
  </w:style>
  <w:style w:type="character" w:styleId="PageNumber">
    <w:name w:val="page number"/>
    <w:basedOn w:val="DefaultParagraphFont"/>
    <w:rsid w:val="00E534C1"/>
  </w:style>
  <w:style w:type="character" w:styleId="FollowedHyperlink">
    <w:name w:val="FollowedHyperlink"/>
    <w:basedOn w:val="DefaultParagraphFont"/>
    <w:uiPriority w:val="99"/>
    <w:rsid w:val="002C7747"/>
    <w:rPr>
      <w:color w:val="993366"/>
      <w:u w:val="single"/>
    </w:rPr>
  </w:style>
  <w:style w:type="paragraph" w:customStyle="1" w:styleId="font5">
    <w:name w:val="font5"/>
    <w:basedOn w:val="Normal"/>
    <w:rsid w:val="002C7747"/>
    <w:pPr>
      <w:spacing w:beforeLines="1" w:afterLines="1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Normal"/>
    <w:rsid w:val="002C7747"/>
    <w:pPr>
      <w:spacing w:beforeLines="1" w:afterLines="1"/>
    </w:pPr>
    <w:rPr>
      <w:rFonts w:ascii="Times New Roman" w:hAnsi="Times New Roman"/>
      <w:i/>
      <w:iCs/>
      <w:sz w:val="20"/>
      <w:szCs w:val="20"/>
    </w:rPr>
  </w:style>
  <w:style w:type="paragraph" w:customStyle="1" w:styleId="font7">
    <w:name w:val="font7"/>
    <w:basedOn w:val="Normal"/>
    <w:rsid w:val="002C7747"/>
    <w:pPr>
      <w:spacing w:beforeLines="1" w:afterLines="1"/>
    </w:pPr>
    <w:rPr>
      <w:rFonts w:ascii="Times New Roman" w:hAnsi="Times New Roman"/>
      <w:i/>
      <w:iCs/>
      <w:sz w:val="20"/>
      <w:szCs w:val="20"/>
    </w:rPr>
  </w:style>
  <w:style w:type="paragraph" w:customStyle="1" w:styleId="font8">
    <w:name w:val="font8"/>
    <w:basedOn w:val="Normal"/>
    <w:rsid w:val="002C7747"/>
    <w:pPr>
      <w:spacing w:beforeLines="1" w:afterLines="1"/>
    </w:pPr>
    <w:rPr>
      <w:rFonts w:ascii="Times New Roman" w:hAnsi="Times New Roman"/>
      <w:sz w:val="18"/>
      <w:szCs w:val="18"/>
    </w:rPr>
  </w:style>
  <w:style w:type="paragraph" w:customStyle="1" w:styleId="font9">
    <w:name w:val="font9"/>
    <w:basedOn w:val="Normal"/>
    <w:rsid w:val="002C7747"/>
    <w:pPr>
      <w:spacing w:beforeLines="1" w:afterLines="1"/>
    </w:pPr>
    <w:rPr>
      <w:rFonts w:ascii="Times New Roman" w:hAnsi="Times New Roman"/>
      <w:i/>
      <w:iCs/>
      <w:sz w:val="18"/>
      <w:szCs w:val="18"/>
    </w:rPr>
  </w:style>
  <w:style w:type="paragraph" w:customStyle="1" w:styleId="font10">
    <w:name w:val="font10"/>
    <w:basedOn w:val="Normal"/>
    <w:rsid w:val="002C7747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5">
    <w:name w:val="xl25"/>
    <w:basedOn w:val="Normal"/>
    <w:rsid w:val="002C7747"/>
    <w:pPr>
      <w:spacing w:beforeLines="1" w:afterLines="1"/>
    </w:pPr>
    <w:rPr>
      <w:rFonts w:ascii="Times New Roman" w:hAnsi="Times New Roman"/>
      <w:sz w:val="20"/>
      <w:szCs w:val="20"/>
    </w:rPr>
  </w:style>
  <w:style w:type="paragraph" w:customStyle="1" w:styleId="xl26">
    <w:name w:val="xl26"/>
    <w:basedOn w:val="Normal"/>
    <w:rsid w:val="002C7747"/>
    <w:pPr>
      <w:spacing w:beforeLines="1" w:afterLines="1"/>
      <w:jc w:val="center"/>
    </w:pPr>
    <w:rPr>
      <w:rFonts w:ascii="Times New Roman" w:hAnsi="Times New Roman"/>
      <w:sz w:val="20"/>
      <w:szCs w:val="20"/>
    </w:rPr>
  </w:style>
  <w:style w:type="paragraph" w:customStyle="1" w:styleId="xl27">
    <w:name w:val="xl27"/>
    <w:basedOn w:val="Normal"/>
    <w:rsid w:val="002C7747"/>
    <w:pPr>
      <w:spacing w:beforeLines="1" w:afterLines="1"/>
      <w:jc w:val="right"/>
    </w:pPr>
    <w:rPr>
      <w:rFonts w:ascii="Times New Roman" w:hAnsi="Times New Roman"/>
      <w:sz w:val="20"/>
      <w:szCs w:val="20"/>
    </w:rPr>
  </w:style>
  <w:style w:type="paragraph" w:customStyle="1" w:styleId="xl28">
    <w:name w:val="xl28"/>
    <w:basedOn w:val="Normal"/>
    <w:rsid w:val="002C7747"/>
    <w:pPr>
      <w:spacing w:beforeLines="1" w:afterLines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">
    <w:name w:val="xl29"/>
    <w:basedOn w:val="Normal"/>
    <w:rsid w:val="002C7747"/>
    <w:pPr>
      <w:spacing w:beforeLines="1" w:afterLines="1"/>
      <w:jc w:val="right"/>
    </w:pPr>
    <w:rPr>
      <w:rFonts w:ascii="Times New Roman" w:hAnsi="Times New Roman"/>
      <w:i/>
      <w:iCs/>
      <w:sz w:val="20"/>
      <w:szCs w:val="20"/>
    </w:rPr>
  </w:style>
  <w:style w:type="paragraph" w:customStyle="1" w:styleId="xl30">
    <w:name w:val="xl30"/>
    <w:basedOn w:val="Normal"/>
    <w:rsid w:val="002C7747"/>
    <w:pPr>
      <w:spacing w:beforeLines="1" w:afterLines="1"/>
      <w:jc w:val="center"/>
    </w:pPr>
    <w:rPr>
      <w:rFonts w:ascii="Times New Roman" w:hAnsi="Times New Roman"/>
      <w:sz w:val="20"/>
      <w:szCs w:val="20"/>
    </w:rPr>
  </w:style>
  <w:style w:type="paragraph" w:customStyle="1" w:styleId="xl31">
    <w:name w:val="xl31"/>
    <w:basedOn w:val="Normal"/>
    <w:rsid w:val="002C7747"/>
    <w:pPr>
      <w:spacing w:beforeLines="1" w:afterLines="1"/>
    </w:pPr>
    <w:rPr>
      <w:rFonts w:ascii="Times New Roman" w:hAnsi="Times New Roman"/>
      <w:sz w:val="18"/>
      <w:szCs w:val="18"/>
    </w:rPr>
  </w:style>
  <w:style w:type="paragraph" w:customStyle="1" w:styleId="xl32">
    <w:name w:val="xl32"/>
    <w:basedOn w:val="Normal"/>
    <w:rsid w:val="002C7747"/>
    <w:pPr>
      <w:spacing w:beforeLines="1" w:afterLines="1"/>
    </w:pPr>
    <w:rPr>
      <w:rFonts w:ascii="Times New Roman" w:hAnsi="Times New Roman"/>
      <w:sz w:val="18"/>
      <w:szCs w:val="18"/>
    </w:rPr>
  </w:style>
  <w:style w:type="paragraph" w:customStyle="1" w:styleId="xl33">
    <w:name w:val="xl33"/>
    <w:basedOn w:val="Normal"/>
    <w:rsid w:val="002C7747"/>
    <w:pPr>
      <w:pBdr>
        <w:bottom w:val="single" w:sz="4" w:space="0" w:color="000000"/>
      </w:pBdr>
      <w:spacing w:beforeLines="1" w:afterLines="1"/>
      <w:jc w:val="center"/>
    </w:pPr>
    <w:rPr>
      <w:rFonts w:ascii="Times New Roman" w:hAnsi="Times New Roman"/>
      <w:sz w:val="20"/>
      <w:szCs w:val="20"/>
    </w:rPr>
  </w:style>
  <w:style w:type="paragraph" w:customStyle="1" w:styleId="xl34">
    <w:name w:val="xl34"/>
    <w:basedOn w:val="Normal"/>
    <w:rsid w:val="002C7747"/>
    <w:pPr>
      <w:spacing w:beforeLines="1" w:afterLines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5">
    <w:name w:val="xl35"/>
    <w:basedOn w:val="Normal"/>
    <w:rsid w:val="002C7747"/>
    <w:pPr>
      <w:pBdr>
        <w:bottom w:val="single" w:sz="4" w:space="0" w:color="000000"/>
      </w:pBdr>
      <w:spacing w:beforeLines="1" w:afterLines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6">
    <w:name w:val="xl36"/>
    <w:basedOn w:val="Normal"/>
    <w:rsid w:val="002C7747"/>
    <w:pPr>
      <w:spacing w:beforeLines="1" w:afterLines="1"/>
      <w:jc w:val="right"/>
    </w:pPr>
    <w:rPr>
      <w:rFonts w:ascii="Times New Roman" w:hAnsi="Times New Roman"/>
      <w:sz w:val="20"/>
      <w:szCs w:val="20"/>
    </w:rPr>
  </w:style>
  <w:style w:type="paragraph" w:customStyle="1" w:styleId="xl37">
    <w:name w:val="xl37"/>
    <w:basedOn w:val="Normal"/>
    <w:rsid w:val="002C7747"/>
    <w:pPr>
      <w:spacing w:beforeLines="1" w:afterLines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8">
    <w:name w:val="xl38"/>
    <w:basedOn w:val="Normal"/>
    <w:rsid w:val="002C7747"/>
    <w:pPr>
      <w:spacing w:beforeLines="1" w:afterLines="1"/>
      <w:jc w:val="center"/>
    </w:pPr>
    <w:rPr>
      <w:rFonts w:ascii="Times New Roman" w:hAnsi="Times New Roman"/>
      <w:sz w:val="20"/>
      <w:szCs w:val="20"/>
    </w:rPr>
  </w:style>
  <w:style w:type="paragraph" w:customStyle="1" w:styleId="xl39">
    <w:name w:val="xl39"/>
    <w:basedOn w:val="Normal"/>
    <w:rsid w:val="002C7747"/>
    <w:pPr>
      <w:pBdr>
        <w:bottom w:val="single" w:sz="8" w:space="0" w:color="000000"/>
      </w:pBdr>
      <w:spacing w:beforeLines="1" w:afterLines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40">
    <w:name w:val="xl40"/>
    <w:basedOn w:val="Normal"/>
    <w:rsid w:val="002C7747"/>
    <w:pPr>
      <w:pBdr>
        <w:bottom w:val="single" w:sz="8" w:space="0" w:color="000000"/>
        <w:right w:val="single" w:sz="8" w:space="0" w:color="000000"/>
      </w:pBdr>
      <w:spacing w:beforeLines="1" w:afterLines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41">
    <w:name w:val="xl41"/>
    <w:basedOn w:val="Normal"/>
    <w:rsid w:val="002C774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42">
    <w:name w:val="xl42"/>
    <w:basedOn w:val="Normal"/>
    <w:rsid w:val="002C7747"/>
    <w:pPr>
      <w:pBdr>
        <w:left w:val="single" w:sz="8" w:space="0" w:color="000000"/>
        <w:bottom w:val="single" w:sz="8" w:space="0" w:color="000000"/>
      </w:pBdr>
      <w:spacing w:beforeLines="1" w:afterLines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43">
    <w:name w:val="xl43"/>
    <w:basedOn w:val="Normal"/>
    <w:rsid w:val="002C7747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Lines="1" w:afterLines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44">
    <w:name w:val="xl44"/>
    <w:basedOn w:val="Normal"/>
    <w:rsid w:val="002C7747"/>
    <w:pPr>
      <w:pBdr>
        <w:top w:val="single" w:sz="8" w:space="0" w:color="000000"/>
        <w:bottom w:val="single" w:sz="4" w:space="0" w:color="000000"/>
        <w:right w:val="single" w:sz="4" w:space="0" w:color="auto"/>
      </w:pBdr>
      <w:spacing w:beforeLines="1" w:afterLines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45">
    <w:name w:val="xl45"/>
    <w:basedOn w:val="Normal"/>
    <w:rsid w:val="002C7747"/>
    <w:pPr>
      <w:pBdr>
        <w:top w:val="single" w:sz="8" w:space="0" w:color="000000"/>
        <w:bottom w:val="single" w:sz="4" w:space="0" w:color="000000"/>
      </w:pBdr>
      <w:spacing w:beforeLines="1" w:afterLines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46">
    <w:name w:val="xl46"/>
    <w:basedOn w:val="Normal"/>
    <w:rsid w:val="002C7747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Lines="1" w:afterLines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47">
    <w:name w:val="xl47"/>
    <w:basedOn w:val="Normal"/>
    <w:rsid w:val="002C7747"/>
    <w:pPr>
      <w:pBdr>
        <w:top w:val="single" w:sz="4" w:space="0" w:color="000000"/>
        <w:right w:val="single" w:sz="4" w:space="0" w:color="auto"/>
      </w:pBdr>
      <w:spacing w:beforeLines="1" w:afterLines="1"/>
      <w:jc w:val="center"/>
    </w:pPr>
    <w:rPr>
      <w:rFonts w:ascii="Times New Roman" w:hAnsi="Times New Roman"/>
      <w:sz w:val="20"/>
      <w:szCs w:val="20"/>
    </w:rPr>
  </w:style>
  <w:style w:type="paragraph" w:customStyle="1" w:styleId="xl48">
    <w:name w:val="xl48"/>
    <w:basedOn w:val="Normal"/>
    <w:rsid w:val="002C7747"/>
    <w:pPr>
      <w:pBdr>
        <w:top w:val="single" w:sz="4" w:space="0" w:color="000000"/>
        <w:right w:val="single" w:sz="4" w:space="0" w:color="auto"/>
      </w:pBdr>
      <w:spacing w:beforeLines="1" w:afterLines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49">
    <w:name w:val="xl49"/>
    <w:basedOn w:val="Normal"/>
    <w:rsid w:val="002C7747"/>
    <w:pPr>
      <w:pBdr>
        <w:right w:val="single" w:sz="4" w:space="0" w:color="auto"/>
      </w:pBdr>
      <w:spacing w:beforeLines="1" w:afterLines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50">
    <w:name w:val="xl50"/>
    <w:basedOn w:val="Normal"/>
    <w:rsid w:val="002C7747"/>
    <w:pPr>
      <w:pBdr>
        <w:right w:val="single" w:sz="4" w:space="0" w:color="auto"/>
      </w:pBdr>
      <w:spacing w:beforeLines="1" w:afterLines="1"/>
      <w:jc w:val="center"/>
    </w:pPr>
    <w:rPr>
      <w:rFonts w:ascii="Times New Roman" w:hAnsi="Times New Roman"/>
      <w:sz w:val="20"/>
      <w:szCs w:val="20"/>
    </w:rPr>
  </w:style>
  <w:style w:type="paragraph" w:customStyle="1" w:styleId="xl51">
    <w:name w:val="xl51"/>
    <w:basedOn w:val="Normal"/>
    <w:rsid w:val="002C7747"/>
    <w:pPr>
      <w:pBdr>
        <w:bottom w:val="single" w:sz="4" w:space="0" w:color="000000"/>
        <w:right w:val="single" w:sz="4" w:space="0" w:color="auto"/>
      </w:pBdr>
      <w:spacing w:beforeLines="1" w:afterLines="1"/>
      <w:jc w:val="center"/>
    </w:pPr>
    <w:rPr>
      <w:rFonts w:ascii="Times New Roman" w:hAnsi="Times New Roman"/>
      <w:sz w:val="20"/>
      <w:szCs w:val="20"/>
    </w:rPr>
  </w:style>
  <w:style w:type="paragraph" w:customStyle="1" w:styleId="xl52">
    <w:name w:val="xl52"/>
    <w:basedOn w:val="Normal"/>
    <w:rsid w:val="00EB7023"/>
    <w:pPr>
      <w:pBdr>
        <w:right w:val="single" w:sz="4" w:space="0" w:color="auto"/>
      </w:pBdr>
      <w:spacing w:beforeLines="1" w:afterLines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53">
    <w:name w:val="xl53"/>
    <w:basedOn w:val="Normal"/>
    <w:rsid w:val="00EB7023"/>
    <w:pPr>
      <w:pBdr>
        <w:right w:val="single" w:sz="4" w:space="0" w:color="000000"/>
      </w:pBdr>
      <w:spacing w:beforeLines="1" w:afterLines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54">
    <w:name w:val="xl54"/>
    <w:basedOn w:val="Normal"/>
    <w:rsid w:val="00EB7023"/>
    <w:pPr>
      <w:pBdr>
        <w:right w:val="single" w:sz="4" w:space="0" w:color="auto"/>
      </w:pBdr>
      <w:spacing w:beforeLines="1" w:afterLines="1"/>
      <w:jc w:val="center"/>
    </w:pPr>
    <w:rPr>
      <w:rFonts w:ascii="Times New Roman" w:hAnsi="Times New Roman"/>
      <w:sz w:val="20"/>
      <w:szCs w:val="20"/>
    </w:rPr>
  </w:style>
  <w:style w:type="paragraph" w:customStyle="1" w:styleId="xl55">
    <w:name w:val="xl55"/>
    <w:basedOn w:val="Normal"/>
    <w:rsid w:val="00EB7023"/>
    <w:pPr>
      <w:pBdr>
        <w:bottom w:val="single" w:sz="4" w:space="0" w:color="000000"/>
      </w:pBdr>
      <w:spacing w:beforeLines="1" w:afterLines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56">
    <w:name w:val="xl56"/>
    <w:basedOn w:val="Normal"/>
    <w:rsid w:val="00EB7023"/>
    <w:pPr>
      <w:pBdr>
        <w:bottom w:val="single" w:sz="4" w:space="0" w:color="000000"/>
        <w:right w:val="single" w:sz="4" w:space="0" w:color="000000"/>
      </w:pBdr>
      <w:spacing w:beforeLines="1" w:afterLines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57">
    <w:name w:val="xl57"/>
    <w:basedOn w:val="Normal"/>
    <w:rsid w:val="00EB7023"/>
    <w:pPr>
      <w:pBdr>
        <w:bottom w:val="single" w:sz="4" w:space="0" w:color="000000"/>
        <w:right w:val="single" w:sz="4" w:space="0" w:color="auto"/>
      </w:pBdr>
      <w:spacing w:beforeLines="1" w:afterLines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58">
    <w:name w:val="xl58"/>
    <w:basedOn w:val="Normal"/>
    <w:rsid w:val="00EB7023"/>
    <w:pPr>
      <w:spacing w:beforeLines="1" w:afterLines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59">
    <w:name w:val="xl59"/>
    <w:basedOn w:val="Normal"/>
    <w:rsid w:val="00EB7023"/>
    <w:pPr>
      <w:spacing w:beforeLines="1" w:afterLines="1"/>
      <w:jc w:val="right"/>
    </w:pPr>
    <w:rPr>
      <w:rFonts w:ascii="Times New Roman" w:hAnsi="Times New Roman"/>
      <w:sz w:val="20"/>
      <w:szCs w:val="20"/>
    </w:rPr>
  </w:style>
  <w:style w:type="paragraph" w:styleId="Caption">
    <w:name w:val="caption"/>
    <w:basedOn w:val="Normal"/>
    <w:next w:val="Normal"/>
    <w:qFormat/>
    <w:rsid w:val="00657ADC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font11">
    <w:name w:val="font11"/>
    <w:basedOn w:val="Normal"/>
    <w:rsid w:val="000E605F"/>
    <w:pPr>
      <w:spacing w:beforeLines="1" w:afterLines="1"/>
    </w:pPr>
    <w:rPr>
      <w:rFonts w:ascii="Verdana" w:hAnsi="Verdana"/>
      <w:sz w:val="16"/>
      <w:szCs w:val="16"/>
    </w:rPr>
  </w:style>
  <w:style w:type="character" w:customStyle="1" w:styleId="BalloonTextChar5">
    <w:name w:val="Balloon Text Char5"/>
    <w:basedOn w:val="DefaultParagraphFont"/>
    <w:link w:val="BalloonText"/>
    <w:uiPriority w:val="99"/>
    <w:rsid w:val="00DF6AA5"/>
    <w:rPr>
      <w:rFonts w:ascii="Lucida Grande" w:hAnsi="Lucida Grande"/>
      <w:sz w:val="18"/>
      <w:szCs w:val="18"/>
    </w:rPr>
  </w:style>
  <w:style w:type="paragraph" w:customStyle="1" w:styleId="font12">
    <w:name w:val="font12"/>
    <w:basedOn w:val="Normal"/>
    <w:rsid w:val="008B56FC"/>
    <w:pPr>
      <w:spacing w:beforeLines="1" w:afterLines="1"/>
    </w:pPr>
    <w:rPr>
      <w:rFonts w:ascii="Times New Roman" w:hAnsi="Times New Roman"/>
      <w:b/>
      <w:bCs/>
      <w:sz w:val="20"/>
      <w:szCs w:val="20"/>
    </w:rPr>
  </w:style>
  <w:style w:type="paragraph" w:customStyle="1" w:styleId="xl60">
    <w:name w:val="xl60"/>
    <w:basedOn w:val="Normal"/>
    <w:rsid w:val="00C146D4"/>
    <w:pPr>
      <w:pBdr>
        <w:bottom w:val="double" w:sz="6" w:space="0" w:color="auto"/>
        <w:right w:val="single" w:sz="4" w:space="0" w:color="000000"/>
      </w:pBdr>
      <w:spacing w:beforeLines="1" w:afterLines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483D3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483D32"/>
    <w:rPr>
      <w:rFonts w:ascii="Calibri" w:eastAsia="Times New Roman" w:hAnsi="Calibri" w:cs="Times New Roman"/>
      <w:b/>
      <w:bCs/>
      <w:i/>
      <w:iCs/>
      <w:sz w:val="28"/>
      <w:szCs w:val="28"/>
      <w:lang w:eastAsia="ja-JP"/>
    </w:rPr>
  </w:style>
  <w:style w:type="character" w:customStyle="1" w:styleId="BalloonTextChar1">
    <w:name w:val="Balloon Text Char1"/>
    <w:basedOn w:val="DefaultParagraphFont"/>
    <w:rsid w:val="00483D32"/>
    <w:rPr>
      <w:rFonts w:ascii="Lucida Grande" w:eastAsiaTheme="minorEastAsia" w:hAnsi="Lucida Grande"/>
      <w:sz w:val="18"/>
      <w:szCs w:val="1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483D32"/>
    <w:pPr>
      <w:spacing w:line="276" w:lineRule="auto"/>
      <w:outlineLvl w:val="9"/>
    </w:pPr>
    <w:rPr>
      <w:rFonts w:ascii="Times New Roman" w:hAnsi="Times New Roman"/>
      <w:color w:val="000000" w:themeColor="text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83D32"/>
    <w:pPr>
      <w:spacing w:before="120"/>
    </w:pPr>
    <w:rPr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483D32"/>
    <w:pPr>
      <w:ind w:left="240"/>
    </w:pPr>
    <w:rPr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83D32"/>
    <w:pPr>
      <w:ind w:left="48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83D32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483D32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483D32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483D32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483D32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483D32"/>
    <w:pPr>
      <w:ind w:left="1920"/>
    </w:pPr>
    <w:rPr>
      <w:sz w:val="18"/>
      <w:szCs w:val="18"/>
    </w:rPr>
  </w:style>
  <w:style w:type="paragraph" w:styleId="ListParagraph">
    <w:name w:val="List Paragraph"/>
    <w:basedOn w:val="Normal"/>
    <w:qFormat/>
    <w:rsid w:val="00483D32"/>
    <w:pPr>
      <w:ind w:left="720"/>
      <w:contextualSpacing/>
    </w:pPr>
  </w:style>
  <w:style w:type="character" w:styleId="EndnoteReference">
    <w:name w:val="endnote reference"/>
    <w:basedOn w:val="DefaultParagraphFont"/>
    <w:rsid w:val="00483D32"/>
    <w:rPr>
      <w:vertAlign w:val="superscript"/>
    </w:rPr>
  </w:style>
  <w:style w:type="character" w:styleId="CommentReference">
    <w:name w:val="annotation reference"/>
    <w:basedOn w:val="DefaultParagraphFont"/>
    <w:rsid w:val="00483D32"/>
    <w:rPr>
      <w:sz w:val="18"/>
      <w:szCs w:val="18"/>
    </w:rPr>
  </w:style>
  <w:style w:type="paragraph" w:styleId="CommentText">
    <w:name w:val="annotation text"/>
    <w:basedOn w:val="Normal"/>
    <w:link w:val="CommentTextChar"/>
    <w:rsid w:val="00483D32"/>
  </w:style>
  <w:style w:type="character" w:customStyle="1" w:styleId="CommentTextChar">
    <w:name w:val="Comment Text Char"/>
    <w:basedOn w:val="DefaultParagraphFont"/>
    <w:link w:val="CommentText"/>
    <w:rsid w:val="00483D32"/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rsid w:val="00483D32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rsid w:val="00483D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83D32"/>
  </w:style>
  <w:style w:type="character" w:customStyle="1" w:styleId="apple-converted-space">
    <w:name w:val="apple-converted-space"/>
    <w:basedOn w:val="DefaultParagraphFont"/>
    <w:rsid w:val="00483D32"/>
  </w:style>
  <w:style w:type="paragraph" w:styleId="CommentSubject">
    <w:name w:val="annotation subject"/>
    <w:basedOn w:val="CommentText"/>
    <w:next w:val="CommentText"/>
    <w:link w:val="CommentSubjectChar"/>
    <w:rsid w:val="00483D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83D32"/>
    <w:rPr>
      <w:rFonts w:eastAsiaTheme="minorEastAsia"/>
      <w:b/>
      <w:bCs/>
      <w:sz w:val="20"/>
      <w:szCs w:val="20"/>
      <w:lang w:eastAsia="ja-JP"/>
    </w:rPr>
  </w:style>
  <w:style w:type="character" w:styleId="LineNumber">
    <w:name w:val="line number"/>
    <w:basedOn w:val="DefaultParagraphFont"/>
    <w:rsid w:val="00483D32"/>
  </w:style>
  <w:style w:type="character" w:styleId="Strong">
    <w:name w:val="Strong"/>
    <w:basedOn w:val="DefaultParagraphFont"/>
    <w:uiPriority w:val="22"/>
    <w:rsid w:val="00483D32"/>
    <w:rPr>
      <w:b/>
    </w:rPr>
  </w:style>
  <w:style w:type="paragraph" w:styleId="Revision">
    <w:name w:val="Revision"/>
    <w:hidden/>
    <w:rsid w:val="00483D32"/>
    <w:rPr>
      <w:rFonts w:ascii="Calibri" w:eastAsia="Calibri" w:hAnsi="Calibri" w:cs="Times New Roman"/>
      <w:sz w:val="22"/>
      <w:szCs w:val="22"/>
    </w:rPr>
  </w:style>
  <w:style w:type="paragraph" w:customStyle="1" w:styleId="Style1">
    <w:name w:val="Style1"/>
    <w:basedOn w:val="TOC1"/>
    <w:qFormat/>
    <w:rsid w:val="00483D32"/>
    <w:pPr>
      <w:tabs>
        <w:tab w:val="right" w:leader="dot" w:pos="9350"/>
      </w:tabs>
    </w:pPr>
    <w:rPr>
      <w:noProof/>
    </w:rPr>
  </w:style>
  <w:style w:type="paragraph" w:customStyle="1" w:styleId="Style2">
    <w:name w:val="Style2"/>
    <w:basedOn w:val="TOC1"/>
    <w:next w:val="Style1"/>
    <w:autoRedefine/>
    <w:qFormat/>
    <w:rsid w:val="00483D32"/>
    <w:pPr>
      <w:tabs>
        <w:tab w:val="right" w:leader="dot" w:pos="9350"/>
      </w:tabs>
    </w:pPr>
    <w:rPr>
      <w:noProof/>
    </w:rPr>
  </w:style>
  <w:style w:type="paragraph" w:customStyle="1" w:styleId="TOC-TimesNewRoman">
    <w:name w:val="TOC - Times New Roman"/>
    <w:basedOn w:val="TOC3"/>
    <w:qFormat/>
    <w:rsid w:val="00483D32"/>
    <w:pPr>
      <w:tabs>
        <w:tab w:val="right" w:leader="dot" w:pos="9350"/>
      </w:tabs>
      <w:spacing w:before="240" w:after="240"/>
      <w:ind w:left="0"/>
    </w:pPr>
    <w:rPr>
      <w:rFonts w:ascii="Times New Roman" w:hAnsi="Times New Roman"/>
      <w:i w:val="0"/>
      <w:noProof/>
      <w:sz w:val="24"/>
    </w:rPr>
  </w:style>
  <w:style w:type="paragraph" w:customStyle="1" w:styleId="xl24">
    <w:name w:val="xl24"/>
    <w:basedOn w:val="Normal"/>
    <w:rsid w:val="00483D32"/>
    <w:pPr>
      <w:spacing w:beforeLines="1" w:afterLines="1"/>
    </w:pPr>
    <w:rPr>
      <w:rFonts w:ascii="Times New Roman" w:hAnsi="Times New Roman"/>
      <w:sz w:val="20"/>
      <w:szCs w:val="20"/>
    </w:rPr>
  </w:style>
  <w:style w:type="character" w:customStyle="1" w:styleId="BalloonTextChar4">
    <w:name w:val="Balloon Text Char4"/>
    <w:basedOn w:val="DefaultParagraphFont"/>
    <w:uiPriority w:val="99"/>
    <w:semiHidden/>
    <w:rsid w:val="00483D32"/>
    <w:rPr>
      <w:rFonts w:ascii="Lucida Grande" w:hAnsi="Lucida Grande" w:cs="Times New Roman"/>
      <w:sz w:val="18"/>
    </w:rPr>
  </w:style>
  <w:style w:type="character" w:customStyle="1" w:styleId="BalloonTextChar3">
    <w:name w:val="Balloon Text Char3"/>
    <w:basedOn w:val="DefaultParagraphFont"/>
    <w:uiPriority w:val="99"/>
    <w:semiHidden/>
    <w:rsid w:val="00483D32"/>
    <w:rPr>
      <w:rFonts w:ascii="Lucida Grande" w:hAnsi="Lucida Grande" w:cs="Times New Roman"/>
      <w:sz w:val="18"/>
    </w:rPr>
  </w:style>
  <w:style w:type="character" w:customStyle="1" w:styleId="BalloonTextChar2">
    <w:name w:val="Balloon Text Char2"/>
    <w:basedOn w:val="DefaultParagraphFont"/>
    <w:uiPriority w:val="99"/>
    <w:semiHidden/>
    <w:rsid w:val="00483D32"/>
    <w:rPr>
      <w:rFonts w:ascii="Lucida Grande" w:hAnsi="Lucida Grande" w:cs="Times New Roman"/>
      <w:sz w:val="18"/>
    </w:rPr>
  </w:style>
  <w:style w:type="paragraph" w:customStyle="1" w:styleId="xl61">
    <w:name w:val="xl61"/>
    <w:basedOn w:val="Normal"/>
    <w:rsid w:val="00483D32"/>
    <w:pPr>
      <w:pBdr>
        <w:bottom w:val="single" w:sz="4" w:space="0" w:color="000000"/>
      </w:pBdr>
      <w:spacing w:beforeLines="1" w:afterLines="1"/>
      <w:textAlignment w:val="center"/>
    </w:pPr>
    <w:rPr>
      <w:rFonts w:ascii="Times New Roman" w:hAnsi="Times New Roman"/>
    </w:rPr>
  </w:style>
  <w:style w:type="paragraph" w:customStyle="1" w:styleId="xl62">
    <w:name w:val="xl62"/>
    <w:basedOn w:val="Normal"/>
    <w:rsid w:val="00483D32"/>
    <w:pPr>
      <w:pBdr>
        <w:top w:val="single" w:sz="4" w:space="0" w:color="000000"/>
        <w:bottom w:val="single" w:sz="4" w:space="0" w:color="000000"/>
      </w:pBdr>
      <w:spacing w:beforeLines="1" w:afterLines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63">
    <w:name w:val="xl63"/>
    <w:basedOn w:val="Normal"/>
    <w:rsid w:val="00483D32"/>
    <w:pPr>
      <w:spacing w:beforeLines="1" w:afterLines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Normal"/>
    <w:rsid w:val="00483D32"/>
    <w:pPr>
      <w:shd w:val="clear" w:color="auto" w:fill="FCF305"/>
      <w:spacing w:beforeLines="1" w:afterLines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Normal"/>
    <w:rsid w:val="00483D32"/>
    <w:pPr>
      <w:pBdr>
        <w:bottom w:val="single" w:sz="4" w:space="0" w:color="000000"/>
      </w:pBdr>
      <w:spacing w:beforeLines="1" w:afterLines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Normal"/>
    <w:rsid w:val="00483D32"/>
    <w:pPr>
      <w:shd w:val="clear" w:color="auto" w:fill="FCF305"/>
      <w:spacing w:beforeLines="1" w:afterLines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font13">
    <w:name w:val="font13"/>
    <w:basedOn w:val="Normal"/>
    <w:rsid w:val="00483D32"/>
    <w:pPr>
      <w:spacing w:beforeLines="1" w:afterLines="1"/>
    </w:pPr>
    <w:rPr>
      <w:rFonts w:ascii="Times New Roman" w:hAnsi="Times New Roman"/>
      <w:sz w:val="22"/>
      <w:szCs w:val="22"/>
    </w:rPr>
  </w:style>
  <w:style w:type="paragraph" w:styleId="ListBullet">
    <w:name w:val="List Bullet"/>
    <w:basedOn w:val="Normal"/>
    <w:rsid w:val="00483D32"/>
    <w:pPr>
      <w:numPr>
        <w:numId w:val="3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1074</Words>
  <Characters>6125</Characters>
  <Application>Microsoft Macintosh Word</Application>
  <DocSecurity>0</DocSecurity>
  <Lines>51</Lines>
  <Paragraphs>12</Paragraphs>
  <ScaleCrop>false</ScaleCrop>
  <Company>University of Georgia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Catharine Mattioli</dc:creator>
  <cp:keywords/>
  <cp:lastModifiedBy>Mia Catharine Mattioli</cp:lastModifiedBy>
  <cp:revision>5</cp:revision>
  <cp:lastPrinted>2013-11-14T02:03:00Z</cp:lastPrinted>
  <dcterms:created xsi:type="dcterms:W3CDTF">2013-12-02T20:20:00Z</dcterms:created>
  <dcterms:modified xsi:type="dcterms:W3CDTF">2013-12-02T20:35:00Z</dcterms:modified>
</cp:coreProperties>
</file>