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2B" w:rsidRPr="006B3096" w:rsidRDefault="00B56B2B" w:rsidP="00B56B2B">
      <w:pPr>
        <w:ind w:right="-6"/>
        <w:rPr>
          <w:rFonts w:ascii="Arial" w:hAnsi="Arial" w:cs="Arial"/>
          <w:b/>
        </w:rPr>
      </w:pPr>
      <w:r w:rsidRPr="006B3096">
        <w:rPr>
          <w:rFonts w:ascii="Arial" w:hAnsi="Arial" w:cs="Arial"/>
          <w:b/>
        </w:rPr>
        <w:t>Table S</w:t>
      </w:r>
      <w:r>
        <w:rPr>
          <w:rFonts w:ascii="Arial" w:hAnsi="Arial" w:cs="Arial"/>
          <w:b/>
        </w:rPr>
        <w:t>2</w:t>
      </w:r>
      <w:r w:rsidRPr="006B3096">
        <w:rPr>
          <w:rFonts w:ascii="Arial" w:hAnsi="Arial" w:cs="Arial"/>
          <w:b/>
        </w:rPr>
        <w:t xml:space="preserve">. </w:t>
      </w:r>
      <w:proofErr w:type="gramStart"/>
      <w:r w:rsidRPr="006B3096">
        <w:rPr>
          <w:rFonts w:ascii="Arial" w:hAnsi="Arial" w:cs="Arial"/>
          <w:b/>
        </w:rPr>
        <w:t xml:space="preserve">Geneclass2 % probability of individual population assignment of </w:t>
      </w:r>
      <w:r w:rsidRPr="006B3096">
        <w:rPr>
          <w:rFonts w:ascii="Arial" w:hAnsi="Arial" w:cs="Arial"/>
          <w:b/>
          <w:i/>
        </w:rPr>
        <w:t>Nannoperca obscura</w:t>
      </w:r>
      <w:r w:rsidRPr="006B3096">
        <w:rPr>
          <w:rFonts w:ascii="Arial" w:hAnsi="Arial" w:cs="Arial"/>
          <w:b/>
        </w:rPr>
        <w:t>.</w:t>
      </w:r>
      <w:proofErr w:type="gramEnd"/>
    </w:p>
    <w:p w:rsidR="00B56B2B" w:rsidRPr="009B030C" w:rsidRDefault="00B56B2B" w:rsidP="00B56B2B">
      <w:pPr>
        <w:spacing w:after="120"/>
        <w:ind w:right="-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519"/>
        <w:gridCol w:w="1262"/>
        <w:gridCol w:w="452"/>
        <w:gridCol w:w="452"/>
        <w:gridCol w:w="409"/>
        <w:gridCol w:w="452"/>
        <w:gridCol w:w="409"/>
        <w:gridCol w:w="452"/>
        <w:gridCol w:w="409"/>
        <w:gridCol w:w="409"/>
        <w:gridCol w:w="409"/>
        <w:gridCol w:w="452"/>
        <w:gridCol w:w="409"/>
        <w:gridCol w:w="409"/>
        <w:gridCol w:w="452"/>
        <w:gridCol w:w="409"/>
        <w:gridCol w:w="409"/>
        <w:gridCol w:w="409"/>
        <w:gridCol w:w="409"/>
        <w:gridCol w:w="409"/>
        <w:gridCol w:w="409"/>
        <w:gridCol w:w="409"/>
        <w:gridCol w:w="452"/>
        <w:gridCol w:w="452"/>
        <w:gridCol w:w="452"/>
        <w:gridCol w:w="409"/>
        <w:gridCol w:w="452"/>
        <w:gridCol w:w="452"/>
        <w:gridCol w:w="452"/>
      </w:tblGrid>
      <w:tr w:rsidR="00B56B2B" w:rsidRPr="00C03A79" w:rsidTr="001A20E1">
        <w:trPr>
          <w:tblHeader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ESU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Site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Eastern</w:t>
            </w: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Merri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Central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MDB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100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97</w:t>
            </w:r>
          </w:p>
        </w:tc>
      </w:tr>
      <w:tr w:rsidR="00B56B2B" w:rsidRPr="00C03A79" w:rsidTr="001A20E1">
        <w:trPr>
          <w:trHeight w:val="30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054B">
              <w:rPr>
                <w:rFonts w:ascii="Arial" w:hAnsi="Arial" w:cs="Arial"/>
                <w:sz w:val="18"/>
                <w:szCs w:val="18"/>
              </w:rPr>
              <w:t>Not assigned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B56B2B" w:rsidRPr="00C3054B" w:rsidRDefault="00B56B2B" w:rsidP="001A20E1">
            <w:pPr>
              <w:ind w:right="-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054B">
              <w:rPr>
                <w:rFonts w:ascii="Calibri" w:eastAsia="Times New Roman" w:hAnsi="Calibri"/>
                <w:color w:val="000000"/>
                <w:sz w:val="16"/>
                <w:szCs w:val="16"/>
              </w:rPr>
              <w:t>3</w:t>
            </w:r>
          </w:p>
        </w:tc>
      </w:tr>
    </w:tbl>
    <w:p w:rsidR="00B56B2B" w:rsidRDefault="00B56B2B" w:rsidP="00B56B2B">
      <w:pPr>
        <w:ind w:right="-8"/>
        <w:rPr>
          <w:rFonts w:ascii="Arial" w:hAnsi="Arial" w:cs="Arial"/>
        </w:rPr>
      </w:pPr>
      <w:r>
        <w:rPr>
          <w:rFonts w:ascii="Arial" w:hAnsi="Arial" w:cs="Arial"/>
        </w:rPr>
        <w:t>Population assignment was calculated separately for each individual and each population, therefore assignment totals may exceed 100% as some individuals have &gt;5% probability for more than one population.</w:t>
      </w:r>
    </w:p>
    <w:p w:rsidR="000700FA" w:rsidRDefault="000700FA">
      <w:bookmarkStart w:id="0" w:name="_GoBack"/>
      <w:bookmarkEnd w:id="0"/>
    </w:p>
    <w:sectPr w:rsidR="000700FA" w:rsidSect="00B56B2B">
      <w:pgSz w:w="16840" w:h="11900" w:orient="landscape"/>
      <w:pgMar w:top="1418" w:right="964" w:bottom="130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B31"/>
    <w:multiLevelType w:val="hybridMultilevel"/>
    <w:tmpl w:val="5192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2B"/>
    <w:rsid w:val="000700FA"/>
    <w:rsid w:val="00B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9A81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2B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B2B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B2B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B56B2B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2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56B2B"/>
    <w:rPr>
      <w:rFonts w:ascii="Lucida Grande" w:eastAsia="ＭＳ 明朝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2B"/>
  </w:style>
  <w:style w:type="paragraph" w:styleId="CommentText">
    <w:name w:val="annotation text"/>
    <w:basedOn w:val="Normal"/>
    <w:link w:val="CommentTextChar"/>
    <w:uiPriority w:val="99"/>
    <w:semiHidden/>
    <w:unhideWhenUsed/>
    <w:rsid w:val="00B56B2B"/>
    <w:rPr>
      <w:rFonts w:asciiTheme="minorHAnsi" w:eastAsiaTheme="minorEastAsia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B56B2B"/>
    <w:rPr>
      <w:rFonts w:ascii="Cambria" w:eastAsia="ＭＳ 明朝" w:hAnsi="Cambria" w:cs="Times New Roman"/>
    </w:rPr>
  </w:style>
  <w:style w:type="character" w:customStyle="1" w:styleId="CommentSubjectChar">
    <w:name w:val="Comment Subject Char"/>
    <w:link w:val="CommentSubject"/>
    <w:uiPriority w:val="99"/>
    <w:semiHidden/>
    <w:rsid w:val="00B56B2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2B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B56B2B"/>
    <w:rPr>
      <w:rFonts w:ascii="Cambria" w:eastAsia="ＭＳ 明朝" w:hAnsi="Cambria" w:cs="Times New Roman"/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56B2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6B2B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uiPriority w:val="99"/>
    <w:unhideWhenUsed/>
    <w:rsid w:val="00B56B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6B2B"/>
    <w:rPr>
      <w:color w:val="800080"/>
      <w:u w:val="single"/>
    </w:rPr>
  </w:style>
  <w:style w:type="paragraph" w:customStyle="1" w:styleId="xl63">
    <w:name w:val="xl63"/>
    <w:basedOn w:val="Normal"/>
    <w:rsid w:val="00B56B2B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val="en-AU"/>
    </w:rPr>
  </w:style>
  <w:style w:type="paragraph" w:customStyle="1" w:styleId="xl64">
    <w:name w:val="xl64"/>
    <w:basedOn w:val="Normal"/>
    <w:rsid w:val="00B56B2B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B56B2B"/>
    <w:rPr>
      <w:rFonts w:ascii="Cambria" w:eastAsia="ＭＳ 明朝" w:hAnsi="Cambria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B56B2B"/>
    <w:rPr>
      <w:rFonts w:ascii="PMingLiU" w:eastAsia="ＭＳ 明朝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B56B2B"/>
    <w:rPr>
      <w:rFonts w:ascii="PMingLiU" w:eastAsia="ＭＳ 明朝" w:hAnsi="PMingLiU" w:cs="Times New Roman"/>
      <w:sz w:val="22"/>
      <w:szCs w:val="22"/>
    </w:rPr>
  </w:style>
  <w:style w:type="paragraph" w:customStyle="1" w:styleId="NoSpacing2">
    <w:name w:val="No Spacing2"/>
    <w:uiPriority w:val="1"/>
    <w:qFormat/>
    <w:rsid w:val="00B56B2B"/>
    <w:rPr>
      <w:rFonts w:ascii="Calibri" w:eastAsia="MS Mincho" w:hAnsi="Calibri" w:cs="Times New Roman"/>
      <w:sz w:val="22"/>
      <w:szCs w:val="22"/>
      <w:lang w:val="en-AU" w:eastAsia="ja-JP"/>
    </w:rPr>
  </w:style>
  <w:style w:type="paragraph" w:styleId="ListParagraph">
    <w:name w:val="List Paragraph"/>
    <w:basedOn w:val="Normal"/>
    <w:uiPriority w:val="34"/>
    <w:qFormat/>
    <w:rsid w:val="00B56B2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56B2B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6B2B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56B2B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56B2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56B2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56B2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56B2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56B2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56B2B"/>
    <w:pPr>
      <w:ind w:left="1920"/>
    </w:pPr>
    <w:rPr>
      <w:sz w:val="20"/>
      <w:szCs w:val="20"/>
    </w:rPr>
  </w:style>
  <w:style w:type="character" w:styleId="Strong">
    <w:name w:val="Strong"/>
    <w:uiPriority w:val="22"/>
    <w:qFormat/>
    <w:rsid w:val="00B56B2B"/>
    <w:rPr>
      <w:b/>
      <w:bCs/>
    </w:rPr>
  </w:style>
  <w:style w:type="character" w:styleId="Emphasis">
    <w:name w:val="Emphasis"/>
    <w:uiPriority w:val="20"/>
    <w:qFormat/>
    <w:rsid w:val="00B56B2B"/>
    <w:rPr>
      <w:i/>
      <w:iCs/>
    </w:rPr>
  </w:style>
  <w:style w:type="paragraph" w:styleId="Revision">
    <w:name w:val="Revision"/>
    <w:hidden/>
    <w:uiPriority w:val="99"/>
    <w:semiHidden/>
    <w:rsid w:val="00B56B2B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5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2B"/>
    <w:rPr>
      <w:rFonts w:ascii="Cambria" w:eastAsia="ＭＳ 明朝" w:hAnsi="Cambria" w:cs="Times New Roman"/>
    </w:rPr>
  </w:style>
  <w:style w:type="character" w:styleId="PageNumber">
    <w:name w:val="page number"/>
    <w:uiPriority w:val="99"/>
    <w:semiHidden/>
    <w:unhideWhenUsed/>
    <w:rsid w:val="00B56B2B"/>
  </w:style>
  <w:style w:type="paragraph" w:styleId="TOCHeading">
    <w:name w:val="TOC Heading"/>
    <w:basedOn w:val="Heading1"/>
    <w:next w:val="Normal"/>
    <w:uiPriority w:val="39"/>
    <w:unhideWhenUsed/>
    <w:qFormat/>
    <w:rsid w:val="00B56B2B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2B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B2B"/>
    <w:rPr>
      <w:rFonts w:ascii="Cambria" w:eastAsia="ＭＳ 明朝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B2B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B2B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BalloonTextChar">
    <w:name w:val="Balloon Text Char"/>
    <w:link w:val="BalloonText"/>
    <w:uiPriority w:val="99"/>
    <w:semiHidden/>
    <w:rsid w:val="00B56B2B"/>
    <w:rPr>
      <w:rFonts w:ascii="Lucida Grande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B2B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B56B2B"/>
    <w:rPr>
      <w:rFonts w:ascii="Lucida Grande" w:eastAsia="ＭＳ 明朝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B2B"/>
  </w:style>
  <w:style w:type="paragraph" w:styleId="CommentText">
    <w:name w:val="annotation text"/>
    <w:basedOn w:val="Normal"/>
    <w:link w:val="CommentTextChar"/>
    <w:uiPriority w:val="99"/>
    <w:semiHidden/>
    <w:unhideWhenUsed/>
    <w:rsid w:val="00B56B2B"/>
    <w:rPr>
      <w:rFonts w:asciiTheme="minorHAnsi" w:eastAsiaTheme="minorEastAsia" w:hAnsiTheme="minorHAnsi" w:cstheme="minorBidi"/>
    </w:rPr>
  </w:style>
  <w:style w:type="character" w:customStyle="1" w:styleId="CommentTextChar1">
    <w:name w:val="Comment Text Char1"/>
    <w:basedOn w:val="DefaultParagraphFont"/>
    <w:uiPriority w:val="99"/>
    <w:semiHidden/>
    <w:rsid w:val="00B56B2B"/>
    <w:rPr>
      <w:rFonts w:ascii="Cambria" w:eastAsia="ＭＳ 明朝" w:hAnsi="Cambria" w:cs="Times New Roman"/>
    </w:rPr>
  </w:style>
  <w:style w:type="character" w:customStyle="1" w:styleId="CommentSubjectChar">
    <w:name w:val="Comment Subject Char"/>
    <w:link w:val="CommentSubject"/>
    <w:uiPriority w:val="99"/>
    <w:semiHidden/>
    <w:rsid w:val="00B56B2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B2B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B56B2B"/>
    <w:rPr>
      <w:rFonts w:ascii="Cambria" w:eastAsia="ＭＳ 明朝" w:hAnsi="Cambria" w:cs="Times New Roman"/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56B2B"/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6B2B"/>
    <w:pPr>
      <w:spacing w:before="100" w:beforeAutospacing="1" w:after="100" w:afterAutospacing="1"/>
    </w:pPr>
    <w:rPr>
      <w:rFonts w:ascii="Times" w:hAnsi="Times"/>
      <w:sz w:val="20"/>
      <w:szCs w:val="20"/>
      <w:lang w:val="en-AU"/>
    </w:rPr>
  </w:style>
  <w:style w:type="character" w:styleId="Hyperlink">
    <w:name w:val="Hyperlink"/>
    <w:uiPriority w:val="99"/>
    <w:unhideWhenUsed/>
    <w:rsid w:val="00B56B2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6B2B"/>
    <w:rPr>
      <w:color w:val="800080"/>
      <w:u w:val="single"/>
    </w:rPr>
  </w:style>
  <w:style w:type="paragraph" w:customStyle="1" w:styleId="xl63">
    <w:name w:val="xl63"/>
    <w:basedOn w:val="Normal"/>
    <w:rsid w:val="00B56B2B"/>
    <w:pPr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  <w:lang w:val="en-AU"/>
    </w:rPr>
  </w:style>
  <w:style w:type="paragraph" w:customStyle="1" w:styleId="xl64">
    <w:name w:val="xl64"/>
    <w:basedOn w:val="Normal"/>
    <w:rsid w:val="00B56B2B"/>
    <w:pPr>
      <w:spacing w:before="100" w:beforeAutospacing="1" w:after="100" w:afterAutospacing="1"/>
    </w:pPr>
    <w:rPr>
      <w:rFonts w:ascii="Times" w:hAnsi="Times"/>
      <w:b/>
      <w:bCs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B56B2B"/>
    <w:rPr>
      <w:rFonts w:ascii="Cambria" w:eastAsia="ＭＳ 明朝" w:hAnsi="Cambria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B56B2B"/>
    <w:rPr>
      <w:rFonts w:ascii="PMingLiU" w:eastAsia="ＭＳ 明朝" w:hAnsi="PMingLiU" w:cs="Times New Roman"/>
      <w:sz w:val="22"/>
      <w:szCs w:val="22"/>
    </w:rPr>
  </w:style>
  <w:style w:type="character" w:customStyle="1" w:styleId="NoSpacingChar">
    <w:name w:val="No Spacing Char"/>
    <w:link w:val="NoSpacing"/>
    <w:rsid w:val="00B56B2B"/>
    <w:rPr>
      <w:rFonts w:ascii="PMingLiU" w:eastAsia="ＭＳ 明朝" w:hAnsi="PMingLiU" w:cs="Times New Roman"/>
      <w:sz w:val="22"/>
      <w:szCs w:val="22"/>
    </w:rPr>
  </w:style>
  <w:style w:type="paragraph" w:customStyle="1" w:styleId="NoSpacing2">
    <w:name w:val="No Spacing2"/>
    <w:uiPriority w:val="1"/>
    <w:qFormat/>
    <w:rsid w:val="00B56B2B"/>
    <w:rPr>
      <w:rFonts w:ascii="Calibri" w:eastAsia="MS Mincho" w:hAnsi="Calibri" w:cs="Times New Roman"/>
      <w:sz w:val="22"/>
      <w:szCs w:val="22"/>
      <w:lang w:val="en-AU" w:eastAsia="ja-JP"/>
    </w:rPr>
  </w:style>
  <w:style w:type="paragraph" w:styleId="ListParagraph">
    <w:name w:val="List Paragraph"/>
    <w:basedOn w:val="Normal"/>
    <w:uiPriority w:val="34"/>
    <w:qFormat/>
    <w:rsid w:val="00B56B2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56B2B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6B2B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56B2B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56B2B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56B2B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56B2B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56B2B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56B2B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56B2B"/>
    <w:pPr>
      <w:ind w:left="1920"/>
    </w:pPr>
    <w:rPr>
      <w:sz w:val="20"/>
      <w:szCs w:val="20"/>
    </w:rPr>
  </w:style>
  <w:style w:type="character" w:styleId="Strong">
    <w:name w:val="Strong"/>
    <w:uiPriority w:val="22"/>
    <w:qFormat/>
    <w:rsid w:val="00B56B2B"/>
    <w:rPr>
      <w:b/>
      <w:bCs/>
    </w:rPr>
  </w:style>
  <w:style w:type="character" w:styleId="Emphasis">
    <w:name w:val="Emphasis"/>
    <w:uiPriority w:val="20"/>
    <w:qFormat/>
    <w:rsid w:val="00B56B2B"/>
    <w:rPr>
      <w:i/>
      <w:iCs/>
    </w:rPr>
  </w:style>
  <w:style w:type="paragraph" w:styleId="Revision">
    <w:name w:val="Revision"/>
    <w:hidden/>
    <w:uiPriority w:val="99"/>
    <w:semiHidden/>
    <w:rsid w:val="00B56B2B"/>
    <w:rPr>
      <w:rFonts w:ascii="Cambria" w:eastAsia="ＭＳ 明朝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56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B2B"/>
    <w:rPr>
      <w:rFonts w:ascii="Cambria" w:eastAsia="ＭＳ 明朝" w:hAnsi="Cambria" w:cs="Times New Roman"/>
    </w:rPr>
  </w:style>
  <w:style w:type="character" w:styleId="PageNumber">
    <w:name w:val="page number"/>
    <w:uiPriority w:val="99"/>
    <w:semiHidden/>
    <w:unhideWhenUsed/>
    <w:rsid w:val="00B56B2B"/>
  </w:style>
  <w:style w:type="paragraph" w:styleId="TOCHeading">
    <w:name w:val="TOC Heading"/>
    <w:basedOn w:val="Heading1"/>
    <w:next w:val="Normal"/>
    <w:uiPriority w:val="39"/>
    <w:unhideWhenUsed/>
    <w:qFormat/>
    <w:rsid w:val="00B56B2B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6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B2B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Macintosh Word</Application>
  <DocSecurity>0</DocSecurity>
  <Lines>25</Lines>
  <Paragraphs>7</Paragraphs>
  <ScaleCrop>false</ScaleCrop>
  <Company>Flinders University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Brauer</dc:creator>
  <cp:keywords/>
  <dc:description/>
  <cp:lastModifiedBy>Chris Brauer</cp:lastModifiedBy>
  <cp:revision>1</cp:revision>
  <dcterms:created xsi:type="dcterms:W3CDTF">2013-11-11T00:57:00Z</dcterms:created>
  <dcterms:modified xsi:type="dcterms:W3CDTF">2013-11-11T00:57:00Z</dcterms:modified>
</cp:coreProperties>
</file>