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dxa"/>
        <w:tblInd w:w="93" w:type="dxa"/>
        <w:tblLook w:val="04A0" w:firstRow="1" w:lastRow="0" w:firstColumn="1" w:lastColumn="0" w:noHBand="0" w:noVBand="1"/>
      </w:tblPr>
      <w:tblGrid>
        <w:gridCol w:w="1700"/>
        <w:gridCol w:w="1465"/>
        <w:gridCol w:w="1440"/>
      </w:tblGrid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00441D">
              <w:rPr>
                <w:rFonts w:eastAsia="Times New Roman" w:cs="Calibri"/>
                <w:b/>
                <w:color w:val="000000"/>
              </w:rPr>
              <w:t>Taxon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813FE" w:rsidRPr="0000441D" w:rsidRDefault="005813FE" w:rsidP="00A6405D">
            <w:pPr>
              <w:rPr>
                <w:b/>
              </w:rPr>
            </w:pPr>
            <w:r w:rsidRPr="0000441D">
              <w:rPr>
                <w:b/>
              </w:rPr>
              <w:t>Percent overlap with global priorities for richness</w:t>
            </w:r>
          </w:p>
        </w:tc>
        <w:tc>
          <w:tcPr>
            <w:tcW w:w="1440" w:type="dxa"/>
          </w:tcPr>
          <w:p w:rsidR="005813FE" w:rsidRPr="0000441D" w:rsidRDefault="005813FE" w:rsidP="00A6405D">
            <w:pPr>
              <w:rPr>
                <w:b/>
              </w:rPr>
            </w:pPr>
            <w:r w:rsidRPr="0000441D">
              <w:rPr>
                <w:b/>
              </w:rPr>
              <w:t>Percent overlap with all global priorities</w:t>
            </w:r>
          </w:p>
        </w:tc>
        <w:bookmarkStart w:id="0" w:name="_GoBack"/>
        <w:bookmarkEnd w:id="0"/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Arthropoda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84</w:t>
            </w:r>
          </w:p>
        </w:tc>
        <w:tc>
          <w:tcPr>
            <w:tcW w:w="1440" w:type="dxa"/>
            <w:vAlign w:val="bottom"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89</w:t>
            </w:r>
          </w:p>
        </w:tc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Ascidiacea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58</w:t>
            </w:r>
          </w:p>
        </w:tc>
        <w:tc>
          <w:tcPr>
            <w:tcW w:w="1440" w:type="dxa"/>
            <w:vAlign w:val="bottom"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60</w:t>
            </w:r>
          </w:p>
        </w:tc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0441D">
              <w:rPr>
                <w:rFonts w:eastAsia="Times New Roman" w:cs="Calibri"/>
                <w:color w:val="000000"/>
              </w:rPr>
              <w:t>Aves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2</w:t>
            </w:r>
          </w:p>
        </w:tc>
        <w:tc>
          <w:tcPr>
            <w:tcW w:w="1440" w:type="dxa"/>
            <w:vAlign w:val="bottom"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15</w:t>
            </w:r>
          </w:p>
        </w:tc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Cnidaria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41</w:t>
            </w:r>
          </w:p>
        </w:tc>
        <w:tc>
          <w:tcPr>
            <w:tcW w:w="1440" w:type="dxa"/>
            <w:vAlign w:val="bottom"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47</w:t>
            </w:r>
          </w:p>
        </w:tc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0441D">
              <w:rPr>
                <w:rFonts w:eastAsia="Times New Roman" w:cs="Calibri"/>
                <w:color w:val="000000"/>
              </w:rPr>
              <w:t>Echinodermata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67</w:t>
            </w:r>
          </w:p>
        </w:tc>
        <w:tc>
          <w:tcPr>
            <w:tcW w:w="1440" w:type="dxa"/>
            <w:vAlign w:val="bottom"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70</w:t>
            </w:r>
          </w:p>
        </w:tc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Elasmobranchii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76</w:t>
            </w:r>
          </w:p>
        </w:tc>
        <w:tc>
          <w:tcPr>
            <w:tcW w:w="1440" w:type="dxa"/>
            <w:vAlign w:val="bottom"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82</w:t>
            </w:r>
          </w:p>
        </w:tc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0441D">
              <w:rPr>
                <w:rFonts w:eastAsia="Times New Roman" w:cs="Calibri"/>
                <w:color w:val="000000"/>
              </w:rPr>
              <w:t>Mammalia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7.5</w:t>
            </w:r>
          </w:p>
        </w:tc>
        <w:tc>
          <w:tcPr>
            <w:tcW w:w="1440" w:type="dxa"/>
            <w:vAlign w:val="bottom"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15</w:t>
            </w:r>
          </w:p>
        </w:tc>
      </w:tr>
      <w:tr w:rsidR="005813FE" w:rsidRPr="0048057C" w:rsidTr="005813FE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13FE" w:rsidRPr="0000441D" w:rsidRDefault="005813FE" w:rsidP="00A6405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Molluscsa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13FE" w:rsidRPr="00220C01" w:rsidRDefault="005813FE" w:rsidP="00A6405D">
            <w:pPr>
              <w:spacing w:after="0"/>
              <w:jc w:val="right"/>
            </w:pPr>
            <w:r w:rsidRPr="00220C01">
              <w:t>91</w:t>
            </w:r>
          </w:p>
        </w:tc>
        <w:tc>
          <w:tcPr>
            <w:tcW w:w="1440" w:type="dxa"/>
            <w:vAlign w:val="bottom"/>
          </w:tcPr>
          <w:p w:rsidR="005813FE" w:rsidRDefault="005813FE" w:rsidP="00A6405D">
            <w:pPr>
              <w:spacing w:after="0"/>
              <w:jc w:val="right"/>
            </w:pPr>
            <w:r w:rsidRPr="00220C01">
              <w:t>93</w:t>
            </w:r>
          </w:p>
        </w:tc>
      </w:tr>
    </w:tbl>
    <w:p w:rsidR="00C53B54" w:rsidRDefault="005813FE"/>
    <w:sectPr w:rsidR="00C5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FE"/>
    <w:rsid w:val="000721F7"/>
    <w:rsid w:val="005813FE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2013-11-13T17:18:00Z</dcterms:created>
  <dcterms:modified xsi:type="dcterms:W3CDTF">2013-11-13T17:19:00Z</dcterms:modified>
</cp:coreProperties>
</file>