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ED" w:rsidRDefault="005802ED" w:rsidP="005802ED">
      <w:pPr>
        <w:rPr>
          <w:b/>
        </w:rPr>
      </w:pPr>
      <w:bookmarkStart w:id="0" w:name="_GoBack"/>
      <w:bookmarkEnd w:id="0"/>
    </w:p>
    <w:tbl>
      <w:tblPr>
        <w:tblW w:w="4605" w:type="dxa"/>
        <w:tblInd w:w="93" w:type="dxa"/>
        <w:tblLook w:val="04A0" w:firstRow="1" w:lastRow="0" w:firstColumn="1" w:lastColumn="0" w:noHBand="0" w:noVBand="1"/>
      </w:tblPr>
      <w:tblGrid>
        <w:gridCol w:w="1700"/>
        <w:gridCol w:w="1465"/>
        <w:gridCol w:w="1440"/>
      </w:tblGrid>
      <w:tr w:rsidR="005802ED" w:rsidRPr="0048057C" w:rsidTr="005802ED">
        <w:trPr>
          <w:trHeight w:val="300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802ED" w:rsidRPr="0000441D" w:rsidRDefault="005802ED" w:rsidP="00F87C25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00441D">
              <w:rPr>
                <w:rFonts w:eastAsia="Times New Roman" w:cs="Calibri"/>
                <w:b/>
                <w:color w:val="000000"/>
              </w:rPr>
              <w:t>Taxon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5802ED" w:rsidRPr="0000441D" w:rsidRDefault="005802ED" w:rsidP="00F87C25">
            <w:pPr>
              <w:rPr>
                <w:b/>
              </w:rPr>
            </w:pPr>
            <w:r w:rsidRPr="0000441D">
              <w:rPr>
                <w:b/>
              </w:rPr>
              <w:t>Percent overlap with global priorities for richness</w:t>
            </w:r>
          </w:p>
        </w:tc>
        <w:tc>
          <w:tcPr>
            <w:tcW w:w="1440" w:type="dxa"/>
          </w:tcPr>
          <w:p w:rsidR="005802ED" w:rsidRPr="0000441D" w:rsidRDefault="005802ED" w:rsidP="00F87C25">
            <w:pPr>
              <w:rPr>
                <w:b/>
              </w:rPr>
            </w:pPr>
            <w:r w:rsidRPr="0000441D">
              <w:rPr>
                <w:b/>
              </w:rPr>
              <w:t>Percent overlap with all global priorities</w:t>
            </w:r>
          </w:p>
        </w:tc>
      </w:tr>
      <w:tr w:rsidR="005802ED" w:rsidRPr="0048057C" w:rsidTr="005802ED">
        <w:trPr>
          <w:trHeight w:val="300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802ED" w:rsidRPr="0000441D" w:rsidRDefault="005802ED" w:rsidP="00F87C2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00441D">
              <w:rPr>
                <w:rFonts w:eastAsia="Times New Roman" w:cs="Calibri"/>
                <w:color w:val="000000"/>
              </w:rPr>
              <w:t>Arthropoda</w:t>
            </w:r>
            <w:proofErr w:type="spellEnd"/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5802ED" w:rsidRPr="00220C01" w:rsidRDefault="005802ED" w:rsidP="00F87C25">
            <w:pPr>
              <w:spacing w:after="0"/>
              <w:jc w:val="right"/>
            </w:pPr>
            <w:r w:rsidRPr="00220C01">
              <w:t>84</w:t>
            </w:r>
          </w:p>
        </w:tc>
        <w:tc>
          <w:tcPr>
            <w:tcW w:w="1440" w:type="dxa"/>
            <w:vAlign w:val="bottom"/>
          </w:tcPr>
          <w:p w:rsidR="005802ED" w:rsidRPr="00220C01" w:rsidRDefault="005802ED" w:rsidP="00F87C25">
            <w:pPr>
              <w:spacing w:after="0"/>
              <w:jc w:val="right"/>
            </w:pPr>
            <w:r w:rsidRPr="00220C01">
              <w:t>89</w:t>
            </w:r>
          </w:p>
        </w:tc>
      </w:tr>
      <w:tr w:rsidR="005802ED" w:rsidRPr="0048057C" w:rsidTr="005802ED">
        <w:trPr>
          <w:trHeight w:val="300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802ED" w:rsidRPr="0000441D" w:rsidRDefault="005802ED" w:rsidP="00F87C2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00441D">
              <w:rPr>
                <w:rFonts w:eastAsia="Times New Roman" w:cs="Calibri"/>
                <w:color w:val="000000"/>
              </w:rPr>
              <w:t>Ascidiacea</w:t>
            </w:r>
            <w:proofErr w:type="spellEnd"/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5802ED" w:rsidRPr="00220C01" w:rsidRDefault="005802ED" w:rsidP="00F87C25">
            <w:pPr>
              <w:spacing w:after="0"/>
              <w:jc w:val="right"/>
            </w:pPr>
            <w:r w:rsidRPr="00220C01">
              <w:t>58</w:t>
            </w:r>
          </w:p>
        </w:tc>
        <w:tc>
          <w:tcPr>
            <w:tcW w:w="1440" w:type="dxa"/>
            <w:vAlign w:val="bottom"/>
          </w:tcPr>
          <w:p w:rsidR="005802ED" w:rsidRPr="00220C01" w:rsidRDefault="005802ED" w:rsidP="00F87C25">
            <w:pPr>
              <w:spacing w:after="0"/>
              <w:jc w:val="right"/>
            </w:pPr>
            <w:r w:rsidRPr="00220C01">
              <w:t>60</w:t>
            </w:r>
          </w:p>
        </w:tc>
      </w:tr>
      <w:tr w:rsidR="005802ED" w:rsidRPr="0048057C" w:rsidTr="005802ED">
        <w:trPr>
          <w:trHeight w:val="300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802ED" w:rsidRPr="0000441D" w:rsidRDefault="005802ED" w:rsidP="00F87C2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0441D">
              <w:rPr>
                <w:rFonts w:eastAsia="Times New Roman" w:cs="Calibri"/>
                <w:color w:val="000000"/>
              </w:rPr>
              <w:t>Aves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5802ED" w:rsidRPr="00220C01" w:rsidRDefault="005802ED" w:rsidP="00F87C25">
            <w:pPr>
              <w:spacing w:after="0"/>
              <w:jc w:val="right"/>
            </w:pPr>
            <w:r w:rsidRPr="00220C01">
              <w:t>2</w:t>
            </w:r>
          </w:p>
        </w:tc>
        <w:tc>
          <w:tcPr>
            <w:tcW w:w="1440" w:type="dxa"/>
            <w:vAlign w:val="bottom"/>
          </w:tcPr>
          <w:p w:rsidR="005802ED" w:rsidRPr="00220C01" w:rsidRDefault="005802ED" w:rsidP="00F87C25">
            <w:pPr>
              <w:spacing w:after="0"/>
              <w:jc w:val="right"/>
            </w:pPr>
            <w:r w:rsidRPr="00220C01">
              <w:t>15</w:t>
            </w:r>
          </w:p>
        </w:tc>
      </w:tr>
      <w:tr w:rsidR="005802ED" w:rsidRPr="0048057C" w:rsidTr="005802ED">
        <w:trPr>
          <w:trHeight w:val="300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802ED" w:rsidRPr="0000441D" w:rsidRDefault="005802ED" w:rsidP="00F87C2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00441D">
              <w:rPr>
                <w:rFonts w:eastAsia="Times New Roman" w:cs="Calibri"/>
                <w:color w:val="000000"/>
              </w:rPr>
              <w:t>Cnidaria</w:t>
            </w:r>
            <w:proofErr w:type="spellEnd"/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5802ED" w:rsidRPr="00220C01" w:rsidRDefault="005802ED" w:rsidP="00F87C25">
            <w:pPr>
              <w:spacing w:after="0"/>
              <w:jc w:val="right"/>
            </w:pPr>
            <w:r w:rsidRPr="00220C01">
              <w:t>41</w:t>
            </w:r>
          </w:p>
        </w:tc>
        <w:tc>
          <w:tcPr>
            <w:tcW w:w="1440" w:type="dxa"/>
            <w:vAlign w:val="bottom"/>
          </w:tcPr>
          <w:p w:rsidR="005802ED" w:rsidRPr="00220C01" w:rsidRDefault="005802ED" w:rsidP="00F87C25">
            <w:pPr>
              <w:spacing w:after="0"/>
              <w:jc w:val="right"/>
            </w:pPr>
            <w:r w:rsidRPr="00220C01">
              <w:t>47</w:t>
            </w:r>
          </w:p>
        </w:tc>
      </w:tr>
      <w:tr w:rsidR="005802ED" w:rsidRPr="0048057C" w:rsidTr="005802ED">
        <w:trPr>
          <w:trHeight w:val="300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802ED" w:rsidRPr="0000441D" w:rsidRDefault="005802ED" w:rsidP="00F87C2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0441D">
              <w:rPr>
                <w:rFonts w:eastAsia="Times New Roman" w:cs="Calibri"/>
                <w:color w:val="000000"/>
              </w:rPr>
              <w:t>Echinodermata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5802ED" w:rsidRPr="00220C01" w:rsidRDefault="005802ED" w:rsidP="00F87C25">
            <w:pPr>
              <w:spacing w:after="0"/>
              <w:jc w:val="right"/>
            </w:pPr>
            <w:r w:rsidRPr="00220C01">
              <w:t>67</w:t>
            </w:r>
          </w:p>
        </w:tc>
        <w:tc>
          <w:tcPr>
            <w:tcW w:w="1440" w:type="dxa"/>
            <w:vAlign w:val="bottom"/>
          </w:tcPr>
          <w:p w:rsidR="005802ED" w:rsidRPr="00220C01" w:rsidRDefault="005802ED" w:rsidP="00F87C25">
            <w:pPr>
              <w:spacing w:after="0"/>
              <w:jc w:val="right"/>
            </w:pPr>
            <w:r w:rsidRPr="00220C01">
              <w:t>70</w:t>
            </w:r>
          </w:p>
        </w:tc>
      </w:tr>
      <w:tr w:rsidR="005802ED" w:rsidRPr="0048057C" w:rsidTr="005802ED">
        <w:trPr>
          <w:trHeight w:val="300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802ED" w:rsidRPr="0000441D" w:rsidRDefault="005802ED" w:rsidP="00F87C2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00441D">
              <w:rPr>
                <w:rFonts w:eastAsia="Times New Roman" w:cs="Calibri"/>
                <w:color w:val="000000"/>
              </w:rPr>
              <w:t>Elasmobranchii</w:t>
            </w:r>
            <w:proofErr w:type="spellEnd"/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5802ED" w:rsidRPr="00220C01" w:rsidRDefault="005802ED" w:rsidP="00F87C25">
            <w:pPr>
              <w:spacing w:after="0"/>
              <w:jc w:val="right"/>
            </w:pPr>
            <w:r w:rsidRPr="00220C01">
              <w:t>76</w:t>
            </w:r>
          </w:p>
        </w:tc>
        <w:tc>
          <w:tcPr>
            <w:tcW w:w="1440" w:type="dxa"/>
            <w:vAlign w:val="bottom"/>
          </w:tcPr>
          <w:p w:rsidR="005802ED" w:rsidRPr="00220C01" w:rsidRDefault="005802ED" w:rsidP="00F87C25">
            <w:pPr>
              <w:spacing w:after="0"/>
              <w:jc w:val="right"/>
            </w:pPr>
            <w:r w:rsidRPr="00220C01">
              <w:t>82</w:t>
            </w:r>
          </w:p>
        </w:tc>
      </w:tr>
      <w:tr w:rsidR="005802ED" w:rsidRPr="0048057C" w:rsidTr="005802ED">
        <w:trPr>
          <w:trHeight w:val="300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802ED" w:rsidRPr="0000441D" w:rsidRDefault="005802ED" w:rsidP="00F87C2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0441D">
              <w:rPr>
                <w:rFonts w:eastAsia="Times New Roman" w:cs="Calibri"/>
                <w:color w:val="000000"/>
              </w:rPr>
              <w:t>Mammalia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5802ED" w:rsidRPr="00220C01" w:rsidRDefault="005802ED" w:rsidP="00F87C25">
            <w:pPr>
              <w:spacing w:after="0"/>
              <w:jc w:val="right"/>
            </w:pPr>
            <w:r w:rsidRPr="00220C01">
              <w:t>7.5</w:t>
            </w:r>
          </w:p>
        </w:tc>
        <w:tc>
          <w:tcPr>
            <w:tcW w:w="1440" w:type="dxa"/>
            <w:vAlign w:val="bottom"/>
          </w:tcPr>
          <w:p w:rsidR="005802ED" w:rsidRPr="00220C01" w:rsidRDefault="005802ED" w:rsidP="00F87C25">
            <w:pPr>
              <w:spacing w:after="0"/>
              <w:jc w:val="right"/>
            </w:pPr>
            <w:r w:rsidRPr="00220C01">
              <w:t>15</w:t>
            </w:r>
          </w:p>
        </w:tc>
      </w:tr>
      <w:tr w:rsidR="005802ED" w:rsidRPr="0048057C" w:rsidTr="005802ED">
        <w:trPr>
          <w:trHeight w:val="300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5802ED" w:rsidRPr="0000441D" w:rsidRDefault="005802ED" w:rsidP="00F87C2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00441D">
              <w:rPr>
                <w:rFonts w:eastAsia="Times New Roman" w:cs="Calibri"/>
                <w:color w:val="000000"/>
              </w:rPr>
              <w:t>Molluscsa</w:t>
            </w:r>
            <w:proofErr w:type="spellEnd"/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5802ED" w:rsidRPr="00220C01" w:rsidRDefault="005802ED" w:rsidP="00F87C25">
            <w:pPr>
              <w:spacing w:after="0"/>
              <w:jc w:val="right"/>
            </w:pPr>
            <w:r w:rsidRPr="00220C01">
              <w:t>91</w:t>
            </w:r>
          </w:p>
        </w:tc>
        <w:tc>
          <w:tcPr>
            <w:tcW w:w="1440" w:type="dxa"/>
            <w:vAlign w:val="bottom"/>
          </w:tcPr>
          <w:p w:rsidR="005802ED" w:rsidRDefault="005802ED" w:rsidP="00F87C25">
            <w:pPr>
              <w:spacing w:after="0"/>
              <w:jc w:val="right"/>
            </w:pPr>
            <w:r w:rsidRPr="00220C01">
              <w:t>93</w:t>
            </w:r>
          </w:p>
        </w:tc>
      </w:tr>
    </w:tbl>
    <w:p w:rsidR="005802ED" w:rsidRPr="0048057C" w:rsidRDefault="005802ED" w:rsidP="005802ED">
      <w:pPr>
        <w:rPr>
          <w:b/>
        </w:rPr>
      </w:pPr>
    </w:p>
    <w:p w:rsidR="00C53B54" w:rsidRDefault="00844E76"/>
    <w:sectPr w:rsidR="00C53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ED"/>
    <w:rsid w:val="000721F7"/>
    <w:rsid w:val="005802ED"/>
    <w:rsid w:val="00844E76"/>
    <w:rsid w:val="00FB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2E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2E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Conservation International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Selig</dc:creator>
  <cp:lastModifiedBy>Elizabeth Selig</cp:lastModifiedBy>
  <cp:revision>1</cp:revision>
  <dcterms:created xsi:type="dcterms:W3CDTF">2013-10-24T15:46:00Z</dcterms:created>
  <dcterms:modified xsi:type="dcterms:W3CDTF">2013-10-24T21:36:00Z</dcterms:modified>
</cp:coreProperties>
</file>