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42" w:rsidRDefault="00353142" w:rsidP="00353142"/>
    <w:p w:rsidR="00353142" w:rsidRDefault="00353142" w:rsidP="00353142"/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126"/>
        <w:gridCol w:w="1843"/>
        <w:gridCol w:w="1984"/>
      </w:tblGrid>
      <w:tr w:rsidR="002B2B72" w:rsidRPr="00525270" w:rsidTr="009C3C7E">
        <w:tc>
          <w:tcPr>
            <w:tcW w:w="1843" w:type="dxa"/>
          </w:tcPr>
          <w:p w:rsidR="002B2B72" w:rsidRPr="00525270" w:rsidRDefault="002B2B72" w:rsidP="007A137A">
            <w:pPr>
              <w:rPr>
                <w:b/>
                <w:sz w:val="20"/>
                <w:szCs w:val="20"/>
              </w:rPr>
            </w:pPr>
            <w:r w:rsidRPr="00525270">
              <w:rPr>
                <w:b/>
                <w:sz w:val="20"/>
                <w:szCs w:val="20"/>
              </w:rPr>
              <w:t xml:space="preserve">MIS (age in </w:t>
            </w:r>
            <w:proofErr w:type="spellStart"/>
            <w:r w:rsidRPr="00525270">
              <w:rPr>
                <w:b/>
                <w:sz w:val="20"/>
                <w:szCs w:val="20"/>
              </w:rPr>
              <w:t>Ka</w:t>
            </w:r>
            <w:proofErr w:type="spellEnd"/>
            <w:r w:rsidRPr="00525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B2B72" w:rsidRPr="00525270" w:rsidRDefault="002B2B72" w:rsidP="007A137A">
            <w:pPr>
              <w:rPr>
                <w:b/>
                <w:sz w:val="20"/>
                <w:szCs w:val="20"/>
              </w:rPr>
            </w:pPr>
            <w:r w:rsidRPr="00525270">
              <w:rPr>
                <w:b/>
                <w:sz w:val="20"/>
                <w:szCs w:val="20"/>
              </w:rPr>
              <w:t>D</w:t>
            </w:r>
            <w:r w:rsidRPr="00B611D6">
              <w:rPr>
                <w:b/>
                <w:sz w:val="20"/>
                <w:szCs w:val="20"/>
                <w:vertAlign w:val="superscript"/>
              </w:rPr>
              <w:t>18</w:t>
            </w:r>
            <w:r w:rsidRPr="00525270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126" w:type="dxa"/>
          </w:tcPr>
          <w:p w:rsidR="002B2B72" w:rsidRPr="00525270" w:rsidRDefault="002B2B72" w:rsidP="00605820">
            <w:pPr>
              <w:rPr>
                <w:b/>
                <w:sz w:val="20"/>
                <w:szCs w:val="20"/>
              </w:rPr>
            </w:pPr>
            <w:r w:rsidRPr="00525270">
              <w:rPr>
                <w:b/>
                <w:sz w:val="20"/>
                <w:szCs w:val="20"/>
              </w:rPr>
              <w:t>Eustatic Component (m)</w:t>
            </w:r>
          </w:p>
        </w:tc>
        <w:tc>
          <w:tcPr>
            <w:tcW w:w="1843" w:type="dxa"/>
          </w:tcPr>
          <w:p w:rsidR="002B2B72" w:rsidRPr="00525270" w:rsidRDefault="002B2B72" w:rsidP="007A137A">
            <w:pPr>
              <w:rPr>
                <w:b/>
                <w:sz w:val="20"/>
                <w:szCs w:val="20"/>
              </w:rPr>
            </w:pPr>
            <w:r w:rsidRPr="00525270">
              <w:rPr>
                <w:b/>
                <w:sz w:val="20"/>
                <w:szCs w:val="20"/>
              </w:rPr>
              <w:t>Uplift component (South Coast)    (m)</w:t>
            </w:r>
          </w:p>
        </w:tc>
        <w:tc>
          <w:tcPr>
            <w:tcW w:w="1984" w:type="dxa"/>
          </w:tcPr>
          <w:p w:rsidR="002B2B72" w:rsidRPr="00525270" w:rsidRDefault="002B2B72" w:rsidP="007A137A">
            <w:pPr>
              <w:rPr>
                <w:b/>
                <w:sz w:val="20"/>
                <w:szCs w:val="20"/>
              </w:rPr>
            </w:pPr>
            <w:r w:rsidRPr="00525270">
              <w:rPr>
                <w:b/>
                <w:sz w:val="20"/>
                <w:szCs w:val="20"/>
              </w:rPr>
              <w:t>Uplift component (Thames Valley)   (m)</w:t>
            </w:r>
          </w:p>
        </w:tc>
      </w:tr>
      <w:tr w:rsidR="002B2B72" w:rsidRPr="00525270" w:rsidTr="009C3C7E">
        <w:tc>
          <w:tcPr>
            <w:tcW w:w="1843" w:type="dxa"/>
          </w:tcPr>
          <w:p w:rsidR="002B2B72" w:rsidRPr="00525270" w:rsidRDefault="002B2B72" w:rsidP="00525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(0-11.7</w:t>
            </w:r>
            <w:r w:rsidRPr="00525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3.85</w:t>
            </w:r>
          </w:p>
        </w:tc>
        <w:tc>
          <w:tcPr>
            <w:tcW w:w="2126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0</w:t>
            </w:r>
          </w:p>
        </w:tc>
      </w:tr>
      <w:tr w:rsidR="002B2B72" w:rsidRPr="00525270" w:rsidTr="009C3C7E">
        <w:tc>
          <w:tcPr>
            <w:tcW w:w="1843" w:type="dxa"/>
          </w:tcPr>
          <w:p w:rsidR="002B2B72" w:rsidRPr="00525270" w:rsidRDefault="002B2B72" w:rsidP="007A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 (11</w:t>
            </w:r>
            <w:r w:rsidRPr="0052527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-130</w:t>
            </w:r>
            <w:r w:rsidRPr="00525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3.90</w:t>
            </w:r>
          </w:p>
        </w:tc>
        <w:tc>
          <w:tcPr>
            <w:tcW w:w="2126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+5</w:t>
            </w:r>
          </w:p>
        </w:tc>
        <w:tc>
          <w:tcPr>
            <w:tcW w:w="1843" w:type="dxa"/>
          </w:tcPr>
          <w:p w:rsidR="002B2B72" w:rsidRPr="00525270" w:rsidRDefault="002B2B72" w:rsidP="007A137A">
            <w:pPr>
              <w:spacing w:line="480" w:lineRule="auto"/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7.2</w:t>
            </w:r>
          </w:p>
        </w:tc>
        <w:tc>
          <w:tcPr>
            <w:tcW w:w="1984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-5</w:t>
            </w:r>
          </w:p>
        </w:tc>
      </w:tr>
      <w:tr w:rsidR="002B2B72" w:rsidRPr="00525270" w:rsidTr="009C3C7E">
        <w:tc>
          <w:tcPr>
            <w:tcW w:w="1843" w:type="dxa"/>
          </w:tcPr>
          <w:p w:rsidR="002B2B72" w:rsidRPr="00525270" w:rsidRDefault="002B2B72" w:rsidP="007A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(186-245</w:t>
            </w:r>
            <w:r w:rsidRPr="00525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3.65</w:t>
            </w:r>
          </w:p>
        </w:tc>
        <w:tc>
          <w:tcPr>
            <w:tcW w:w="2126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-25</w:t>
            </w:r>
          </w:p>
        </w:tc>
        <w:tc>
          <w:tcPr>
            <w:tcW w:w="1843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11</w:t>
            </w:r>
          </w:p>
        </w:tc>
      </w:tr>
      <w:tr w:rsidR="002B2B72" w:rsidRPr="00525270" w:rsidTr="009C3C7E">
        <w:tc>
          <w:tcPr>
            <w:tcW w:w="1843" w:type="dxa"/>
          </w:tcPr>
          <w:p w:rsidR="002B2B72" w:rsidRPr="00525270" w:rsidRDefault="002B2B72" w:rsidP="007A13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(303-339</w:t>
            </w:r>
            <w:r w:rsidRPr="00525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3.80</w:t>
            </w:r>
          </w:p>
        </w:tc>
        <w:tc>
          <w:tcPr>
            <w:tcW w:w="2126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-5</w:t>
            </w:r>
          </w:p>
        </w:tc>
        <w:tc>
          <w:tcPr>
            <w:tcW w:w="1843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15</w:t>
            </w:r>
          </w:p>
        </w:tc>
      </w:tr>
      <w:tr w:rsidR="002B2B72" w:rsidRPr="00525270" w:rsidTr="009C3C7E">
        <w:tc>
          <w:tcPr>
            <w:tcW w:w="1843" w:type="dxa"/>
          </w:tcPr>
          <w:p w:rsidR="002B2B72" w:rsidRPr="00525270" w:rsidRDefault="002B2B72" w:rsidP="005252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11(380-423</w:t>
            </w:r>
            <w:r w:rsidRPr="00525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3.90</w:t>
            </w:r>
          </w:p>
        </w:tc>
        <w:tc>
          <w:tcPr>
            <w:tcW w:w="2126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+5</w:t>
            </w:r>
          </w:p>
        </w:tc>
        <w:tc>
          <w:tcPr>
            <w:tcW w:w="1843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2B2B72" w:rsidRPr="00525270" w:rsidRDefault="002B2B72" w:rsidP="007A137A">
            <w:pPr>
              <w:rPr>
                <w:sz w:val="20"/>
                <w:szCs w:val="20"/>
              </w:rPr>
            </w:pPr>
            <w:r w:rsidRPr="00525270">
              <w:rPr>
                <w:sz w:val="20"/>
                <w:szCs w:val="20"/>
              </w:rPr>
              <w:t>30</w:t>
            </w:r>
          </w:p>
        </w:tc>
      </w:tr>
    </w:tbl>
    <w:p w:rsidR="00353142" w:rsidRPr="000876DE" w:rsidRDefault="00353142" w:rsidP="00525270">
      <w:pPr>
        <w:ind w:right="-330"/>
      </w:pPr>
      <w:r w:rsidRPr="000876DE">
        <w:t xml:space="preserve">Table </w:t>
      </w:r>
      <w:r w:rsidR="000E5C75">
        <w:t>S</w:t>
      </w:r>
      <w:bookmarkStart w:id="0" w:name="_GoBack"/>
      <w:bookmarkEnd w:id="0"/>
      <w:r w:rsidRPr="000876DE">
        <w:t xml:space="preserve">1. Parameters used for the prediction of relative site distance from the natural tidal limit (NTL) during the </w:t>
      </w:r>
      <w:r w:rsidR="000323B0">
        <w:t xml:space="preserve">Holocene and </w:t>
      </w:r>
      <w:r w:rsidRPr="000876DE">
        <w:t xml:space="preserve">last 4 </w:t>
      </w:r>
      <w:proofErr w:type="spellStart"/>
      <w:r w:rsidRPr="000876DE">
        <w:t>interglacials</w:t>
      </w:r>
      <w:proofErr w:type="spellEnd"/>
      <w:r w:rsidRPr="000876DE">
        <w:t>.</w:t>
      </w:r>
      <w:r w:rsidR="00A77048">
        <w:t xml:space="preserve"> The uplift components relate to the altitudes of the sites above present sea level based upon raised beaches and river terraces.</w:t>
      </w:r>
    </w:p>
    <w:sectPr w:rsidR="00353142" w:rsidRPr="000876DE" w:rsidSect="0052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75A"/>
    <w:multiLevelType w:val="hybridMultilevel"/>
    <w:tmpl w:val="585C38DE"/>
    <w:lvl w:ilvl="0" w:tplc="A5728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37055"/>
    <w:multiLevelType w:val="hybridMultilevel"/>
    <w:tmpl w:val="80E43208"/>
    <w:lvl w:ilvl="0" w:tplc="19B46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146F9"/>
    <w:multiLevelType w:val="hybridMultilevel"/>
    <w:tmpl w:val="A2A642CA"/>
    <w:lvl w:ilvl="0" w:tplc="D9120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2243"/>
    <w:multiLevelType w:val="hybridMultilevel"/>
    <w:tmpl w:val="4EB61834"/>
    <w:lvl w:ilvl="0" w:tplc="99862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5539"/>
    <w:multiLevelType w:val="hybridMultilevel"/>
    <w:tmpl w:val="CE0AF99E"/>
    <w:lvl w:ilvl="0" w:tplc="AC28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2631"/>
    <w:multiLevelType w:val="hybridMultilevel"/>
    <w:tmpl w:val="27C059BA"/>
    <w:lvl w:ilvl="0" w:tplc="B0CAA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F"/>
    <w:rsid w:val="00026C00"/>
    <w:rsid w:val="000323B0"/>
    <w:rsid w:val="0004070E"/>
    <w:rsid w:val="00046C43"/>
    <w:rsid w:val="00050120"/>
    <w:rsid w:val="00072776"/>
    <w:rsid w:val="00072DC5"/>
    <w:rsid w:val="00075485"/>
    <w:rsid w:val="000876DE"/>
    <w:rsid w:val="000B685D"/>
    <w:rsid w:val="000D52B3"/>
    <w:rsid w:val="000E34FF"/>
    <w:rsid w:val="000E5C75"/>
    <w:rsid w:val="000F1EA0"/>
    <w:rsid w:val="00133F10"/>
    <w:rsid w:val="00194E48"/>
    <w:rsid w:val="001C03CC"/>
    <w:rsid w:val="002B2B72"/>
    <w:rsid w:val="002E023F"/>
    <w:rsid w:val="002F0749"/>
    <w:rsid w:val="002F6774"/>
    <w:rsid w:val="00302337"/>
    <w:rsid w:val="003157E3"/>
    <w:rsid w:val="00331A00"/>
    <w:rsid w:val="00353142"/>
    <w:rsid w:val="003B20AC"/>
    <w:rsid w:val="00445CCE"/>
    <w:rsid w:val="0049530F"/>
    <w:rsid w:val="004B5852"/>
    <w:rsid w:val="004D6B0D"/>
    <w:rsid w:val="004F738B"/>
    <w:rsid w:val="005049E3"/>
    <w:rsid w:val="00510A8F"/>
    <w:rsid w:val="00525270"/>
    <w:rsid w:val="00580360"/>
    <w:rsid w:val="00605820"/>
    <w:rsid w:val="00611FCF"/>
    <w:rsid w:val="00636258"/>
    <w:rsid w:val="00637E59"/>
    <w:rsid w:val="006D3614"/>
    <w:rsid w:val="006E3384"/>
    <w:rsid w:val="007005C3"/>
    <w:rsid w:val="007203AA"/>
    <w:rsid w:val="0075596A"/>
    <w:rsid w:val="0075650D"/>
    <w:rsid w:val="00776340"/>
    <w:rsid w:val="007A137A"/>
    <w:rsid w:val="007B24A9"/>
    <w:rsid w:val="007D6509"/>
    <w:rsid w:val="00847735"/>
    <w:rsid w:val="0085709B"/>
    <w:rsid w:val="00863745"/>
    <w:rsid w:val="008C3996"/>
    <w:rsid w:val="008E46CC"/>
    <w:rsid w:val="00922A91"/>
    <w:rsid w:val="00953D26"/>
    <w:rsid w:val="009673FA"/>
    <w:rsid w:val="009732B9"/>
    <w:rsid w:val="009757CF"/>
    <w:rsid w:val="00987046"/>
    <w:rsid w:val="00991D1C"/>
    <w:rsid w:val="009A0B1E"/>
    <w:rsid w:val="009C3C7E"/>
    <w:rsid w:val="009D452C"/>
    <w:rsid w:val="009E799E"/>
    <w:rsid w:val="00A02866"/>
    <w:rsid w:val="00A35F6C"/>
    <w:rsid w:val="00A4025E"/>
    <w:rsid w:val="00A7033E"/>
    <w:rsid w:val="00A77048"/>
    <w:rsid w:val="00AD1C53"/>
    <w:rsid w:val="00AD4F59"/>
    <w:rsid w:val="00B14A25"/>
    <w:rsid w:val="00B611D6"/>
    <w:rsid w:val="00BC4E0E"/>
    <w:rsid w:val="00BD0E6E"/>
    <w:rsid w:val="00C07F3C"/>
    <w:rsid w:val="00C47E2A"/>
    <w:rsid w:val="00C5624D"/>
    <w:rsid w:val="00C90341"/>
    <w:rsid w:val="00C9488D"/>
    <w:rsid w:val="00CD6D87"/>
    <w:rsid w:val="00D07FD0"/>
    <w:rsid w:val="00D53F81"/>
    <w:rsid w:val="00D9621C"/>
    <w:rsid w:val="00D97039"/>
    <w:rsid w:val="00DB2BB2"/>
    <w:rsid w:val="00E22E29"/>
    <w:rsid w:val="00E31B2D"/>
    <w:rsid w:val="00EC6530"/>
    <w:rsid w:val="00ED5580"/>
    <w:rsid w:val="00F22649"/>
    <w:rsid w:val="00F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0"/>
  </w:style>
  <w:style w:type="paragraph" w:styleId="Heading1">
    <w:name w:val="heading 1"/>
    <w:basedOn w:val="Normal"/>
    <w:next w:val="Normal"/>
    <w:link w:val="Heading1Char"/>
    <w:uiPriority w:val="9"/>
    <w:qFormat/>
    <w:rsid w:val="00EC65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5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5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5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5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5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5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5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5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53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53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53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53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53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5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5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53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53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65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53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53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53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C6530"/>
    <w:rPr>
      <w:b/>
      <w:bCs/>
    </w:rPr>
  </w:style>
  <w:style w:type="character" w:styleId="Emphasis">
    <w:name w:val="Emphasis"/>
    <w:uiPriority w:val="20"/>
    <w:qFormat/>
    <w:rsid w:val="00EC653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C6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5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5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5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530"/>
    <w:rPr>
      <w:i/>
      <w:iCs/>
    </w:rPr>
  </w:style>
  <w:style w:type="character" w:styleId="SubtleEmphasis">
    <w:name w:val="Subtle Emphasis"/>
    <w:uiPriority w:val="19"/>
    <w:qFormat/>
    <w:rsid w:val="00EC6530"/>
    <w:rPr>
      <w:i/>
      <w:iCs/>
    </w:rPr>
  </w:style>
  <w:style w:type="character" w:styleId="IntenseEmphasis">
    <w:name w:val="Intense Emphasis"/>
    <w:uiPriority w:val="21"/>
    <w:qFormat/>
    <w:rsid w:val="00EC65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530"/>
    <w:rPr>
      <w:smallCaps/>
    </w:rPr>
  </w:style>
  <w:style w:type="character" w:styleId="IntenseReference">
    <w:name w:val="Intense Reference"/>
    <w:uiPriority w:val="32"/>
    <w:qFormat/>
    <w:rsid w:val="00EC653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C65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5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E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1FC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30"/>
  </w:style>
  <w:style w:type="paragraph" w:styleId="Heading1">
    <w:name w:val="heading 1"/>
    <w:basedOn w:val="Normal"/>
    <w:next w:val="Normal"/>
    <w:link w:val="Heading1Char"/>
    <w:uiPriority w:val="9"/>
    <w:qFormat/>
    <w:rsid w:val="00EC653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53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53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53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53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53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53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53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53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530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53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530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530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530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53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53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530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53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653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530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530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530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EC6530"/>
    <w:rPr>
      <w:b/>
      <w:bCs/>
    </w:rPr>
  </w:style>
  <w:style w:type="character" w:styleId="Emphasis">
    <w:name w:val="Emphasis"/>
    <w:uiPriority w:val="20"/>
    <w:qFormat/>
    <w:rsid w:val="00EC6530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EC65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5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53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65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53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530"/>
    <w:rPr>
      <w:i/>
      <w:iCs/>
    </w:rPr>
  </w:style>
  <w:style w:type="character" w:styleId="SubtleEmphasis">
    <w:name w:val="Subtle Emphasis"/>
    <w:uiPriority w:val="19"/>
    <w:qFormat/>
    <w:rsid w:val="00EC6530"/>
    <w:rPr>
      <w:i/>
      <w:iCs/>
    </w:rPr>
  </w:style>
  <w:style w:type="character" w:styleId="IntenseEmphasis">
    <w:name w:val="Intense Emphasis"/>
    <w:uiPriority w:val="21"/>
    <w:qFormat/>
    <w:rsid w:val="00EC65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C6530"/>
    <w:rPr>
      <w:smallCaps/>
    </w:rPr>
  </w:style>
  <w:style w:type="character" w:styleId="IntenseReference">
    <w:name w:val="Intense Reference"/>
    <w:uiPriority w:val="32"/>
    <w:qFormat/>
    <w:rsid w:val="00EC6530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EC65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530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E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1FC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TonyBrown</dc:creator>
  <cp:lastModifiedBy>Brown A.G.</cp:lastModifiedBy>
  <cp:revision>3</cp:revision>
  <dcterms:created xsi:type="dcterms:W3CDTF">2013-11-04T15:59:00Z</dcterms:created>
  <dcterms:modified xsi:type="dcterms:W3CDTF">2013-11-04T16:01:00Z</dcterms:modified>
</cp:coreProperties>
</file>