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22" w:rsidRPr="00C33C52" w:rsidRDefault="005D2D22" w:rsidP="005D2D2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2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22D4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822D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D2D22">
        <w:rPr>
          <w:rFonts w:ascii="Times New Roman" w:hAnsi="Times New Roman" w:cs="Times New Roman"/>
          <w:b/>
          <w:sz w:val="24"/>
          <w:szCs w:val="24"/>
          <w:lang w:val="en-US"/>
        </w:rPr>
        <w:t>Effects of sex and maternal nutrition on leptin secretion</w:t>
      </w:r>
      <w:r w:rsidRPr="00C33C5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C33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33C52">
        <w:rPr>
          <w:rFonts w:ascii="Times New Roman" w:hAnsi="Times New Roman" w:cs="Times New Roman"/>
          <w:sz w:val="24"/>
          <w:szCs w:val="24"/>
          <w:lang w:val="en-US"/>
        </w:rPr>
        <w:t xml:space="preserve">Changes over time in mean values for </w:t>
      </w:r>
      <w:r w:rsidRPr="005D2D22">
        <w:rPr>
          <w:rFonts w:ascii="Times New Roman" w:hAnsi="Times New Roman" w:cs="Times New Roman"/>
          <w:sz w:val="24"/>
          <w:szCs w:val="24"/>
          <w:lang w:val="en-US"/>
        </w:rPr>
        <w:t>plasma leptin concentrations (</w:t>
      </w:r>
      <w:proofErr w:type="spellStart"/>
      <w:r w:rsidRPr="005D2D22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Pr="005D2D22">
        <w:rPr>
          <w:rFonts w:ascii="Times New Roman" w:hAnsi="Times New Roman" w:cs="Times New Roman"/>
          <w:sz w:val="24"/>
          <w:szCs w:val="24"/>
          <w:lang w:val="en-US"/>
        </w:rPr>
        <w:t>/ml)</w:t>
      </w:r>
      <w:r w:rsidRPr="00C33C52">
        <w:rPr>
          <w:rFonts w:ascii="Times New Roman" w:hAnsi="Times New Roman" w:cs="Times New Roman"/>
          <w:sz w:val="24"/>
          <w:szCs w:val="24"/>
          <w:lang w:val="en-US"/>
        </w:rPr>
        <w:t>in male and female Iberian piglets born from sows fed, during the entire pregnancy, with a diet fulfilling either 100% (CONTROL), or 160% (OVERFED) or 50% of daily maintenance requirements for gestation (UNDERFED. A fourth group (LATE-UNDERFED) was born from females fed with 100% maintenance requirements until Day 35 of pregnancy, like the CONTROL group, but restricted to 50% of such amount from Day 36 onwards, like the UNDERFED group.</w:t>
      </w:r>
    </w:p>
    <w:tbl>
      <w:tblPr>
        <w:tblW w:w="14882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9"/>
        <w:gridCol w:w="1379"/>
        <w:gridCol w:w="1559"/>
        <w:gridCol w:w="1559"/>
        <w:gridCol w:w="1560"/>
        <w:gridCol w:w="1559"/>
        <w:gridCol w:w="1559"/>
        <w:gridCol w:w="1559"/>
        <w:gridCol w:w="1560"/>
        <w:gridCol w:w="1559"/>
      </w:tblGrid>
      <w:tr w:rsidR="00642546" w:rsidRPr="00901B75" w:rsidTr="00B17FEF"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2546" w:rsidRPr="00901B75" w:rsidRDefault="00642546" w:rsidP="0029367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42546" w:rsidRPr="00901B75" w:rsidRDefault="00642546" w:rsidP="002936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1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42546" w:rsidRPr="00901B75" w:rsidRDefault="00642546" w:rsidP="002936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1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OVERFED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42546" w:rsidRPr="00901B75" w:rsidRDefault="00642546" w:rsidP="002936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1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UNDERFED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42546" w:rsidRPr="00901B75" w:rsidRDefault="00642546" w:rsidP="002936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1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LATE-UNDERFED</w:t>
            </w:r>
          </w:p>
        </w:tc>
      </w:tr>
      <w:tr w:rsidR="00B17FEF" w:rsidRPr="00901B75" w:rsidTr="00B17FEF">
        <w:trPr>
          <w:trHeight w:val="792"/>
        </w:trPr>
        <w:tc>
          <w:tcPr>
            <w:tcW w:w="10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42546" w:rsidRPr="00901B75" w:rsidRDefault="00642546" w:rsidP="0029367A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546" w:rsidRPr="00901B75" w:rsidRDefault="00642546" w:rsidP="0029367A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1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Days of age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42546" w:rsidRPr="00901B75" w:rsidRDefault="00642546" w:rsidP="002936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1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2546" w:rsidRPr="00901B75" w:rsidRDefault="00642546" w:rsidP="002936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1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MALE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546" w:rsidRPr="00901B75" w:rsidRDefault="00642546" w:rsidP="002936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1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546" w:rsidRPr="00901B75" w:rsidRDefault="00642546" w:rsidP="005429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1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MALE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546" w:rsidRPr="00901B75" w:rsidRDefault="00642546" w:rsidP="005429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1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42546" w:rsidRPr="00901B75" w:rsidRDefault="00642546" w:rsidP="005429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1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MALE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2546" w:rsidRPr="00901B75" w:rsidRDefault="00642546" w:rsidP="005429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1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546" w:rsidRPr="00901B75" w:rsidRDefault="00642546" w:rsidP="005429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1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MALE</w:t>
            </w:r>
          </w:p>
        </w:tc>
      </w:tr>
      <w:tr w:rsidR="003241CE" w:rsidRPr="005734D8" w:rsidTr="003241CE">
        <w:trPr>
          <w:trHeight w:val="792"/>
        </w:trPr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241CE" w:rsidRPr="00901B75" w:rsidRDefault="003241CE" w:rsidP="006F34CB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Leptin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/ml)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41CE" w:rsidRPr="00901B75" w:rsidRDefault="003241CE" w:rsidP="0029367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1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1CE" w:rsidRPr="003241CE" w:rsidRDefault="003241CE" w:rsidP="003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3.8±0.8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1CE" w:rsidRPr="003241CE" w:rsidRDefault="003241CE" w:rsidP="003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4.3±0.7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41CE" w:rsidRPr="003241CE" w:rsidRDefault="003241CE" w:rsidP="003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6.1±0.5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41CE" w:rsidRPr="003241CE" w:rsidRDefault="003241CE" w:rsidP="003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6.7±0.6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41CE" w:rsidRPr="003241CE" w:rsidRDefault="003241CE" w:rsidP="003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5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0±0</w:t>
            </w:r>
            <w:r w:rsidR="00C35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1CE" w:rsidRPr="003241CE" w:rsidRDefault="003241CE" w:rsidP="003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5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7±0</w:t>
            </w:r>
            <w:r w:rsidR="00C35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1CE" w:rsidRPr="003241CE" w:rsidRDefault="003241CE" w:rsidP="003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4.4±0.4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41CE" w:rsidRPr="003241CE" w:rsidRDefault="003241CE" w:rsidP="003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4.8±0.9</w:t>
            </w:r>
          </w:p>
        </w:tc>
      </w:tr>
      <w:tr w:rsidR="003241CE" w:rsidRPr="005734D8" w:rsidTr="003241CE">
        <w:trPr>
          <w:trHeight w:val="792"/>
        </w:trPr>
        <w:tc>
          <w:tcPr>
            <w:tcW w:w="102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241CE" w:rsidRPr="00901B75" w:rsidRDefault="003241CE" w:rsidP="001C6E38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1CE" w:rsidRPr="00901B75" w:rsidRDefault="003241CE" w:rsidP="000F62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1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901B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3241CE" w:rsidRPr="003241CE" w:rsidRDefault="003241CE" w:rsidP="003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9.3±1.8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3241CE" w:rsidRPr="003241CE" w:rsidRDefault="003241CE" w:rsidP="003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5.8±0.6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1CE" w:rsidRPr="003241CE" w:rsidRDefault="003241CE" w:rsidP="003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10.7±1.0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1CE" w:rsidRPr="003241CE" w:rsidRDefault="003241CE" w:rsidP="003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6.3±0.6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1CE" w:rsidRPr="003241CE" w:rsidRDefault="003241CE" w:rsidP="003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5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5±0</w:t>
            </w:r>
            <w:r w:rsidR="00C35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3241CE" w:rsidRPr="003241CE" w:rsidRDefault="003241CE" w:rsidP="003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5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5±0</w:t>
            </w:r>
            <w:r w:rsidR="00C35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3241CE" w:rsidRPr="003241CE" w:rsidRDefault="003241CE" w:rsidP="003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4.0±0.3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1CE" w:rsidRPr="003241CE" w:rsidRDefault="003241CE" w:rsidP="0032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CE">
              <w:rPr>
                <w:rFonts w:ascii="Times New Roman" w:hAnsi="Times New Roman" w:cs="Times New Roman"/>
                <w:sz w:val="24"/>
                <w:szCs w:val="24"/>
              </w:rPr>
              <w:t>7.1±0.7</w:t>
            </w:r>
          </w:p>
        </w:tc>
      </w:tr>
    </w:tbl>
    <w:p w:rsidR="00490591" w:rsidRDefault="00490591" w:rsidP="00AD5B6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90591" w:rsidSect="00F45F29">
      <w:pgSz w:w="16838" w:h="11906" w:orient="landscape"/>
      <w:pgMar w:top="851" w:right="1418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152"/>
    <w:rsid w:val="00035AED"/>
    <w:rsid w:val="00063B22"/>
    <w:rsid w:val="00065D67"/>
    <w:rsid w:val="000C0BDE"/>
    <w:rsid w:val="000C20A2"/>
    <w:rsid w:val="000D5D92"/>
    <w:rsid w:val="000D7F4E"/>
    <w:rsid w:val="000F42C1"/>
    <w:rsid w:val="000F6239"/>
    <w:rsid w:val="00100E1F"/>
    <w:rsid w:val="001058C5"/>
    <w:rsid w:val="001078D5"/>
    <w:rsid w:val="00122ED5"/>
    <w:rsid w:val="0013323F"/>
    <w:rsid w:val="00154672"/>
    <w:rsid w:val="00154758"/>
    <w:rsid w:val="001869CD"/>
    <w:rsid w:val="001A5DFF"/>
    <w:rsid w:val="001B32A7"/>
    <w:rsid w:val="001B799D"/>
    <w:rsid w:val="001C6E38"/>
    <w:rsid w:val="001F0135"/>
    <w:rsid w:val="001F2504"/>
    <w:rsid w:val="00291996"/>
    <w:rsid w:val="0029367A"/>
    <w:rsid w:val="002970BF"/>
    <w:rsid w:val="002A1616"/>
    <w:rsid w:val="002A5F64"/>
    <w:rsid w:val="002B2AEB"/>
    <w:rsid w:val="003241CE"/>
    <w:rsid w:val="00344EAE"/>
    <w:rsid w:val="003470D5"/>
    <w:rsid w:val="0035735B"/>
    <w:rsid w:val="003677A8"/>
    <w:rsid w:val="0039611D"/>
    <w:rsid w:val="003B7AA1"/>
    <w:rsid w:val="003D3668"/>
    <w:rsid w:val="003F0152"/>
    <w:rsid w:val="003F4B5E"/>
    <w:rsid w:val="003F4F34"/>
    <w:rsid w:val="004106B9"/>
    <w:rsid w:val="00465D6E"/>
    <w:rsid w:val="00480EE7"/>
    <w:rsid w:val="00485BD7"/>
    <w:rsid w:val="0048688D"/>
    <w:rsid w:val="00490591"/>
    <w:rsid w:val="00496494"/>
    <w:rsid w:val="004B2381"/>
    <w:rsid w:val="004C0F6E"/>
    <w:rsid w:val="004C6E94"/>
    <w:rsid w:val="00531827"/>
    <w:rsid w:val="00542966"/>
    <w:rsid w:val="005734D8"/>
    <w:rsid w:val="005C183E"/>
    <w:rsid w:val="005D2D22"/>
    <w:rsid w:val="006060D4"/>
    <w:rsid w:val="00607DD2"/>
    <w:rsid w:val="00637F8C"/>
    <w:rsid w:val="00642546"/>
    <w:rsid w:val="006F34CB"/>
    <w:rsid w:val="007632DA"/>
    <w:rsid w:val="00780EFE"/>
    <w:rsid w:val="007909B8"/>
    <w:rsid w:val="007A1D5E"/>
    <w:rsid w:val="007B515F"/>
    <w:rsid w:val="007B705F"/>
    <w:rsid w:val="007C175E"/>
    <w:rsid w:val="0080401C"/>
    <w:rsid w:val="008374A1"/>
    <w:rsid w:val="00852C5C"/>
    <w:rsid w:val="008B53D1"/>
    <w:rsid w:val="00901B75"/>
    <w:rsid w:val="00902808"/>
    <w:rsid w:val="009141CB"/>
    <w:rsid w:val="00975E37"/>
    <w:rsid w:val="009A5F95"/>
    <w:rsid w:val="009C4799"/>
    <w:rsid w:val="009E06FB"/>
    <w:rsid w:val="009F0A27"/>
    <w:rsid w:val="00A007CC"/>
    <w:rsid w:val="00A203CE"/>
    <w:rsid w:val="00A3131C"/>
    <w:rsid w:val="00A443C4"/>
    <w:rsid w:val="00A63DA7"/>
    <w:rsid w:val="00A67CD3"/>
    <w:rsid w:val="00A80A3F"/>
    <w:rsid w:val="00AD3D20"/>
    <w:rsid w:val="00AD5B65"/>
    <w:rsid w:val="00AE7B7C"/>
    <w:rsid w:val="00AF17CA"/>
    <w:rsid w:val="00B00D12"/>
    <w:rsid w:val="00B17FEF"/>
    <w:rsid w:val="00B21C3B"/>
    <w:rsid w:val="00B8047B"/>
    <w:rsid w:val="00BA558C"/>
    <w:rsid w:val="00BB22B9"/>
    <w:rsid w:val="00BC267E"/>
    <w:rsid w:val="00C21E8E"/>
    <w:rsid w:val="00C35857"/>
    <w:rsid w:val="00C469D8"/>
    <w:rsid w:val="00C62268"/>
    <w:rsid w:val="00CB29CE"/>
    <w:rsid w:val="00CD6EF9"/>
    <w:rsid w:val="00CE12AE"/>
    <w:rsid w:val="00DB1F8C"/>
    <w:rsid w:val="00DF0EC8"/>
    <w:rsid w:val="00DF18C8"/>
    <w:rsid w:val="00E31B0B"/>
    <w:rsid w:val="00E5111E"/>
    <w:rsid w:val="00E55AF0"/>
    <w:rsid w:val="00E77659"/>
    <w:rsid w:val="00EB1FE4"/>
    <w:rsid w:val="00EB4D43"/>
    <w:rsid w:val="00EC2763"/>
    <w:rsid w:val="00ED211B"/>
    <w:rsid w:val="00F15487"/>
    <w:rsid w:val="00F45F29"/>
    <w:rsid w:val="00F75F43"/>
    <w:rsid w:val="00F75F44"/>
    <w:rsid w:val="00F764C2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5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3131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F7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31E6-6747-4864-884C-BF2F5F64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</vt:lpstr>
    </vt:vector>
  </TitlesOfParts>
  <Company>INIA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</dc:title>
  <dc:subject/>
  <dc:creator>Antonio Gonzalez de Bulnes Lopez</dc:creator>
  <cp:keywords/>
  <dc:description/>
  <cp:lastModifiedBy>Antonio Gonzalez de Bulnes Lopez</cp:lastModifiedBy>
  <cp:revision>7</cp:revision>
  <cp:lastPrinted>2013-05-18T16:17:00Z</cp:lastPrinted>
  <dcterms:created xsi:type="dcterms:W3CDTF">2013-07-25T13:52:00Z</dcterms:created>
  <dcterms:modified xsi:type="dcterms:W3CDTF">2013-07-26T08:49:00Z</dcterms:modified>
</cp:coreProperties>
</file>