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BE07A" w14:textId="0CA8BF1E" w:rsidR="00F32BB1" w:rsidRPr="00655D0B" w:rsidRDefault="00F32BB1" w:rsidP="00F32B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Table </w:t>
      </w:r>
      <w:r w:rsidR="00BA31F7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2</w:t>
      </w:r>
      <w:r w:rsidRPr="00087E97">
        <w:rPr>
          <w:rFonts w:ascii="Times New Roman" w:hAnsi="Times New Roman" w:cs="Times New Roman"/>
          <w:b/>
        </w:rPr>
        <w:t xml:space="preserve"> -</w:t>
      </w:r>
      <w:r w:rsidRPr="00087E97">
        <w:rPr>
          <w:rFonts w:ascii="Times New Roman" w:hAnsi="Times New Roman" w:cs="Times New Roman"/>
        </w:rPr>
        <w:t xml:space="preserve"> </w:t>
      </w:r>
      <w:r w:rsidRPr="00087E97">
        <w:rPr>
          <w:rFonts w:ascii="Times New Roman" w:hAnsi="Times New Roman" w:cs="Times New Roman"/>
          <w:i/>
        </w:rPr>
        <w:t>A. baum</w:t>
      </w:r>
      <w:bookmarkStart w:id="0" w:name="_GoBack"/>
      <w:bookmarkEnd w:id="0"/>
      <w:r w:rsidRPr="00087E97">
        <w:rPr>
          <w:rFonts w:ascii="Times New Roman" w:hAnsi="Times New Roman" w:cs="Times New Roman"/>
          <w:i/>
        </w:rPr>
        <w:t>annii</w:t>
      </w:r>
      <w:r w:rsidRPr="00087E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antigens</w:t>
      </w:r>
      <w:r w:rsidR="007F2A5E">
        <w:rPr>
          <w:rFonts w:ascii="Times New Roman" w:hAnsi="Times New Roman" w:cs="Times New Roman"/>
        </w:rPr>
        <w:t xml:space="preserve"> identified through the reverse vaccinology approach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85"/>
        <w:gridCol w:w="3885"/>
        <w:gridCol w:w="993"/>
        <w:gridCol w:w="817"/>
        <w:gridCol w:w="687"/>
        <w:gridCol w:w="2039"/>
      </w:tblGrid>
      <w:tr w:rsidR="00E97021" w:rsidRPr="00F32BB1" w14:paraId="6949D434" w14:textId="77777777" w:rsidTr="009E6598">
        <w:trPr>
          <w:trHeight w:val="284"/>
        </w:trPr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F51A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>Locus tag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D643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>Product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B64CE" w14:textId="62051873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>Length</w:t>
            </w:r>
            <w:r w:rsidR="009E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 xml:space="preserve"> (</w:t>
            </w:r>
            <w:proofErr w:type="spellStart"/>
            <w:r w:rsidR="009E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>aa</w:t>
            </w:r>
            <w:proofErr w:type="spellEnd"/>
            <w:r w:rsidR="009E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71B3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>SignalP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BC18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>LipoP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0B585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>PSORTb</w:t>
            </w:r>
          </w:p>
        </w:tc>
      </w:tr>
      <w:tr w:rsidR="00E97021" w:rsidRPr="00F32BB1" w14:paraId="66ECF475" w14:textId="77777777" w:rsidTr="009E6598">
        <w:trPr>
          <w:trHeight w:val="284"/>
        </w:trPr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C8B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ABAYE0017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4862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B60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233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65D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86E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93172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2E794BFC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27E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ABAYE0041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F5B4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CEF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135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762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C9D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E8AA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787D93DE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C1E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ABAYE0057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F84A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lipoprotein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-34 precursor (</w:t>
            </w: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NlpB</w:t>
            </w:r>
            <w:proofErr w:type="spell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227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202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467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256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51ED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7A872223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A37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ABAYE0070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AA6D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F92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228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3A0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688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4B7A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03ECC321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A50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ABAYE0080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EC2A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signal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peptide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FE8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609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FAE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4D8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848C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Unkown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Multiple Sites</w:t>
            </w:r>
          </w:p>
        </w:tc>
      </w:tr>
      <w:tr w:rsidR="00E97021" w:rsidRPr="00F32BB1" w14:paraId="35EDD3A5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6B6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ABAYE0113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5063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D23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195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33B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FCB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2FC8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02CC4E4D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360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ABAYE0120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5480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A7E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87B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301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DFBA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4A5E7C6F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939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ABAYE0137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3431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240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260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ED6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09A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7EEB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332ED967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9BD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ABAYE0141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82EC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411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146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19C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B80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E109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2B48E847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23E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ABAYE0145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31F3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ferric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siderophore receptor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0E7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737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E21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A94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D0A1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5996C895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B00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ABAYE0156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CEC5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328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231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6D5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8BA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D9EE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4F913153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D7D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ABAYE0170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3989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FBD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256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FE8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CE6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5B44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40C095D6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25D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ABAYE0191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0656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06A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301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26C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B8F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BEF8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44454A26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086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ABAYE0220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890B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signal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peptide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44F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248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572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6AA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9642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2F436AEB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5CF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ABAYE0228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2174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36C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6A9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9A1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A5AA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42396A4C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751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ABAYE0266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C448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signal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peptide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B83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5A2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057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3D5B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6FF17BC2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C9A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ABAYE0267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75DE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signal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peptide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7E9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233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68D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790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8780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6547D1EE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5ABC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ABAYE0304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A7B9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fimbrial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 precursor (</w:t>
            </w: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pilin</w:t>
            </w:r>
            <w:proofErr w:type="spell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2C4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158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E2A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184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F71A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</w:p>
        </w:tc>
      </w:tr>
      <w:tr w:rsidR="00E97021" w:rsidRPr="00F32BB1" w14:paraId="0799335F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957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ABAYE0318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CA2E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competence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factor involved in DNA binding and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248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1289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EC0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20C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8A11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</w:p>
        </w:tc>
      </w:tr>
      <w:tr w:rsidR="00E97021" w:rsidRPr="00F32BB1" w14:paraId="3456246B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7D9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ABAYE0337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8E34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signal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peptide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28E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127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C86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46B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CE91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3E2764AB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DE4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ABAYE0346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5FF3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C76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181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1B0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B0F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BD00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3C1B9959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D7B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ABAYE0358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D73A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signal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peptide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A6C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104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2BC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CC8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6439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3AE258E9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CC9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ABAYE0359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8DDB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alkaline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protease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CB9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462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798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452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0AE7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</w:p>
        </w:tc>
      </w:tr>
      <w:tr w:rsidR="00E97021" w:rsidRPr="00F32BB1" w14:paraId="1BD2D101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AD4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ABAYE0360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2CFA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signal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peptide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1E6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144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30D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4C0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B75C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</w:p>
        </w:tc>
      </w:tr>
      <w:tr w:rsidR="00E97021" w:rsidRPr="00F32BB1" w14:paraId="38A754CA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C83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ABAYE0361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B573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signal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peptide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D8B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140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C4E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161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9EBC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4844949B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89E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ABAYE0374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FF18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signal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peptide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FA9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219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0F2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248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6966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7EAD43CC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D81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ABAYE0439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1B9C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E6D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362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D42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385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EB54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7B1A2D4B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F59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ABAYE0448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DE99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82A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808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154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41B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4681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</w:p>
        </w:tc>
      </w:tr>
      <w:tr w:rsidR="00E97021" w:rsidRPr="00F32BB1" w14:paraId="0A7F398C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888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ABAYE0492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E395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signal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peptide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845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150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280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3D3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CCC1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0C8B72A9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6E8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ABAYE0500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F8A5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lipoprotein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precursor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AB1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160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0A7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5BE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704A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6A82339A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830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ABAYE0506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8D62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E88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402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791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A4E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DE0B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4C3BF6DC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8F7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ABAYE0591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66A7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TonB-dependent receptor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E4C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692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13B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052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8B9C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14F41132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418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ABAYE0594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5EDC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signal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peptide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0C1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128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C29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E42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3050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2A6B165F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5B1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ABAYE0606</w:t>
            </w:r>
          </w:p>
        </w:tc>
        <w:tc>
          <w:tcPr>
            <w:tcW w:w="3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7154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TonB-dependent Outer membrane receptor for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7ED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639</w:t>
            </w: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5B2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6E2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right w:val="nil"/>
            </w:tcBorders>
            <w:vAlign w:val="center"/>
          </w:tcPr>
          <w:p w14:paraId="0C260A7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33B01C97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9461061" w14:textId="77777777" w:rsidR="00E97021" w:rsidRPr="007F2A5E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7F2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ABAYE0640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FEF3939" w14:textId="77777777" w:rsidR="00E97021" w:rsidRPr="007F2A5E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7F2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membrane protein precursor (OmpA-like)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7730D55" w14:textId="77777777" w:rsidR="00E97021" w:rsidRPr="007F2A5E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7F2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354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3D3569C" w14:textId="77777777" w:rsidR="00E97021" w:rsidRPr="007F2A5E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7F2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DAE8B9F" w14:textId="77777777" w:rsidR="00E97021" w:rsidRPr="007F2A5E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7F2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7C2F0A6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7F2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Membrane</w:t>
            </w:r>
          </w:p>
        </w:tc>
      </w:tr>
      <w:tr w:rsidR="00E97021" w:rsidRPr="00F32BB1" w14:paraId="0D94CDA6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A5C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ABAYE0653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4DE3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tonB</w:t>
            </w:r>
            <w:proofErr w:type="spellEnd"/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-dependent receptor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E1F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735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CAA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EB9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2DCF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6CF6DCC8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16F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ABAYE0656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14BE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7F0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275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571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A02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8357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146D34AA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CF5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ABAYE0693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B9CA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4B2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250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100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B5D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7802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649EA832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09F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ABAYE0695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2904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419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0E1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E9E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E9FA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0CB6C564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75A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ABAYE0790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92A8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351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6E5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F7E5" w14:textId="78AB2A74" w:rsidR="00E97021" w:rsidRPr="00F32BB1" w:rsidRDefault="00DC7E9E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CEDA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74C60F09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420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ABAYE0792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EE70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22D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8201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72F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6EA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0D41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Unkown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Multiple Sites</w:t>
            </w:r>
          </w:p>
        </w:tc>
      </w:tr>
      <w:tr w:rsidR="00E97021" w:rsidRPr="00F32BB1" w14:paraId="08DBBCEE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B67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ABAYE0795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F5BA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metalloprotease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B0F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246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F01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501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B6E1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19BB39B5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B61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ABAYE0811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D8E9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alkaline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phosphatase D precursor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2C9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588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CE2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E56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ADF0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</w:p>
        </w:tc>
      </w:tr>
      <w:tr w:rsidR="00E97021" w:rsidRPr="00F32BB1" w14:paraId="58EEAE03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9BA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ABAYE0814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8F9C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33E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141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214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287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2186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58E73040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825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ABAYE0821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B72B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C09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3370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38A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3A0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BDC1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Unkown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Multiple Sites</w:t>
            </w:r>
          </w:p>
        </w:tc>
      </w:tr>
      <w:tr w:rsidR="00E97021" w:rsidRPr="00F32BB1" w14:paraId="093415F6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F58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ABAYE0892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BDB9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signal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peptide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2F1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627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206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FF3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2ABC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6EE50521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21B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ABAYE0893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F8F2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membrane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38F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817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993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07B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1891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519386CB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B1A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ABAYE0908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5ECE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hydrolase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10C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445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6E0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D49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854A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4EF0CA9B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FF9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ABAYE0917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7E79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signal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peptide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BA2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190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4DF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213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B6FE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7F235378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866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ABAYE0924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256A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porin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 associated with </w:t>
            </w: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imipenem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20F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247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365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9CC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4F4E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4DA0EFF8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2CF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ABAYE0964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AC44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9C0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403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4F0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85B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73E6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7FC7E664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EA0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lastRenderedPageBreak/>
              <w:t>ABAYE0990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5F86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protease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3BA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921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09F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836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AE59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0CA71406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7E2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ABAYE1024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0A92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397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234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529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F04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6BB2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65B474F7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F50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ABAYE1037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1F5B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ABA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729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9AA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942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5929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</w:p>
        </w:tc>
      </w:tr>
      <w:tr w:rsidR="00E97021" w:rsidRPr="00F32BB1" w14:paraId="3CC23C73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175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ABAYE1045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8A15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F0B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141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7E7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254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6AEF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5BB2B667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ED0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ABAYE1048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286A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lipoprotein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precursor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374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277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C98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6B1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927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05E965A3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63F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ABAYE1070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A656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signal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peptide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26A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391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C6B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F92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D25A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338D9124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D10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ABAYE1093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6623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ferric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acinetobactin receptor (</w:t>
            </w: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bauA</w:t>
            </w:r>
            <w:proofErr w:type="spell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24D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768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CA3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24E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DB7B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15DA0194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EB9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ABAYE1108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E88F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signal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peptide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9FD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157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2E6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191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8E5F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0168B312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58F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ABAYE1109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D408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signal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peptide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DC8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632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BB3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7F0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BA8D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07F3FFCA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7C2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ABAYE1121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AA01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TonB-dependent receptor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B26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925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01C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59B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CB40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56642C7B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8A2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ABAYE1122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B71D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ami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no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peptidase</w:t>
            </w:r>
            <w:proofErr w:type="spellEnd"/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N(PEPN)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BA6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923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371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661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28BA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Unkown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Multiple Sites</w:t>
            </w:r>
          </w:p>
        </w:tc>
      </w:tr>
      <w:tr w:rsidR="00E97021" w:rsidRPr="00F32BB1" w14:paraId="2C7EF438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47F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ABAYE1129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D467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hydrolase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4F0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486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AB8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DD3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6927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4A899064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D95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ABAYE1151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C602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07A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669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9AA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BC74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0F97DF95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27B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ABAYE1197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6E94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F35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184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26B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6FA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83BB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1BDF6AC5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138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ABAYE1221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BE97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889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127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D0C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712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7B45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344A7CDC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BB4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ABAYE1319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0648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protein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CsuA</w:t>
            </w:r>
            <w:proofErr w:type="spell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/B; secreted protein related to type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C52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181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6B6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F5C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4FAE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7B8DC5E0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D0F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ABAYE1320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C9A0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protein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CsuA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E6A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193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55B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F3C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3C58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4774B853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09B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ABAYE1321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0474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protein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CsuB</w:t>
            </w:r>
            <w:proofErr w:type="spell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; secreted protein related to type 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834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EF1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173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3BA7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</w:p>
        </w:tc>
      </w:tr>
      <w:tr w:rsidR="00E97021" w:rsidRPr="00F32BB1" w14:paraId="2C0CD187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2D6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ABAYE1394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CB4A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biofilm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synthesis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A2B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813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F46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212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DAEE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Unkown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Multiple Sites</w:t>
            </w:r>
          </w:p>
        </w:tc>
      </w:tr>
      <w:tr w:rsidR="00E97021" w:rsidRPr="00F32BB1" w14:paraId="3978CD22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058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ABAYE1395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E66F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biofilm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synthesis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25F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45F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779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2761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65D91F03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727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ABAYE1401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DBED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02B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176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FF3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237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E874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41C4F13C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9CF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ABAYE1429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98A1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3DB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907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7E8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F43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4762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3AD543AA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607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ABAYE1470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9A22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biofilm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synthesis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BDF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177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FF6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F01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7312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</w:p>
        </w:tc>
      </w:tr>
      <w:tr w:rsidR="00E97021" w:rsidRPr="00F32BB1" w14:paraId="2A263B8C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A7D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ABAYE1473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260A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260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340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811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03F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5951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</w:p>
        </w:tc>
      </w:tr>
      <w:tr w:rsidR="00E97021" w:rsidRPr="00F32BB1" w14:paraId="7556D6BB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44A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ABAYE1486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5A04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siderophore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receptor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3BF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757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78B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88A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87B8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6875C41E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C01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ABAYE1494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0B71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membrane porin, receptor for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ED2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719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E73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669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ED7B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18374E77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A7C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ABAYE1520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B1A5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phospholipase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C precursor (PLC)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E8C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745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BC7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F43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0653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</w:p>
        </w:tc>
      </w:tr>
      <w:tr w:rsidR="00E97021" w:rsidRPr="00F32BB1" w14:paraId="497E6534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E52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ABAYE1536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CC4F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9C9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168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EE9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4D3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C888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6580B63E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64A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ABAYE1583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BEDE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membrane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3BF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842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589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F3C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1A98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344B3CB9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567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ABAYE1602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18CC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serine proteinase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2B9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397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25C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5E8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5BC0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</w:p>
        </w:tc>
      </w:tr>
      <w:tr w:rsidR="00E97021" w:rsidRPr="00F32BB1" w14:paraId="33D2910C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596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ABAYE1634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8ABB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038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224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F7A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A2D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4349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67F1DCC3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4D8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ABAYE1644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2706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ferrisiderophore</w:t>
            </w:r>
            <w:proofErr w:type="spellEnd"/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receptor protein, TonB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173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700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E44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B02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DFC3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4EF16937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1EC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ABAYE1646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7389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phospholipase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A1 precursor (</w:t>
            </w: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PldA</w:t>
            </w:r>
            <w:proofErr w:type="spell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02B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384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3BC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4EA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1601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1C5A3129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48A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ABAYE1652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4188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B27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507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FBB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607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DC6A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</w:p>
        </w:tc>
      </w:tr>
      <w:tr w:rsidR="00E97021" w:rsidRPr="00F32BB1" w14:paraId="0986B98E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B27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ABAYE1666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088E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signal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peptide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EA5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168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81F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C3D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8E9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2E4134A5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44B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ABAYE1686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03C9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signal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peptide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434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163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23F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0D7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FBFE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79FAE24A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6BD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ABAYE1753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F9E4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7C4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242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024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CD4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72B0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20A6E4CC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31E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ABAYE1763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8965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A1A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104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A70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1D3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AFCF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4BC4B062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3CE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ABAYE1802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4440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acid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phosphatase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342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324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7B0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CAF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AE5F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</w:p>
        </w:tc>
      </w:tr>
      <w:tr w:rsidR="00E97021" w:rsidRPr="00F32BB1" w14:paraId="582E2CD2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8B4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ABAYE1803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D6F2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signal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peptide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C59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731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24E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4521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7CB043A6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66C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ABAYE1856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CF1D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fimbrial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 precursor (</w:t>
            </w: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pilin</w:t>
            </w:r>
            <w:proofErr w:type="spell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57E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178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7CD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90E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CD1F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</w:p>
        </w:tc>
      </w:tr>
      <w:tr w:rsidR="00E97021" w:rsidRPr="00F32BB1" w14:paraId="629EF2EE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43B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ABAYE1859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D2F8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fimbria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adhesin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47D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337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C5F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AF6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D18D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</w:p>
        </w:tc>
      </w:tr>
      <w:tr w:rsidR="00E97021" w:rsidRPr="00F32BB1" w14:paraId="0EC6E933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73D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ABAYE1860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0814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9C3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BA1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97D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9F55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00629C88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F90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ABAYE1922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87E4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ferric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siderophore receptor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038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735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39B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16D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D611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03C9A985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B37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ABAYE1979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E6EC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porin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precursor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DC4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369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62E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892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ADCE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3C4019BB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02B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ABAYE1984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3267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ferric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siderophore receptor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6B2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722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0A9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198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C35F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3A5121E0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E73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ABAYE1991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D902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0C2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523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15C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00D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2A6A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4AC01262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5ED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ABAYE2001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87D2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ferric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siderophore receptor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46B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773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135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5B7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1289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7B103F95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236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ABAYE2043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EC2C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metallopeptidase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584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678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A02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964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B6F7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Unkown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Multiple Sites</w:t>
            </w:r>
          </w:p>
        </w:tc>
      </w:tr>
      <w:tr w:rsidR="00E97021" w:rsidRPr="00F32BB1" w14:paraId="4F8FBBA8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340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ABAYE2046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0F51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membrane protein; TonB-dependent receptor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6C4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905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593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FA0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8F22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3266974C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F9E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ABAYE2112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76B3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signal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peptide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920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252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2BE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30D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F352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6FDDED1F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03B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ABAYE2114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8947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127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197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C5A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976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81EA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30DF1787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BE6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ABAYE2123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CD2F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antibiotic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resistance (</w:t>
            </w: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phosphi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no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thricin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492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182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6F8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77E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F190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38ADE74A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598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ABAYE2132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6951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fimbrial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 precursor (</w:t>
            </w: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pilin</w:t>
            </w:r>
            <w:proofErr w:type="spell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FBE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9E9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E03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D9F1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</w:p>
        </w:tc>
      </w:tr>
      <w:tr w:rsidR="00E97021" w:rsidRPr="00F32BB1" w14:paraId="13EF1EFD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CDD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ABAYE2138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51CE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fimbria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adhesin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205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342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2FB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F4C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1DE0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</w:p>
        </w:tc>
      </w:tr>
      <w:tr w:rsidR="00E97021" w:rsidRPr="00F32BB1" w14:paraId="3682BBB7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9A1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ABAYE2174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3774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217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112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11F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505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97C4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502BCC92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2D3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ABAYE2192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EA6E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481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804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F8C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5500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4568B65A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E77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ABAYE2274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8AD5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CA5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106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72C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2FE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CE1A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2D9AAB80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84D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ABAYE2330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213F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5D9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390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D68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D7D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DD75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526378E2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1C4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ABAYE2357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996B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735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209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9A4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EB1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1966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67905640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47E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ABAYE2389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1010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FBC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145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8D9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84F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7FC2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0FC22D1C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D48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ABAYE2413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165D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D24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168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447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25F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49E8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</w:p>
        </w:tc>
      </w:tr>
      <w:tr w:rsidR="00E97021" w:rsidRPr="00F32BB1" w14:paraId="7240D9C3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480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ABAYE2436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87D0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FF8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303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4E3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675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F87F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</w:p>
        </w:tc>
      </w:tr>
      <w:tr w:rsidR="00E97021" w:rsidRPr="00F32BB1" w14:paraId="3D85D9F7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FA6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ABAYE2447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6FA1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330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236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6E9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183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E74D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118CE8EF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9B7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ABAYE2463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048B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252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544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4A0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B83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2FEF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03B25DD7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D51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ABAYE2464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C884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338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146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08D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82B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4385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3B6D7682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BAD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ABAYE2498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FEF1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15D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197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3B4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2E1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B237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3998FEA8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3BF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ABAYE2523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F575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6B4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AAE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5D6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721D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54AB62B3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418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ABAYE2524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CC36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157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A55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C10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D6C9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780F3169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4D4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ABAYE2569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B932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A9C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FF7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B58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B7C6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341DA49C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6E5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ABAYE2585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1BA3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M24/M37 family peptidase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101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F31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1C9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089A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605E42D4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BF8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ABAYE2590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6320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AEB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260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B36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0E8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81D7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40304F59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A37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ABAYE2648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08DE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TonB-dependent siderophore receptor precursor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FC4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706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CCA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AD0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1283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427BA038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D7D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ABAYE2653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D42F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Rhs family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F0E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1600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BCD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70E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91DD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Unkown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Multiple Sites</w:t>
            </w:r>
          </w:p>
        </w:tc>
      </w:tr>
      <w:tr w:rsidR="00E97021" w:rsidRPr="00F32BB1" w14:paraId="42C9C8B5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64C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ABAYE2655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F75D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992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5C7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046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3142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2B866D57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90B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ABAYE2700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52FE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93D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230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A5F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19C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D60C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72106AAB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5B2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ABAYE2750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AC83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C4E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156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9FC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3DF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BD82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616598AF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10C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ABAYE2757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FA29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signal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peptide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DC9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106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B99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771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A193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3E183BA8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65A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ABAYE2758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05EB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signal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peptide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CAD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2BA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F96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2176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6E30CBE8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7E3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ABAYE2781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CF54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A5D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108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877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A4B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2DB3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685A43D8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77F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ABAYE2782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68A4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lipoprotein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1A5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160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6A3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2A5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9C57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48DFB510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A3D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ABAYE2793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37F0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BAF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482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97B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9A7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F013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30F191FA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053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ABAYE2812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3074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membrane receptor </w:t>
            </w: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FepA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965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755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D33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598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124E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2722F31E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F89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ABAYE2835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96DC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5B0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399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EA1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2F9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820E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6AB8DD3F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9E6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ABAYE2921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29A9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membrane lipoprotein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0F3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133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75A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16A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5EB1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0FD1DF25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987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ABAYE2966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3018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EB0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395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2B0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BFC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3C74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2A3052E5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3FD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ABAYE2977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29AA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387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570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62F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EA7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3877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08563771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E84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ABAYE2985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5B90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86B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187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025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6D5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6A93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487D7114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8DB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ABAYE3021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9101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large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exoproteins</w:t>
            </w:r>
            <w:proofErr w:type="spell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involved in </w:t>
            </w: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heme</w:t>
            </w:r>
            <w:proofErr w:type="spell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utilization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A00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817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8C5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21F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71A0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Unkown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Multiple Sites</w:t>
            </w:r>
          </w:p>
        </w:tc>
      </w:tr>
      <w:tr w:rsidR="00E97021" w:rsidRPr="00F32BB1" w14:paraId="0A8D75D4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E88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ABAYE3024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6758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639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459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D89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F38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A2D0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4C146AAA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002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ABAYE3068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FCF0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 protein exposed to the surface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472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975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4CF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FA4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2098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</w:p>
        </w:tc>
      </w:tr>
      <w:tr w:rsidR="00E97021" w:rsidRPr="00F32BB1" w14:paraId="7CC1C7C1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E7C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ABAYE3128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AF38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pilus</w:t>
            </w:r>
            <w:proofErr w:type="spellEnd"/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subunit (</w:t>
            </w: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FilA</w:t>
            </w:r>
            <w:proofErr w:type="spell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A19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283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7BD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D53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B18C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</w:p>
        </w:tc>
      </w:tr>
      <w:tr w:rsidR="00E97021" w:rsidRPr="00F32BB1" w14:paraId="71646A95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2BE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ABAYE3138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03D5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lipoprotein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precursor (</w:t>
            </w: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VacJ</w:t>
            </w:r>
            <w:proofErr w:type="spell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) transmembrane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C8F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634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7EF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AC49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55DE6F8E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C9E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ABAYE3230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2217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CCA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3B7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260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542B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170ABE23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701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ABAYE3231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92C4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71C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281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7E0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4B2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B0B3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218A3413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072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ABAYE3245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279B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no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r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lipoprotein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527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170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051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E78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3FBA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5DEE338B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80C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ABAYE3286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8E96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FC1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239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D1E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52B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0775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1EFC38FB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428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ABAYE3290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DF28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ferric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siderophore receptor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B82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744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99F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84D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67D2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4C7233D0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B9A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ABAYE3295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AFB6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A3B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196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ACE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F86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9893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3783545B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7FD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ABAYE3334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32D1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signal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peptide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571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CF8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09C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1AC1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70439405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0B3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ABAYE3358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F762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245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197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2C1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AD6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1C30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3BD1AB6B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71B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ABAYE3452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251E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D86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442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900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6DC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885C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16205276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F1B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ABAYE3468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926F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728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334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ACD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867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4954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69122D82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482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ABAYE3478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6DA9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CB7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380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F46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725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CE8F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4C97AA63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D61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ABAYE3672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8ECA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A6D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271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363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80A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26C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2632D351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68B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ABAYE3703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ED29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membrane copper receptor (</w:t>
            </w: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OprC</w:t>
            </w:r>
            <w:proofErr w:type="spell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F0E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705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5BF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C39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157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0BE79FEB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8B8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ABAYE3706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010E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3A5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385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2E0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267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8B8D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6FAE6BF8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BA5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ABAYE3714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39E9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54F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209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7AB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0A7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1E86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6E237343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092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ABAYE3745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BA9E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01A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138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939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1B3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1B1E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28CDEDE6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CAF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ABAYE3777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9E9F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ferric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siderophore receptor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2B8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697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C35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95F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BBE3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5443EBD4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4BD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ABAYE3819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AB20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FKBP-type </w:t>
            </w: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peptidyl-prolyl</w:t>
            </w:r>
            <w:proofErr w:type="spell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cis</w:t>
            </w:r>
            <w:proofErr w:type="spell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-trans isomerase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E3F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241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249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636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09F1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689570B1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FFE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ABAYE3820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28BD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FKBP-type 22KD </w:t>
            </w: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peptidyl-prolyl</w:t>
            </w:r>
            <w:proofErr w:type="spell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cis</w:t>
            </w:r>
            <w:proofErr w:type="spell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-trans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B7D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236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BE5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628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BBB1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3548BE4A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228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ABAYE3825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5287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phospholipase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C precursor (PLC)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F09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738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B74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048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915D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</w:p>
        </w:tc>
      </w:tr>
      <w:tr w:rsidR="00E97021" w:rsidRPr="00F32BB1" w14:paraId="3999670C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F23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ABAYE3837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70A3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07B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163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C90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B09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E8BE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4774766E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113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ABAYE3866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A332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peptidase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B4E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306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69A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BE3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4BF1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2B9B653E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2AF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ABAYE3867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E067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C2B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337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6EC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AE6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008B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07D868C5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D2A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ABAYE3882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A71E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signal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peptide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D7D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C71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A15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15F7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2BD2F0D3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0FC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ACICU_00110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1B31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TPR repeat-containing SEL1 subfamily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F9F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231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90C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515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47CC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</w:p>
        </w:tc>
      </w:tr>
      <w:tr w:rsidR="00E97021" w:rsidRPr="00F32BB1" w14:paraId="5754CA6F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9A1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ACICU_00530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D447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72C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182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CF2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08B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F4B9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029FEEA0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DC9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ACICU_00744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65A5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4E3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502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AE0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542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34D0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5773425C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301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ACICU_00875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A706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membrane receptor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5D8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1069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07C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D07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1D63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4E8EE434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A97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ACICU_00876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6FEE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E9B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264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96D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326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EAA1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</w:p>
        </w:tc>
      </w:tr>
      <w:tr w:rsidR="00E97021" w:rsidRPr="00F32BB1" w14:paraId="449D6253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882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ACICU_00877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94F7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9C2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497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390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6A6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9E4D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5DDC7CE8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EFE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ACICU_00993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6461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autotransporter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adhesin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D9E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1863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EFC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66B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2344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130FE53A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A67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ACICU_01059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5F46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BDA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4C2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DBD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3B97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37B0B0F9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9C5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ACICU_01069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81C4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membrane receptor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F7D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191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09C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489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0001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4B456115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1DE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ACICU_01071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A112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membrane receptor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294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443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28D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BC7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2A8D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57897CA5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360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ACICU_01074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6462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0C7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163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389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7AE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CDFF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272D2E84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A57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ACICU_01118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0380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Rhs family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189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1566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69E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290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59E0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01062087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570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ACICU_01119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19B6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TPR repeat-containing SEL1 subfamily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375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286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688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3EB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7B2E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</w:p>
        </w:tc>
      </w:tr>
      <w:tr w:rsidR="00E97021" w:rsidRPr="00F32BB1" w14:paraId="26D76D70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8F2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ACICU_01120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0CED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TPR repeat-containing SEL1 subfamily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996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242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75F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35C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2655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</w:p>
        </w:tc>
      </w:tr>
      <w:tr w:rsidR="00E97021" w:rsidRPr="00F32BB1" w14:paraId="5DADBA10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348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ACICU_01121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27BE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TPR repeat-containing SEL1 subfamily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7D0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160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BA6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FB9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BE6B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51650B8A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E6A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ACICU_01854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A121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458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185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446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0C2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37ED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4BF89C30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917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ACICU_01891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3E06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RTX toxin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441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1451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42D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76A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A5C6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Multiple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Sites</w:t>
            </w:r>
          </w:p>
        </w:tc>
      </w:tr>
      <w:tr w:rsidR="00E97021" w:rsidRPr="00F32BB1" w14:paraId="6A81DF3A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A81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ACICU_01893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6AB7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putative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DcaP</w:t>
            </w:r>
            <w:proofErr w:type="spell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-like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E6D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423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AEF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788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18B8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18A77758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AE9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ACICU_01911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3CEF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large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exoprotein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562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2142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A18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B5C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764E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44597398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3AF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ACICU_01912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FBD1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hemolysin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activation/secretion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36C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582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20F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F93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FC01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2B81C564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795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ACICU_01931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DB3F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esterase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/lipase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E06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337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5AB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A22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3AE4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Unkown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Multiple Sites</w:t>
            </w:r>
          </w:p>
        </w:tc>
      </w:tr>
      <w:tr w:rsidR="00E97021" w:rsidRPr="00F32BB1" w14:paraId="3288DE58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60E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ACICU_02200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3929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8DD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352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866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2AC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117C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Unkown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Multiple Sites</w:t>
            </w:r>
          </w:p>
        </w:tc>
      </w:tr>
      <w:tr w:rsidR="00E97021" w:rsidRPr="00F32BB1" w14:paraId="34EBC3C9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954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ACICU_02527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D7A7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membrane protein 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FC1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357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7AD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4F1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236C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69BAAD03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D3E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ACICU_02736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359B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Ig</w:t>
            </w:r>
            <w:proofErr w:type="spell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-like domain-containing surface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82B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319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15E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D31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C7AA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73ECB936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437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ACICU_02845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7A2D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putative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outer membrane protein 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03A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557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592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7F6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CD38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5CAE64DD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498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ACICU_02938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6BB9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hemolysin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-type calcium-binding domain-containing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947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2140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6CA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D01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8A2E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Unkown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Multiple Sites</w:t>
            </w:r>
          </w:p>
        </w:tc>
      </w:tr>
      <w:tr w:rsidR="00E97021" w:rsidRPr="00F32BB1" w14:paraId="7A614FE9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502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ACICU_02966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7250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481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278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A34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A29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2757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29FB82A3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9D4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ACICU_03124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609C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membrane </w:t>
            </w: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cobalamin</w:t>
            </w:r>
            <w:proofErr w:type="spell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receptor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420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628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D82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694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4995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3C24DA74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6D9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ABK1_0173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6962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AB4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148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3C2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913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4C34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74065CB9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758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ABK1_1372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5ACC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FCF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191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FDD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77C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DD02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4EED6317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242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ABK1_1548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2129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28E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174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7F2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2B4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9C45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0A9DB621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596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ABK1_1555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808D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A8C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57A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2D9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5A87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14B91634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C6F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A1S_0474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97D4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putative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ferric siderophore receptor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512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737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BE7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4E3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496C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35D772A6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8E6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A1S_0634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B4A7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485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626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9A4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695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E1C7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29569A87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2D9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A1S_0742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A0D1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iron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-regulated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5D2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897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51F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944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7EF5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Multiple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Sites</w:t>
            </w:r>
          </w:p>
        </w:tc>
      </w:tr>
      <w:tr w:rsidR="00E97021" w:rsidRPr="00F32BB1" w14:paraId="394A540E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FB6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A1S_0785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1190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852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417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DED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8DA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19FC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5F36AE57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659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A1S_0911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3D1C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256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201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A0A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59F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B728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478DC6AB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2A1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A1S_1073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1F60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hemolysin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-type calcium-binding region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851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3217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57D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B6A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C40C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Multiple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Sites</w:t>
            </w:r>
          </w:p>
        </w:tc>
      </w:tr>
      <w:tr w:rsidR="00E97021" w:rsidRPr="00F32BB1" w14:paraId="6CDB0C62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66B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A1S_2385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3C3D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putative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ferric acinetobactin receptor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C2E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735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1FF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DB4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D6A7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76E1909A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F6A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A1S_2413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140E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putative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hemolysin-type calcium-binding region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225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443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775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E61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F2E5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</w:p>
        </w:tc>
      </w:tr>
      <w:tr w:rsidR="00E97021" w:rsidRPr="00F32BB1" w14:paraId="1A923CE9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4B5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A1S_2414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6249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putative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calcium binding hemolysin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52E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595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2D3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E49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1122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</w:p>
        </w:tc>
      </w:tr>
      <w:tr w:rsidR="00E97021" w:rsidRPr="00F32BB1" w14:paraId="06D0AA2B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68D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A1S_2563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1B22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putative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siderophore-interacting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BA2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202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12A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879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BD68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31BF5075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F9E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A1S_2566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FB4C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putative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ferric siderophore receptor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470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553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E9F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32B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5DCA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3CD3E7DC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652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A1S_2601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8266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putative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outer membrane protein 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7F3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797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13B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DF7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CDAD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2F39C413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ABA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A1S_3177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F3FF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fimbrial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69E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155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D52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0EC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A52D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</w:p>
        </w:tc>
      </w:tr>
      <w:tr w:rsidR="00E97021" w:rsidRPr="00F32BB1" w14:paraId="5C2C8A1B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D3E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A1S_3273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5928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putative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peptide signal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2B7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128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8A6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F83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C816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7FD6FB12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112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AB57_2033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4C8E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A45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431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DB9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2F1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F22C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33956C19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D14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ABBFA_000233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A439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F10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150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717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B1B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6221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</w:p>
        </w:tc>
      </w:tr>
      <w:tr w:rsidR="00E97021" w:rsidRPr="00F32BB1" w14:paraId="0CE59FDD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BBF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ABBFA_002519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FE79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389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174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70B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F17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15BA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429EE7D0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895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ABBFA_002521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E22C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719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225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DC9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56C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127C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2C757549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E21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ABBFA_002533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69CA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57A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228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8F0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140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C110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2767BEB3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392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ABTJ_00117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5985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metalloendopeptidase</w:t>
            </w:r>
            <w:proofErr w:type="spellEnd"/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-like membrane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20A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532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732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6A2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CC6E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7A81300A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9BA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ABTJ_00224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A86A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Sel1 repeat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A91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188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0B1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DB8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A8F8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</w:p>
        </w:tc>
      </w:tr>
      <w:tr w:rsidR="00E97021" w:rsidRPr="00F32BB1" w14:paraId="1B2BC5F3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F57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ABTJ_00226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4CDD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9F7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294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6DE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AF3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F42A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514BB3A2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BC3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ABTJ_01549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5C81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B3E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119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919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E37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2253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607DC5B5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2E3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ABZJ_00944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97B9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605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274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8BB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1E4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6CE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416E49EE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A62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ABSDF0703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8B4D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CDF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306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FB30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349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2114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355DDD9E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079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ABSDF0785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839E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cell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-surface adhesin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2FD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2322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5D9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47D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6EE3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676B6991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D93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ABSDF1384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764F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hemolysin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activator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B8C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579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4CF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838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D06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F32BB1" w14:paraId="4046F81F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D19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ABSDF1812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851C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706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163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8C6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ACA7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C5CF4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237C03E9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A449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ABSDF2314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7B5A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cell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-surface adhesin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2F3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2403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629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E58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CF9E8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Extracellular</w:t>
            </w:r>
          </w:p>
        </w:tc>
      </w:tr>
      <w:tr w:rsidR="00E97021" w:rsidRPr="00F32BB1" w14:paraId="0E163090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D82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ABSDF2466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7B69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3A0C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232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9C1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5EB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0B6E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5D829F9B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BA0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ABSDF2467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CE2D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653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129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08A2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DDA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34A3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7CAE0995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DAAB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ABSDF2492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B866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F8A6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B8B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32F5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6A3FE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kow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</w:t>
            </w:r>
            <w:proofErr w:type="spellEnd"/>
          </w:p>
        </w:tc>
      </w:tr>
      <w:tr w:rsidR="00E97021" w:rsidRPr="00F32BB1" w14:paraId="2DB235BB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8FD1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ABSDF3544</w:t>
            </w:r>
          </w:p>
        </w:tc>
        <w:tc>
          <w:tcPr>
            <w:tcW w:w="3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225C" w14:textId="77777777" w:rsidR="00E97021" w:rsidRPr="00F32BB1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proofErr w:type="gramStart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hemagglutinin</w:t>
            </w:r>
            <w:proofErr w:type="spellEnd"/>
            <w:proofErr w:type="gramEnd"/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/hemolysin-related protein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10AA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4087</w:t>
            </w: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4383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FF3D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right w:val="nil"/>
            </w:tcBorders>
            <w:vAlign w:val="center"/>
          </w:tcPr>
          <w:p w14:paraId="24FD8A5F" w14:textId="77777777" w:rsidR="00E97021" w:rsidRPr="00F32BB1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Outer Me</w:t>
            </w:r>
            <w:r w:rsidRPr="00F32B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mbrane</w:t>
            </w:r>
          </w:p>
        </w:tc>
      </w:tr>
      <w:tr w:rsidR="00E97021" w:rsidRPr="00EC6CD7" w14:paraId="6CCDEE7A" w14:textId="77777777" w:rsidTr="009E6598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40AE5" w14:textId="77777777" w:rsidR="00E97021" w:rsidRPr="00EC6CD7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EC6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ABTW07_3037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2C35E" w14:textId="77777777" w:rsidR="00E97021" w:rsidRPr="00EC6CD7" w:rsidRDefault="00E97021" w:rsidP="00E831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EC6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hypothetical</w:t>
            </w:r>
            <w:proofErr w:type="gramEnd"/>
            <w:r w:rsidRPr="00EC6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 xml:space="preserve"> protein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DAE43" w14:textId="77777777" w:rsidR="00E97021" w:rsidRPr="00EC6CD7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EC6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31442" w14:textId="77777777" w:rsidR="00E97021" w:rsidRPr="00EC6CD7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EC6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D1299" w14:textId="77777777" w:rsidR="00E97021" w:rsidRPr="00EC6CD7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EC6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+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EF63A2" w14:textId="77777777" w:rsidR="00E97021" w:rsidRPr="00EC6CD7" w:rsidRDefault="00E97021" w:rsidP="00E83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EC6C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Unkown</w:t>
            </w:r>
            <w:proofErr w:type="spellEnd"/>
          </w:p>
        </w:tc>
      </w:tr>
    </w:tbl>
    <w:p w14:paraId="3342BA1A" w14:textId="77777777" w:rsidR="00F32BB1" w:rsidRPr="00F32BB1" w:rsidRDefault="00F32BB1" w:rsidP="00EC6CD7">
      <w:pPr>
        <w:rPr>
          <w:rFonts w:ascii="Times New Roman" w:hAnsi="Times New Roman" w:cs="Times New Roman"/>
          <w:sz w:val="18"/>
          <w:szCs w:val="18"/>
        </w:rPr>
      </w:pPr>
    </w:p>
    <w:sectPr w:rsidR="00F32BB1" w:rsidRPr="00F32BB1" w:rsidSect="00A02D64">
      <w:pgSz w:w="11900" w:h="16840"/>
      <w:pgMar w:top="720" w:right="720" w:bottom="72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B1"/>
    <w:rsid w:val="00655D0B"/>
    <w:rsid w:val="007F2A5E"/>
    <w:rsid w:val="009E6598"/>
    <w:rsid w:val="00A02D64"/>
    <w:rsid w:val="00BA31F7"/>
    <w:rsid w:val="00C021AB"/>
    <w:rsid w:val="00DC7E9E"/>
    <w:rsid w:val="00E97021"/>
    <w:rsid w:val="00EC6CD7"/>
    <w:rsid w:val="00F32B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A4A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2B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BB1"/>
    <w:rPr>
      <w:color w:val="800080"/>
      <w:u w:val="single"/>
    </w:rPr>
  </w:style>
  <w:style w:type="paragraph" w:customStyle="1" w:styleId="xl63">
    <w:name w:val="xl63"/>
    <w:basedOn w:val="Normal"/>
    <w:rsid w:val="00F32BB1"/>
    <w:pP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val="en-AU"/>
    </w:rPr>
  </w:style>
  <w:style w:type="paragraph" w:customStyle="1" w:styleId="xl64">
    <w:name w:val="xl64"/>
    <w:basedOn w:val="Normal"/>
    <w:rsid w:val="00F32BB1"/>
    <w:pPr>
      <w:spacing w:before="100" w:beforeAutospacing="1" w:after="100" w:afterAutospacing="1"/>
      <w:textAlignment w:val="center"/>
    </w:pPr>
    <w:rPr>
      <w:rFonts w:ascii="Times" w:hAnsi="Times"/>
      <w:sz w:val="20"/>
      <w:szCs w:val="20"/>
      <w:lang w:val="en-AU"/>
    </w:rPr>
  </w:style>
  <w:style w:type="paragraph" w:customStyle="1" w:styleId="xl65">
    <w:name w:val="xl65"/>
    <w:basedOn w:val="Normal"/>
    <w:rsid w:val="00F32BB1"/>
    <w:pP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  <w:lang w:val="en-AU"/>
    </w:rPr>
  </w:style>
  <w:style w:type="paragraph" w:customStyle="1" w:styleId="xl66">
    <w:name w:val="xl66"/>
    <w:basedOn w:val="Normal"/>
    <w:rsid w:val="00F32BB1"/>
    <w:pPr>
      <w:spacing w:before="100" w:beforeAutospacing="1" w:after="100" w:afterAutospacing="1"/>
      <w:jc w:val="center"/>
      <w:textAlignment w:val="center"/>
    </w:pPr>
    <w:rPr>
      <w:rFonts w:ascii="Times" w:hAnsi="Times"/>
      <w:color w:val="000000"/>
      <w:sz w:val="20"/>
      <w:szCs w:val="20"/>
      <w:lang w:val="en-AU"/>
    </w:rPr>
  </w:style>
  <w:style w:type="paragraph" w:customStyle="1" w:styleId="xl67">
    <w:name w:val="xl67"/>
    <w:basedOn w:val="Normal"/>
    <w:rsid w:val="00F32BB1"/>
    <w:pP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val="en-AU"/>
    </w:rPr>
  </w:style>
  <w:style w:type="paragraph" w:customStyle="1" w:styleId="xl68">
    <w:name w:val="xl68"/>
    <w:basedOn w:val="Normal"/>
    <w:rsid w:val="00F32BB1"/>
    <w:pPr>
      <w:shd w:val="clear" w:color="000000" w:fill="CCFFCC"/>
      <w:spacing w:before="100" w:beforeAutospacing="1" w:after="100" w:afterAutospacing="1"/>
      <w:textAlignment w:val="center"/>
    </w:pPr>
    <w:rPr>
      <w:rFonts w:ascii="Times" w:hAnsi="Times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2B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BB1"/>
    <w:rPr>
      <w:color w:val="800080"/>
      <w:u w:val="single"/>
    </w:rPr>
  </w:style>
  <w:style w:type="paragraph" w:customStyle="1" w:styleId="xl63">
    <w:name w:val="xl63"/>
    <w:basedOn w:val="Normal"/>
    <w:rsid w:val="00F32BB1"/>
    <w:pP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val="en-AU"/>
    </w:rPr>
  </w:style>
  <w:style w:type="paragraph" w:customStyle="1" w:styleId="xl64">
    <w:name w:val="xl64"/>
    <w:basedOn w:val="Normal"/>
    <w:rsid w:val="00F32BB1"/>
    <w:pPr>
      <w:spacing w:before="100" w:beforeAutospacing="1" w:after="100" w:afterAutospacing="1"/>
      <w:textAlignment w:val="center"/>
    </w:pPr>
    <w:rPr>
      <w:rFonts w:ascii="Times" w:hAnsi="Times"/>
      <w:sz w:val="20"/>
      <w:szCs w:val="20"/>
      <w:lang w:val="en-AU"/>
    </w:rPr>
  </w:style>
  <w:style w:type="paragraph" w:customStyle="1" w:styleId="xl65">
    <w:name w:val="xl65"/>
    <w:basedOn w:val="Normal"/>
    <w:rsid w:val="00F32BB1"/>
    <w:pP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  <w:lang w:val="en-AU"/>
    </w:rPr>
  </w:style>
  <w:style w:type="paragraph" w:customStyle="1" w:styleId="xl66">
    <w:name w:val="xl66"/>
    <w:basedOn w:val="Normal"/>
    <w:rsid w:val="00F32BB1"/>
    <w:pPr>
      <w:spacing w:before="100" w:beforeAutospacing="1" w:after="100" w:afterAutospacing="1"/>
      <w:jc w:val="center"/>
      <w:textAlignment w:val="center"/>
    </w:pPr>
    <w:rPr>
      <w:rFonts w:ascii="Times" w:hAnsi="Times"/>
      <w:color w:val="000000"/>
      <w:sz w:val="20"/>
      <w:szCs w:val="20"/>
      <w:lang w:val="en-AU"/>
    </w:rPr>
  </w:style>
  <w:style w:type="paragraph" w:customStyle="1" w:styleId="xl67">
    <w:name w:val="xl67"/>
    <w:basedOn w:val="Normal"/>
    <w:rsid w:val="00F32BB1"/>
    <w:pP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val="en-AU"/>
    </w:rPr>
  </w:style>
  <w:style w:type="paragraph" w:customStyle="1" w:styleId="xl68">
    <w:name w:val="xl68"/>
    <w:basedOn w:val="Normal"/>
    <w:rsid w:val="00F32BB1"/>
    <w:pPr>
      <w:shd w:val="clear" w:color="000000" w:fill="CCFFCC"/>
      <w:spacing w:before="100" w:beforeAutospacing="1" w:after="100" w:afterAutospacing="1"/>
      <w:textAlignment w:val="center"/>
    </w:pPr>
    <w:rPr>
      <w:rFonts w:ascii="Times" w:hAnsi="Times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1941</Words>
  <Characters>11070</Characters>
  <Application>Microsoft Macintosh Word</Application>
  <DocSecurity>0</DocSecurity>
  <Lines>92</Lines>
  <Paragraphs>25</Paragraphs>
  <ScaleCrop>false</ScaleCrop>
  <Company>Novartis</Company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Gomes Moriel</dc:creator>
  <cp:keywords/>
  <dc:description/>
  <cp:lastModifiedBy>Danilo Gomes Moriel</cp:lastModifiedBy>
  <cp:revision>9</cp:revision>
  <dcterms:created xsi:type="dcterms:W3CDTF">2012-08-14T10:29:00Z</dcterms:created>
  <dcterms:modified xsi:type="dcterms:W3CDTF">2013-04-10T01:49:00Z</dcterms:modified>
</cp:coreProperties>
</file>