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96" w:rsidRPr="008C70C7" w:rsidRDefault="00507496" w:rsidP="0050749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70C7">
        <w:rPr>
          <w:rFonts w:ascii="Times New Roman" w:hAnsi="Times New Roman"/>
          <w:b/>
          <w:sz w:val="24"/>
          <w:szCs w:val="24"/>
        </w:rPr>
        <w:t>Figure S</w:t>
      </w:r>
      <w:r w:rsidR="002A770B">
        <w:rPr>
          <w:rFonts w:ascii="Times New Roman" w:hAnsi="Times New Roman"/>
          <w:b/>
          <w:sz w:val="24"/>
          <w:szCs w:val="24"/>
        </w:rPr>
        <w:t>2</w:t>
      </w:r>
      <w:r w:rsidRPr="008C70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D1F94" w:rsidRPr="00733F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Plots of fitted functions for each term in the BRT naturalization model</w:t>
      </w:r>
      <w:r w:rsidR="007D1F94" w:rsidRPr="003214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D1F94" w:rsidRPr="003214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This model only includes species native to Australia. </w:t>
      </w:r>
      <w:r w:rsidR="007D1F94" w:rsidRPr="008B6907">
        <w:rPr>
          <w:rFonts w:ascii="Times New Roman" w:hAnsi="Times New Roman"/>
          <w:sz w:val="24"/>
          <w:szCs w:val="24"/>
        </w:rPr>
        <w:t>Fitted functions depict the effect of each predictor</w:t>
      </w:r>
      <w:r w:rsidR="007D1F94" w:rsidRPr="00EB12D9">
        <w:rPr>
          <w:rFonts w:ascii="Times New Roman" w:hAnsi="Times New Roman"/>
          <w:sz w:val="24"/>
          <w:szCs w:val="24"/>
        </w:rPr>
        <w:t xml:space="preserve"> variable after accounting for the effects of the other predictors in the model. </w:t>
      </w:r>
      <w:r w:rsidR="007D1F94" w:rsidRPr="003214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Plots are ordered by the contribution of each variable, in parentheses.</w:t>
      </w:r>
    </w:p>
    <w:p w:rsidR="00507496" w:rsidRDefault="00622443">
      <w:r w:rsidRPr="00622443">
        <w:rPr>
          <w:noProof/>
          <w:lang w:eastAsia="en-GB"/>
        </w:rPr>
        <w:drawing>
          <wp:inline distT="0" distB="0" distL="0" distR="0">
            <wp:extent cx="5731510" cy="3928690"/>
            <wp:effectExtent l="1905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43" w:rsidRDefault="00622443">
      <w:r w:rsidRPr="00622443">
        <w:rPr>
          <w:noProof/>
          <w:lang w:eastAsia="en-GB"/>
        </w:rPr>
        <w:lastRenderedPageBreak/>
        <w:drawing>
          <wp:inline distT="0" distB="0" distL="0" distR="0">
            <wp:extent cx="5731510" cy="3928690"/>
            <wp:effectExtent l="1905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43" w:rsidRDefault="00622443">
      <w:r w:rsidRPr="00622443">
        <w:rPr>
          <w:noProof/>
          <w:lang w:eastAsia="en-GB"/>
        </w:rPr>
        <w:drawing>
          <wp:inline distT="0" distB="0" distL="0" distR="0">
            <wp:extent cx="5731510" cy="3928690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43" w:rsidRDefault="00622443">
      <w:r w:rsidRPr="00622443">
        <w:rPr>
          <w:noProof/>
          <w:lang w:eastAsia="en-GB"/>
        </w:rPr>
        <w:lastRenderedPageBreak/>
        <w:drawing>
          <wp:inline distT="0" distB="0" distL="0" distR="0">
            <wp:extent cx="5731510" cy="3928690"/>
            <wp:effectExtent l="1905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43" w:rsidRDefault="00622443">
      <w:r w:rsidRPr="00622443">
        <w:rPr>
          <w:noProof/>
          <w:lang w:eastAsia="en-GB"/>
        </w:rPr>
        <w:drawing>
          <wp:inline distT="0" distB="0" distL="0" distR="0">
            <wp:extent cx="5731510" cy="3928690"/>
            <wp:effectExtent l="1905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443" w:rsidSect="00AC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7496"/>
    <w:rsid w:val="0007772F"/>
    <w:rsid w:val="0025742C"/>
    <w:rsid w:val="002A770B"/>
    <w:rsid w:val="00507496"/>
    <w:rsid w:val="00622443"/>
    <w:rsid w:val="00733F3F"/>
    <w:rsid w:val="007D1F94"/>
    <w:rsid w:val="00AC353B"/>
    <w:rsid w:val="00B4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DESIKA</dc:creator>
  <cp:lastModifiedBy>DESIKA</cp:lastModifiedBy>
  <cp:revision>5</cp:revision>
  <dcterms:created xsi:type="dcterms:W3CDTF">2012-11-10T12:53:00Z</dcterms:created>
  <dcterms:modified xsi:type="dcterms:W3CDTF">2013-04-18T14:23:00Z</dcterms:modified>
</cp:coreProperties>
</file>