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42937" w14:textId="77777777" w:rsidR="006D73D0" w:rsidRPr="00B346B3" w:rsidRDefault="006D73D0" w:rsidP="006D73D0">
      <w:r>
        <w:t>Table S2. Results of linear regression on male gonadosomatic index (GSI) (</w:t>
      </w:r>
      <w:r>
        <w:rPr>
          <w:i/>
        </w:rPr>
        <w:t>n</w:t>
      </w:r>
      <w:r>
        <w:t xml:space="preserve"> = 135)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88"/>
        <w:gridCol w:w="1980"/>
        <w:gridCol w:w="1800"/>
        <w:gridCol w:w="1800"/>
      </w:tblGrid>
      <w:tr w:rsidR="006D73D0" w14:paraId="31A93F5F" w14:textId="77777777" w:rsidTr="00D8257A">
        <w:tc>
          <w:tcPr>
            <w:tcW w:w="2988" w:type="dxa"/>
          </w:tcPr>
          <w:p w14:paraId="288DEA64" w14:textId="77777777" w:rsidR="006D73D0" w:rsidRPr="00F35ECF" w:rsidRDefault="006D73D0" w:rsidP="00B90CAA">
            <w:pPr>
              <w:rPr>
                <w:b/>
              </w:rPr>
            </w:pPr>
            <w:bookmarkStart w:id="0" w:name="_GoBack"/>
            <w:bookmarkEnd w:id="0"/>
            <w:r w:rsidRPr="00F35ECF">
              <w:rPr>
                <w:b/>
              </w:rPr>
              <w:t>Effect</w:t>
            </w:r>
          </w:p>
        </w:tc>
        <w:tc>
          <w:tcPr>
            <w:tcW w:w="1980" w:type="dxa"/>
          </w:tcPr>
          <w:p w14:paraId="6765B5C6" w14:textId="77777777" w:rsidR="006D73D0" w:rsidRPr="00F35ECF" w:rsidRDefault="006D73D0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Estimate</w:t>
            </w:r>
          </w:p>
        </w:tc>
        <w:tc>
          <w:tcPr>
            <w:tcW w:w="1800" w:type="dxa"/>
          </w:tcPr>
          <w:p w14:paraId="43FB56A7" w14:textId="77777777" w:rsidR="006D73D0" w:rsidRPr="00F35ECF" w:rsidRDefault="006D73D0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S</w:t>
            </w:r>
            <w:r>
              <w:rPr>
                <w:b/>
              </w:rPr>
              <w:t>E</w:t>
            </w:r>
          </w:p>
        </w:tc>
        <w:tc>
          <w:tcPr>
            <w:tcW w:w="1800" w:type="dxa"/>
          </w:tcPr>
          <w:p w14:paraId="1C3829D3" w14:textId="77777777" w:rsidR="006D73D0" w:rsidRPr="00F35ECF" w:rsidRDefault="006D73D0" w:rsidP="00D8257A">
            <w:pPr>
              <w:jc w:val="center"/>
              <w:rPr>
                <w:b/>
              </w:rPr>
            </w:pPr>
            <w:r w:rsidRPr="00F35ECF">
              <w:rPr>
                <w:b/>
                <w:i/>
              </w:rPr>
              <w:t>p</w:t>
            </w:r>
          </w:p>
        </w:tc>
      </w:tr>
      <w:tr w:rsidR="006D73D0" w14:paraId="10DEFA44" w14:textId="77777777" w:rsidTr="00D8257A">
        <w:tc>
          <w:tcPr>
            <w:tcW w:w="2988" w:type="dxa"/>
          </w:tcPr>
          <w:p w14:paraId="44F0F06F" w14:textId="77777777" w:rsidR="006D73D0" w:rsidRDefault="006D73D0" w:rsidP="00D8257A">
            <w:r>
              <w:t>Intercept</w:t>
            </w:r>
          </w:p>
        </w:tc>
        <w:tc>
          <w:tcPr>
            <w:tcW w:w="1980" w:type="dxa"/>
          </w:tcPr>
          <w:p w14:paraId="6A44B2C1" w14:textId="77777777" w:rsidR="006D73D0" w:rsidRPr="001D3824" w:rsidRDefault="006D73D0" w:rsidP="00D8257A">
            <w:pPr>
              <w:jc w:val="center"/>
              <w:rPr>
                <w:vertAlign w:val="superscript"/>
              </w:rPr>
            </w:pPr>
            <w:r>
              <w:t>8.501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800" w:type="dxa"/>
          </w:tcPr>
          <w:p w14:paraId="688A8D8C" w14:textId="77777777" w:rsidR="006D73D0" w:rsidRDefault="006D73D0" w:rsidP="00D8257A">
            <w:pPr>
              <w:jc w:val="center"/>
            </w:pPr>
            <w:r>
              <w:t>8.967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800" w:type="dxa"/>
          </w:tcPr>
          <w:p w14:paraId="2665223B" w14:textId="77777777" w:rsidR="006D73D0" w:rsidRDefault="006D73D0" w:rsidP="00D8257A">
            <w:pPr>
              <w:jc w:val="center"/>
            </w:pPr>
            <w:r>
              <w:t>&lt; 2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-16</w:t>
            </w:r>
          </w:p>
        </w:tc>
      </w:tr>
      <w:tr w:rsidR="006D73D0" w14:paraId="0507790D" w14:textId="77777777" w:rsidTr="00D8257A">
        <w:tc>
          <w:tcPr>
            <w:tcW w:w="2988" w:type="dxa"/>
          </w:tcPr>
          <w:p w14:paraId="5533CB75" w14:textId="77777777" w:rsidR="006D73D0" w:rsidRDefault="006D73D0" w:rsidP="00D8257A">
            <w:r>
              <w:t>Site (urban)</w:t>
            </w:r>
          </w:p>
        </w:tc>
        <w:tc>
          <w:tcPr>
            <w:tcW w:w="1980" w:type="dxa"/>
          </w:tcPr>
          <w:p w14:paraId="3F112FA8" w14:textId="77777777" w:rsidR="006D73D0" w:rsidRDefault="006D73D0" w:rsidP="00D8257A">
            <w:pPr>
              <w:jc w:val="center"/>
            </w:pPr>
            <w:r>
              <w:t>-2.014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800" w:type="dxa"/>
          </w:tcPr>
          <w:p w14:paraId="115E05F1" w14:textId="77777777" w:rsidR="006D73D0" w:rsidRDefault="006D73D0" w:rsidP="00D8257A">
            <w:pPr>
              <w:jc w:val="center"/>
            </w:pPr>
            <w:r>
              <w:t>8.150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800" w:type="dxa"/>
          </w:tcPr>
          <w:p w14:paraId="5F16B415" w14:textId="77777777" w:rsidR="006D73D0" w:rsidRDefault="006D73D0" w:rsidP="00D8257A">
            <w:pPr>
              <w:jc w:val="center"/>
            </w:pPr>
            <w:r>
              <w:t>0.0148</w:t>
            </w:r>
          </w:p>
        </w:tc>
      </w:tr>
      <w:tr w:rsidR="006D73D0" w14:paraId="78DA7026" w14:textId="77777777" w:rsidTr="00D8257A">
        <w:tc>
          <w:tcPr>
            <w:tcW w:w="2988" w:type="dxa"/>
          </w:tcPr>
          <w:p w14:paraId="0ABB9F06" w14:textId="77777777" w:rsidR="006D73D0" w:rsidRDefault="006D73D0" w:rsidP="00D8257A">
            <w:r>
              <w:t>Year (2010)</w:t>
            </w:r>
          </w:p>
        </w:tc>
        <w:tc>
          <w:tcPr>
            <w:tcW w:w="1980" w:type="dxa"/>
          </w:tcPr>
          <w:p w14:paraId="5AD05E9A" w14:textId="77777777" w:rsidR="006D73D0" w:rsidRDefault="006D73D0" w:rsidP="00D8257A">
            <w:pPr>
              <w:jc w:val="center"/>
            </w:pPr>
            <w:r>
              <w:t>-4.356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800" w:type="dxa"/>
          </w:tcPr>
          <w:p w14:paraId="06CA2758" w14:textId="77777777" w:rsidR="006D73D0" w:rsidRDefault="006D73D0" w:rsidP="00D8257A">
            <w:pPr>
              <w:jc w:val="center"/>
            </w:pPr>
            <w:r>
              <w:t>8.468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800" w:type="dxa"/>
          </w:tcPr>
          <w:p w14:paraId="145415F1" w14:textId="77777777" w:rsidR="006D73D0" w:rsidRDefault="006D73D0" w:rsidP="00D8257A">
            <w:pPr>
              <w:jc w:val="center"/>
            </w:pPr>
            <w:r>
              <w:t>9.84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-7</w:t>
            </w:r>
          </w:p>
        </w:tc>
      </w:tr>
      <w:tr w:rsidR="006D73D0" w14:paraId="52AFBACA" w14:textId="77777777" w:rsidTr="00D8257A">
        <w:tc>
          <w:tcPr>
            <w:tcW w:w="2988" w:type="dxa"/>
          </w:tcPr>
          <w:p w14:paraId="6F0D6B72" w14:textId="77777777" w:rsidR="006D73D0" w:rsidRDefault="006D73D0" w:rsidP="00D8257A">
            <w:r>
              <w:t>Julian date</w:t>
            </w:r>
          </w:p>
        </w:tc>
        <w:tc>
          <w:tcPr>
            <w:tcW w:w="1980" w:type="dxa"/>
          </w:tcPr>
          <w:p w14:paraId="70DFE82D" w14:textId="77777777" w:rsidR="006D73D0" w:rsidRDefault="006D73D0" w:rsidP="00D8257A">
            <w:pPr>
              <w:jc w:val="center"/>
            </w:pPr>
            <w:r>
              <w:t>-2.676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800" w:type="dxa"/>
          </w:tcPr>
          <w:p w14:paraId="58DAF89D" w14:textId="77777777" w:rsidR="006D73D0" w:rsidRDefault="006D73D0" w:rsidP="00D8257A">
            <w:pPr>
              <w:jc w:val="center"/>
            </w:pPr>
            <w:r>
              <w:t>4.650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800" w:type="dxa"/>
          </w:tcPr>
          <w:p w14:paraId="63807906" w14:textId="77777777" w:rsidR="006D73D0" w:rsidRDefault="006D73D0" w:rsidP="00D8257A">
            <w:pPr>
              <w:jc w:val="center"/>
            </w:pPr>
            <w:r>
              <w:t>6.08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-8</w:t>
            </w:r>
          </w:p>
        </w:tc>
      </w:tr>
      <w:tr w:rsidR="006D73D0" w14:paraId="081E566F" w14:textId="77777777" w:rsidTr="00D8257A">
        <w:tc>
          <w:tcPr>
            <w:tcW w:w="2988" w:type="dxa"/>
          </w:tcPr>
          <w:p w14:paraId="3A9DA888" w14:textId="77777777" w:rsidR="006D73D0" w:rsidRDefault="006D73D0" w:rsidP="00D8257A">
            <w:r>
              <w:t xml:space="preserve">Site (urban) </w:t>
            </w:r>
            <w:r>
              <w:sym w:font="Symbol" w:char="F0B4"/>
            </w:r>
            <w:r>
              <w:t xml:space="preserve"> Julian date</w:t>
            </w:r>
          </w:p>
        </w:tc>
        <w:tc>
          <w:tcPr>
            <w:tcW w:w="1980" w:type="dxa"/>
          </w:tcPr>
          <w:p w14:paraId="4D573861" w14:textId="77777777" w:rsidR="006D73D0" w:rsidRDefault="006D73D0" w:rsidP="00D8257A">
            <w:pPr>
              <w:jc w:val="center"/>
            </w:pPr>
            <w:r>
              <w:t>7.080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800" w:type="dxa"/>
          </w:tcPr>
          <w:p w14:paraId="261ACC50" w14:textId="77777777" w:rsidR="006D73D0" w:rsidRDefault="006D73D0" w:rsidP="00D8257A">
            <w:pPr>
              <w:jc w:val="center"/>
            </w:pPr>
            <w:r>
              <w:t>4.145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800" w:type="dxa"/>
          </w:tcPr>
          <w:p w14:paraId="6D1CE231" w14:textId="77777777" w:rsidR="006D73D0" w:rsidRDefault="006D73D0" w:rsidP="00D8257A">
            <w:pPr>
              <w:jc w:val="center"/>
            </w:pPr>
            <w:r>
              <w:t>0.09</w:t>
            </w:r>
          </w:p>
        </w:tc>
      </w:tr>
      <w:tr w:rsidR="006D73D0" w14:paraId="6E92E5BA" w14:textId="77777777" w:rsidTr="00D8257A">
        <w:tc>
          <w:tcPr>
            <w:tcW w:w="2988" w:type="dxa"/>
          </w:tcPr>
          <w:p w14:paraId="0EE691B5" w14:textId="77777777" w:rsidR="006D73D0" w:rsidRDefault="006D73D0" w:rsidP="00D8257A">
            <w:r>
              <w:t xml:space="preserve">Site (urban) </w:t>
            </w:r>
            <w:r>
              <w:sym w:font="Symbol" w:char="F0B4"/>
            </w:r>
            <w:r>
              <w:t xml:space="preserve"> Year (2010)</w:t>
            </w:r>
          </w:p>
        </w:tc>
        <w:tc>
          <w:tcPr>
            <w:tcW w:w="1980" w:type="dxa"/>
          </w:tcPr>
          <w:p w14:paraId="3E7074C4" w14:textId="77777777" w:rsidR="006D73D0" w:rsidRDefault="006D73D0" w:rsidP="00D8257A">
            <w:pPr>
              <w:jc w:val="center"/>
            </w:pPr>
            <w:r>
              <w:t>6.392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800" w:type="dxa"/>
          </w:tcPr>
          <w:p w14:paraId="7B3C5CE4" w14:textId="77777777" w:rsidR="006D73D0" w:rsidRDefault="006D73D0" w:rsidP="00D8257A">
            <w:pPr>
              <w:jc w:val="center"/>
            </w:pPr>
            <w:r>
              <w:t>3.912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800" w:type="dxa"/>
          </w:tcPr>
          <w:p w14:paraId="55C480ED" w14:textId="77777777" w:rsidR="006D73D0" w:rsidRDefault="006D73D0" w:rsidP="00D8257A">
            <w:pPr>
              <w:jc w:val="center"/>
            </w:pPr>
            <w:r>
              <w:t>0.10</w:t>
            </w:r>
          </w:p>
        </w:tc>
      </w:tr>
      <w:tr w:rsidR="006D73D0" w14:paraId="4F937ADE" w14:textId="77777777" w:rsidTr="00D8257A">
        <w:tc>
          <w:tcPr>
            <w:tcW w:w="2988" w:type="dxa"/>
          </w:tcPr>
          <w:p w14:paraId="1484046A" w14:textId="77777777" w:rsidR="006D73D0" w:rsidRDefault="006D73D0" w:rsidP="00D8257A">
            <w:r>
              <w:t xml:space="preserve">Year (2010) </w:t>
            </w:r>
            <w:r>
              <w:sym w:font="Symbol" w:char="F0B4"/>
            </w:r>
            <w:r>
              <w:t xml:space="preserve"> Julian date</w:t>
            </w:r>
          </w:p>
        </w:tc>
        <w:tc>
          <w:tcPr>
            <w:tcW w:w="1980" w:type="dxa"/>
          </w:tcPr>
          <w:p w14:paraId="27AA0318" w14:textId="77777777" w:rsidR="006D73D0" w:rsidRDefault="006D73D0" w:rsidP="00D8257A">
            <w:pPr>
              <w:jc w:val="center"/>
            </w:pPr>
            <w:r>
              <w:t>2.124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800" w:type="dxa"/>
          </w:tcPr>
          <w:p w14:paraId="4045661E" w14:textId="77777777" w:rsidR="006D73D0" w:rsidRDefault="006D73D0" w:rsidP="00D8257A">
            <w:pPr>
              <w:jc w:val="center"/>
            </w:pPr>
            <w:r>
              <w:t>4.375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800" w:type="dxa"/>
          </w:tcPr>
          <w:p w14:paraId="416B61CB" w14:textId="77777777" w:rsidR="006D73D0" w:rsidRDefault="006D73D0" w:rsidP="00D8257A">
            <w:pPr>
              <w:jc w:val="center"/>
            </w:pPr>
            <w:r>
              <w:t>3.46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-6</w:t>
            </w:r>
          </w:p>
        </w:tc>
      </w:tr>
    </w:tbl>
    <w:p w14:paraId="67DD737C" w14:textId="77777777" w:rsidR="006D73D0" w:rsidRDefault="006D73D0" w:rsidP="006D73D0">
      <w:r>
        <w:t xml:space="preserve">Notes: Site and Year were treated as categorical effects; the ranch site in 2009 was considered the baseline treatment.  All interaction effects with </w:t>
      </w:r>
      <w:r>
        <w:rPr>
          <w:i/>
        </w:rPr>
        <w:t>p</w:t>
      </w:r>
      <w:r>
        <w:t xml:space="preserve"> &gt; 0.1 were discarded from model.  SE = standard error.</w:t>
      </w:r>
    </w:p>
    <w:p w14:paraId="35A437E9" w14:textId="77777777" w:rsidR="00772207" w:rsidRDefault="00772207"/>
    <w:sectPr w:rsidR="00772207" w:rsidSect="007722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D0"/>
    <w:rsid w:val="004763E6"/>
    <w:rsid w:val="00535931"/>
    <w:rsid w:val="006D73D0"/>
    <w:rsid w:val="00772207"/>
    <w:rsid w:val="00B90CAA"/>
    <w:rsid w:val="00F57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4559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0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6D73D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0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6D73D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Macintosh Word</Application>
  <DocSecurity>0</DocSecurity>
  <Lines>4</Lines>
  <Paragraphs>1</Paragraphs>
  <ScaleCrop>false</ScaleCrop>
  <Company>UNCW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</dc:creator>
  <cp:keywords/>
  <dc:description/>
  <cp:lastModifiedBy>Will White</cp:lastModifiedBy>
  <cp:revision>2</cp:revision>
  <dcterms:created xsi:type="dcterms:W3CDTF">2013-08-12T01:33:00Z</dcterms:created>
  <dcterms:modified xsi:type="dcterms:W3CDTF">2013-08-12T01:34:00Z</dcterms:modified>
</cp:coreProperties>
</file>