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C5" w:rsidRPr="007D4008" w:rsidRDefault="001A5FC5" w:rsidP="001A5FC5">
      <w:pPr>
        <w:rPr>
          <w:rFonts w:ascii="Arial Narrow" w:hAnsi="Arial Narrow"/>
          <w:b/>
          <w:sz w:val="22"/>
          <w:lang w:val="en-US"/>
        </w:rPr>
      </w:pPr>
      <w:r w:rsidRPr="009C7E49">
        <w:rPr>
          <w:rFonts w:ascii="Arial Narrow" w:hAnsi="Arial Narrow"/>
          <w:b/>
          <w:sz w:val="22"/>
          <w:lang w:val="en-US"/>
        </w:rPr>
        <w:t>Table S</w:t>
      </w:r>
      <w:r>
        <w:rPr>
          <w:rFonts w:ascii="Arial Narrow" w:hAnsi="Arial Narrow"/>
          <w:b/>
          <w:sz w:val="22"/>
          <w:lang w:val="en-US"/>
        </w:rPr>
        <w:t>4</w:t>
      </w:r>
      <w:r w:rsidRPr="009C7E49">
        <w:rPr>
          <w:rFonts w:ascii="Arial Narrow" w:hAnsi="Arial Narrow"/>
          <w:b/>
          <w:sz w:val="22"/>
          <w:lang w:val="en-US"/>
        </w:rPr>
        <w:t>.</w:t>
      </w:r>
      <w:r w:rsidRPr="009C7E49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C</w:t>
      </w:r>
      <w:r w:rsidRPr="009C7E49">
        <w:rPr>
          <w:rFonts w:ascii="Arial Narrow" w:hAnsi="Arial Narrow"/>
          <w:sz w:val="22"/>
          <w:lang w:val="en-US"/>
        </w:rPr>
        <w:t xml:space="preserve">ompounds with </w:t>
      </w:r>
      <w:r>
        <w:rPr>
          <w:rFonts w:ascii="Arial Narrow" w:hAnsi="Arial Narrow"/>
          <w:sz w:val="22"/>
          <w:lang w:val="en-US"/>
        </w:rPr>
        <w:t>an exact mass of 363.25047 [M+Na]</w:t>
      </w:r>
      <w:r w:rsidRPr="008A44E8">
        <w:rPr>
          <w:rFonts w:ascii="Arial Narrow" w:hAnsi="Arial Narrow"/>
          <w:sz w:val="22"/>
          <w:vertAlign w:val="superscript"/>
          <w:lang w:val="en-US"/>
        </w:rPr>
        <w:t>+</w:t>
      </w:r>
      <w:r>
        <w:rPr>
          <w:rFonts w:ascii="Arial Narrow" w:hAnsi="Arial Narrow"/>
          <w:sz w:val="22"/>
          <w:lang w:val="en-US"/>
        </w:rPr>
        <w:t xml:space="preserve"> and consistent</w:t>
      </w:r>
      <w:r w:rsidRPr="009C7E49">
        <w:rPr>
          <w:rFonts w:ascii="Arial Narrow" w:hAnsi="Arial Narrow"/>
          <w:sz w:val="22"/>
          <w:lang w:val="en-US"/>
        </w:rPr>
        <w:t xml:space="preserve"> </w:t>
      </w:r>
      <w:r w:rsidRPr="009C7E49">
        <w:rPr>
          <w:rFonts w:ascii="Arial Narrow" w:hAnsi="Arial Narrow"/>
          <w:i/>
          <w:sz w:val="22"/>
          <w:lang w:val="en-US"/>
        </w:rPr>
        <w:t>in silico</w:t>
      </w:r>
      <w:r w:rsidRPr="009C7E49">
        <w:rPr>
          <w:rFonts w:ascii="Arial Narrow" w:hAnsi="Arial Narrow"/>
          <w:sz w:val="22"/>
          <w:lang w:val="en-US"/>
        </w:rPr>
        <w:t xml:space="preserve"> and experimental fragmentation.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34"/>
        <w:gridCol w:w="1618"/>
        <w:gridCol w:w="3570"/>
      </w:tblGrid>
      <w:tr w:rsidR="001A5FC5" w:rsidRPr="000A1B1F">
        <w:tc>
          <w:tcPr>
            <w:tcW w:w="4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A1B1F">
              <w:rPr>
                <w:rFonts w:ascii="Arial Narrow" w:hAnsi="Arial Narrow"/>
                <w:b/>
                <w:sz w:val="22"/>
              </w:rPr>
              <w:t>structure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FC5" w:rsidRDefault="001A5FC5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A1B1F">
              <w:rPr>
                <w:rFonts w:ascii="Arial Narrow" w:hAnsi="Arial Narrow"/>
                <w:b/>
                <w:sz w:val="22"/>
              </w:rPr>
              <w:t>ChemSpider ID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CAS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A1B1F">
              <w:rPr>
                <w:rFonts w:ascii="Arial Narrow" w:hAnsi="Arial Narrow"/>
                <w:b/>
                <w:sz w:val="22"/>
              </w:rPr>
              <w:t>systematic name and synonyms</w:t>
            </w:r>
          </w:p>
        </w:tc>
      </w:tr>
      <w:tr w:rsidR="001A5FC5" w:rsidRPr="000A1B1F">
        <w:trPr>
          <w:trHeight w:val="1341"/>
        </w:trPr>
        <w:tc>
          <w:tcPr>
            <w:tcW w:w="4434" w:type="dxa"/>
            <w:tcBorders>
              <w:top w:val="single" w:sz="12" w:space="0" w:color="auto"/>
            </w:tcBorders>
            <w:vAlign w:val="center"/>
          </w:tcPr>
          <w:p w:rsidR="001A5FC5" w:rsidRPr="000A1B1F" w:rsidRDefault="001A5FC5" w:rsidP="007531D6">
            <w:pPr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2181225" cy="690563"/>
                  <wp:effectExtent l="25400" t="0" r="3175" b="0"/>
                  <wp:docPr id="1" name="Bild 0" descr="363_M+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3_M+Na_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9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12" w:space="0" w:color="auto"/>
            </w:tcBorders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bCs/>
                <w:sz w:val="22"/>
              </w:rPr>
              <w:t>4517207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142-16-5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0A1B1F">
              <w:rPr>
                <w:rFonts w:ascii="Arial Narrow" w:hAnsi="Arial Narrow" w:cs="Arial"/>
                <w:sz w:val="22"/>
                <w:szCs w:val="28"/>
              </w:rPr>
              <w:t>bis(2-ethylhexyl) (2Z)-but-2-enedioate</w:t>
            </w:r>
          </w:p>
          <w:p w:rsidR="001A5FC5" w:rsidRDefault="001A5FC5" w:rsidP="007531D6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di(2-e</w:t>
            </w:r>
            <w:r w:rsidRPr="000A1B1F">
              <w:rPr>
                <w:rFonts w:ascii="Arial Narrow" w:hAnsi="Arial Narrow"/>
                <w:bCs/>
                <w:sz w:val="22"/>
              </w:rPr>
              <w:t>thylhexyl</w:t>
            </w:r>
            <w:r>
              <w:rPr>
                <w:rFonts w:ascii="Arial Narrow" w:hAnsi="Arial Narrow"/>
                <w:bCs/>
                <w:sz w:val="22"/>
              </w:rPr>
              <w:t>)</w:t>
            </w:r>
            <w:r w:rsidRPr="000A1B1F">
              <w:rPr>
                <w:rFonts w:ascii="Arial Narrow" w:hAnsi="Arial Narrow"/>
                <w:bCs/>
                <w:sz w:val="22"/>
              </w:rPr>
              <w:t xml:space="preserve"> maleate</w:t>
            </w:r>
          </w:p>
          <w:p w:rsidR="001A5FC5" w:rsidRPr="00927BE4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927BE4">
              <w:rPr>
                <w:rFonts w:ascii="Arial Narrow" w:hAnsi="Arial Narrow"/>
                <w:bCs/>
                <w:sz w:val="22"/>
              </w:rPr>
              <w:t>DEHM</w:t>
            </w:r>
          </w:p>
        </w:tc>
      </w:tr>
      <w:tr w:rsidR="001A5FC5" w:rsidRPr="000A1B1F">
        <w:tc>
          <w:tcPr>
            <w:tcW w:w="4434" w:type="dxa"/>
            <w:vAlign w:val="center"/>
          </w:tcPr>
          <w:p w:rsidR="001A5FC5" w:rsidRPr="000A1B1F" w:rsidRDefault="001A5FC5" w:rsidP="007531D6">
            <w:pPr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2652713" cy="828675"/>
                  <wp:effectExtent l="25400" t="0" r="0" b="0"/>
                  <wp:docPr id="2" name="Bild 3" descr="363_M+N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3_M+Na_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713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bCs/>
                <w:sz w:val="22"/>
              </w:rPr>
              <w:t>4938521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2915-53-9</w:t>
            </w:r>
          </w:p>
        </w:tc>
        <w:tc>
          <w:tcPr>
            <w:tcW w:w="3878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dioctyl (2Z)-but-2-enedioate</w:t>
            </w:r>
          </w:p>
          <w:p w:rsidR="001A5FC5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</w:t>
            </w:r>
            <w:r w:rsidRPr="000A1B1F">
              <w:rPr>
                <w:rFonts w:ascii="Arial Narrow" w:hAnsi="Arial Narrow"/>
                <w:sz w:val="22"/>
              </w:rPr>
              <w:t>ioctyl maleate</w:t>
            </w:r>
          </w:p>
          <w:p w:rsidR="001A5FC5" w:rsidRPr="00927BE4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927BE4">
              <w:rPr>
                <w:rFonts w:ascii="Arial Narrow" w:hAnsi="Arial Narrow"/>
                <w:sz w:val="22"/>
              </w:rPr>
              <w:t>DOM</w:t>
            </w:r>
          </w:p>
        </w:tc>
      </w:tr>
      <w:tr w:rsidR="001A5FC5" w:rsidRPr="000A1B1F">
        <w:tc>
          <w:tcPr>
            <w:tcW w:w="4434" w:type="dxa"/>
            <w:vAlign w:val="center"/>
          </w:tcPr>
          <w:p w:rsidR="001A5FC5" w:rsidRPr="000A1B1F" w:rsidRDefault="001A5FC5" w:rsidP="007531D6">
            <w:pPr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2338388" cy="828675"/>
                  <wp:effectExtent l="25400" t="0" r="0" b="0"/>
                  <wp:docPr id="3" name="Bild 5" descr="363_M+Na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3_M+Na_4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388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bCs/>
                <w:sz w:val="22"/>
              </w:rPr>
              <w:t>4940564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56970-73-1</w:t>
            </w:r>
          </w:p>
        </w:tc>
        <w:tc>
          <w:tcPr>
            <w:tcW w:w="3878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bis(1-methylheptyl) (2Z)-but-2-enedioate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</w:t>
            </w:r>
            <w:r w:rsidRPr="000A1B1F">
              <w:rPr>
                <w:rFonts w:ascii="Arial Narrow" w:hAnsi="Arial Narrow"/>
                <w:sz w:val="22"/>
              </w:rPr>
              <w:t>is(1-methylheptyl) maleate</w:t>
            </w:r>
          </w:p>
        </w:tc>
      </w:tr>
      <w:tr w:rsidR="001A5FC5" w:rsidRPr="000A1B1F">
        <w:tc>
          <w:tcPr>
            <w:tcW w:w="4434" w:type="dxa"/>
            <w:vAlign w:val="center"/>
          </w:tcPr>
          <w:p w:rsidR="001A5FC5" w:rsidRPr="000A1B1F" w:rsidRDefault="001A5FC5" w:rsidP="007531D6">
            <w:pPr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2181225" cy="690563"/>
                  <wp:effectExtent l="25400" t="0" r="3175" b="0"/>
                  <wp:docPr id="4" name="Bild 7" descr="363_M+Na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3_M+Na_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9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bCs/>
                <w:sz w:val="22"/>
              </w:rPr>
              <w:t>5288522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3878" w:type="dxa"/>
            <w:vAlign w:val="center"/>
          </w:tcPr>
          <w:p w:rsidR="001A5FC5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bis(1,1-dimethylhexyl) (2Z)-but-2-enedioate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bis(1,1-dimethylhexyl)</w:t>
            </w:r>
            <w:r>
              <w:rPr>
                <w:rFonts w:ascii="Arial Narrow" w:hAnsi="Arial Narrow"/>
                <w:sz w:val="22"/>
              </w:rPr>
              <w:t xml:space="preserve"> maleate</w:t>
            </w:r>
          </w:p>
        </w:tc>
      </w:tr>
      <w:tr w:rsidR="001A5FC5" w:rsidRPr="000A1B1F">
        <w:tc>
          <w:tcPr>
            <w:tcW w:w="4434" w:type="dxa"/>
            <w:vAlign w:val="center"/>
          </w:tcPr>
          <w:p w:rsidR="001A5FC5" w:rsidRPr="000A1B1F" w:rsidRDefault="001A5FC5" w:rsidP="007531D6">
            <w:pPr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2552700" cy="523875"/>
                  <wp:effectExtent l="25400" t="0" r="0" b="0"/>
                  <wp:docPr id="9" name="Bild 4" descr="363_M+N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3_M+Na_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bCs/>
                <w:sz w:val="22"/>
              </w:rPr>
              <w:t>4940955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1330-75-2</w:t>
            </w:r>
          </w:p>
        </w:tc>
        <w:tc>
          <w:tcPr>
            <w:tcW w:w="3878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bis(6-methylheptyl) (2E)-but-2-enedioate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</w:t>
            </w:r>
            <w:r w:rsidRPr="000A1B1F">
              <w:rPr>
                <w:rFonts w:ascii="Arial Narrow" w:hAnsi="Arial Narrow"/>
                <w:sz w:val="22"/>
              </w:rPr>
              <w:t>iisooctyl fumarate</w:t>
            </w:r>
          </w:p>
        </w:tc>
      </w:tr>
      <w:tr w:rsidR="001A5FC5" w:rsidRPr="000A1B1F">
        <w:tc>
          <w:tcPr>
            <w:tcW w:w="4434" w:type="dxa"/>
            <w:vAlign w:val="center"/>
          </w:tcPr>
          <w:p w:rsidR="001A5FC5" w:rsidRPr="000A1B1F" w:rsidRDefault="001A5FC5" w:rsidP="007531D6">
            <w:pPr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2552700" cy="509588"/>
                  <wp:effectExtent l="25400" t="0" r="0" b="0"/>
                  <wp:docPr id="10" name="Bild 6" descr="363_M+N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3_M+Na_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50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bCs/>
                <w:sz w:val="22"/>
              </w:rPr>
              <w:t>192221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3878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 xml:space="preserve">bis(3-methylheptyl) </w:t>
            </w:r>
            <w:r>
              <w:rPr>
                <w:rFonts w:ascii="Arial Narrow" w:hAnsi="Arial Narrow"/>
                <w:sz w:val="22"/>
              </w:rPr>
              <w:t>(2E)-</w:t>
            </w:r>
            <w:r w:rsidRPr="000A1B1F">
              <w:rPr>
                <w:rFonts w:ascii="Arial Narrow" w:hAnsi="Arial Narrow"/>
                <w:sz w:val="22"/>
              </w:rPr>
              <w:t>but-2-enedioate</w:t>
            </w:r>
          </w:p>
        </w:tc>
      </w:tr>
      <w:tr w:rsidR="001A5FC5" w:rsidRPr="000A1B1F">
        <w:tc>
          <w:tcPr>
            <w:tcW w:w="4434" w:type="dxa"/>
            <w:vAlign w:val="center"/>
          </w:tcPr>
          <w:p w:rsidR="001A5FC5" w:rsidRPr="000A1B1F" w:rsidRDefault="001A5FC5" w:rsidP="007531D6">
            <w:pPr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1790700" cy="804863"/>
                  <wp:effectExtent l="25400" t="0" r="0" b="0"/>
                  <wp:docPr id="11" name="Bild 13" descr="363_M+Na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3_M+Na_7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0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bCs/>
                <w:sz w:val="22"/>
              </w:rPr>
              <w:t>14638680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3878" w:type="dxa"/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bis(1-tert-butylbutyl) (2E)-but-2-enedioate</w:t>
            </w:r>
          </w:p>
        </w:tc>
      </w:tr>
      <w:tr w:rsidR="001A5FC5" w:rsidRPr="000A1B1F">
        <w:tc>
          <w:tcPr>
            <w:tcW w:w="4434" w:type="dxa"/>
            <w:tcBorders>
              <w:bottom w:val="single" w:sz="12" w:space="0" w:color="auto"/>
            </w:tcBorders>
            <w:vAlign w:val="center"/>
          </w:tcPr>
          <w:p w:rsidR="001A5FC5" w:rsidRPr="000A1B1F" w:rsidRDefault="001A5FC5" w:rsidP="007531D6">
            <w:pPr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1538288" cy="804863"/>
                  <wp:effectExtent l="25400" t="0" r="11112" b="0"/>
                  <wp:docPr id="12" name="Bild 14" descr="363_M+Na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3_M+Na_9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88" cy="80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bottom w:val="single" w:sz="12" w:space="0" w:color="auto"/>
            </w:tcBorders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bCs/>
                <w:sz w:val="22"/>
              </w:rPr>
              <w:t>14638681</w:t>
            </w:r>
          </w:p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vAlign w:val="center"/>
          </w:tcPr>
          <w:p w:rsidR="001A5FC5" w:rsidRPr="000A1B1F" w:rsidRDefault="001A5FC5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0A1B1F">
              <w:rPr>
                <w:rFonts w:ascii="Arial Narrow" w:hAnsi="Arial Narrow"/>
                <w:sz w:val="22"/>
              </w:rPr>
              <w:t>bis[2,2-dimethyl-1-(1-methylethyl)propyl] (2E)-but-2-enedioate</w:t>
            </w:r>
          </w:p>
        </w:tc>
      </w:tr>
    </w:tbl>
    <w:p w:rsidR="001A5FC5" w:rsidRDefault="001A5FC5" w:rsidP="001A5FC5">
      <w:pPr>
        <w:spacing w:line="360" w:lineRule="auto"/>
        <w:rPr>
          <w:rFonts w:asciiTheme="minorHAnsi" w:hAnsiTheme="minorHAnsi"/>
          <w:lang w:val="en-US"/>
        </w:rPr>
      </w:pPr>
    </w:p>
    <w:p w:rsidR="00604F15" w:rsidRDefault="001A5FC5"/>
    <w:sectPr w:rsidR="00604F15" w:rsidSect="001A5FC5">
      <w:pgSz w:w="12240" w:h="15840"/>
      <w:pgMar w:top="1417" w:right="1417" w:bottom="1134" w:left="1417" w:header="708" w:footer="708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5FC5"/>
    <w:rsid w:val="001A5FC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FC5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99"/>
    <w:rsid w:val="001A5FC5"/>
    <w:rPr>
      <w:rFonts w:ascii="Times New Roman" w:eastAsia="SimSu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tiff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Goethe Universität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Wagner</dc:creator>
  <cp:keywords/>
  <cp:lastModifiedBy>Martin Wagner</cp:lastModifiedBy>
  <cp:revision>1</cp:revision>
  <dcterms:created xsi:type="dcterms:W3CDTF">2013-05-11T12:24:00Z</dcterms:created>
  <dcterms:modified xsi:type="dcterms:W3CDTF">2013-05-11T12:24:00Z</dcterms:modified>
</cp:coreProperties>
</file>