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7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75"/>
        <w:gridCol w:w="1354"/>
        <w:gridCol w:w="1290"/>
        <w:gridCol w:w="1131"/>
        <w:gridCol w:w="3330"/>
        <w:gridCol w:w="1354"/>
      </w:tblGrid>
      <w:tr w:rsidR="006E2245">
        <w:trPr>
          <w:trHeight w:val="265"/>
        </w:trPr>
        <w:tc>
          <w:tcPr>
            <w:tcW w:w="1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tabs>
                <w:tab w:val="left" w:pos="112"/>
              </w:tabs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seq_id</w:t>
            </w:r>
            <w:proofErr w:type="spellEnd"/>
          </w:p>
        </w:tc>
        <w:tc>
          <w:tcPr>
            <w:tcW w:w="13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Cluster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tabs>
                <w:tab w:val="left" w:pos="956"/>
              </w:tabs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seqs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Prop.seqs</w:t>
            </w:r>
            <w:proofErr w:type="spellEnd"/>
          </w:p>
        </w:tc>
        <w:tc>
          <w:tcPr>
            <w:tcW w:w="33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Species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name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accession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n°</w:t>
            </w:r>
            <w:proofErr w:type="spellEnd"/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1109_DAIUW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53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648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2.3773%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chlorophenolicum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X79292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1110_HDX2W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112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310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1.1373%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coloregonium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AY624367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1108_DIFS0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395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1.4491%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conceptionense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GQ342298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Cryfield_EQKEM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83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874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3.2064%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holsaticum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AJ310467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Cryfield_ESRZU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233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323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1.1850%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holsaticum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AJ310467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1110_HJ0NZ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161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403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1.4785%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houstonense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EU977810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1108_C1LLA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607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2.2269%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moriokaense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AY859686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Cryfield_DZP48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189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348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1.2767%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moriokaense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AY859686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1110_HA1XO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955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3.5036%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neglectum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AJ580802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1108_DOE1P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641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2.3516%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neglectum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AJ580802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1109_EF3BL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49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411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1.5078%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neglectum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AJ580802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1109_EPMC9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69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373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1.3684%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neglectum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AJ580802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1108_EFF8I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462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1.6949%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pyrenivorans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AJ431371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1108_C22R2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528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1.9370%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CNJ881 PL04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DQ448781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1109_EU91M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62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574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2.1058%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DCY42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FJ605266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Cryfield_EQKTD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377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1.3831%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DSM 3803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AY147261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1108_ENQ3T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350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1.2840%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Ellin113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AF408955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1109_CZR5J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512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1.8783%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Ellin182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AF409024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Cryfield_DKK1N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149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1150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4.2189%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GR-2009-164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FJ555540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Cryfield_EW4KS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103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488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1.7903%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JS623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AY162028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1109_EW6MW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47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477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1.7499%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JS624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AY162029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1110_GUB6L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116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293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1.0749%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JS624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AY162029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Cryfield_D27MP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98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340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1.2473%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KAR6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EF451636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1108_EGAQT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45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606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2.2232%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T126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FJ719354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1109_DZIGM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78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371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1.3611%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tusciae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AF058299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1108_C942V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896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3.2871%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vaccae</w:t>
            </w:r>
            <w:proofErr w:type="spellEnd"/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AF544638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1108_D3QDW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333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1.2217%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uncultured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Mycobacteriaceae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EF019277</w:t>
            </w:r>
          </w:p>
        </w:tc>
      </w:tr>
      <w:tr w:rsidR="006E2245">
        <w:trPr>
          <w:trHeight w:val="265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1108_EKDHQ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1449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5.3159%</w:t>
            </w:r>
          </w:p>
        </w:tc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uncultured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FJ542897</w:t>
            </w:r>
          </w:p>
        </w:tc>
      </w:tr>
      <w:tr w:rsidR="006E2245">
        <w:trPr>
          <w:trHeight w:val="280"/>
        </w:trPr>
        <w:tc>
          <w:tcPr>
            <w:tcW w:w="1975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1108_DIHVQ</w:t>
            </w: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34</w:t>
            </w:r>
          </w:p>
        </w:tc>
        <w:tc>
          <w:tcPr>
            <w:tcW w:w="129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277</w:t>
            </w:r>
          </w:p>
        </w:tc>
        <w:tc>
          <w:tcPr>
            <w:tcW w:w="1131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1.0162%</w:t>
            </w:r>
          </w:p>
        </w:tc>
        <w:tc>
          <w:tcPr>
            <w:tcW w:w="333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uncultured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sp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54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FJ542897</w:t>
            </w:r>
          </w:p>
        </w:tc>
      </w:tr>
    </w:tbl>
    <w:p w:rsidR="006E2245" w:rsidRPr="003D4FE9" w:rsidRDefault="00A27BBF">
      <w:pPr>
        <w:spacing w:after="0" w:line="480" w:lineRule="auto"/>
        <w:ind w:left="-142"/>
        <w:jc w:val="both"/>
        <w:rPr>
          <w:lang w:val="en-US"/>
        </w:rPr>
      </w:pPr>
      <w:r>
        <w:rPr>
          <w:rFonts w:ascii="Times New Roman" w:eastAsia="SimSun" w:hAnsi="Times New Roman"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val="en-US" w:eastAsia="it-IT"/>
        </w:rPr>
        <w:t>Table S1</w:t>
      </w:r>
      <w:r>
        <w:rPr>
          <w:rFonts w:ascii="Times New Roman" w:eastAsia="SimSun" w:hAnsi="Times New Roman"/>
          <w:bCs/>
          <w:sz w:val="24"/>
          <w:szCs w:val="24"/>
          <w:lang w:val="en-US" w:eastAsia="it-IT"/>
        </w:rPr>
        <w:t xml:space="preserve">. </w:t>
      </w:r>
    </w:p>
    <w:p w:rsidR="006E2245" w:rsidRPr="003D4FE9" w:rsidRDefault="006E2245">
      <w:pPr>
        <w:spacing w:after="0" w:line="480" w:lineRule="auto"/>
        <w:jc w:val="both"/>
        <w:rPr>
          <w:lang w:val="en-US"/>
        </w:rPr>
      </w:pPr>
    </w:p>
    <w:p w:rsidR="003D4FE9" w:rsidRPr="003D4FE9" w:rsidRDefault="003D4FE9">
      <w:pPr>
        <w:spacing w:after="0" w:line="480" w:lineRule="auto"/>
        <w:jc w:val="both"/>
        <w:rPr>
          <w:lang w:val="en-US"/>
        </w:rPr>
      </w:pPr>
    </w:p>
    <w:p w:rsidR="003D4FE9" w:rsidRPr="003D4FE9" w:rsidRDefault="003D4FE9">
      <w:pPr>
        <w:spacing w:after="0" w:line="480" w:lineRule="auto"/>
        <w:jc w:val="both"/>
        <w:rPr>
          <w:lang w:val="en-US"/>
        </w:rPr>
      </w:pP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517"/>
        <w:gridCol w:w="1166"/>
        <w:gridCol w:w="1257"/>
        <w:gridCol w:w="1280"/>
        <w:gridCol w:w="3314"/>
        <w:gridCol w:w="1821"/>
      </w:tblGrid>
      <w:tr w:rsidR="006E2245">
        <w:trPr>
          <w:trHeight w:val="254"/>
        </w:trPr>
        <w:tc>
          <w:tcPr>
            <w:tcW w:w="15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seq_id</w:t>
            </w:r>
            <w:proofErr w:type="spellEnd"/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Cluster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seqs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Prop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seqs</w:t>
            </w:r>
            <w:proofErr w:type="spellEnd"/>
          </w:p>
        </w:tc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Species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name</w:t>
            </w:r>
            <w:proofErr w:type="spellEnd"/>
          </w:p>
        </w:tc>
        <w:tc>
          <w:tcPr>
            <w:tcW w:w="1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accession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n°</w:t>
            </w:r>
            <w:proofErr w:type="spellEnd"/>
          </w:p>
        </w:tc>
      </w:tr>
      <w:tr w:rsidR="006E2245">
        <w:trPr>
          <w:trHeight w:val="254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6E2245">
            <w:pPr>
              <w:spacing w:after="0" w:line="360" w:lineRule="auto"/>
              <w:jc w:val="center"/>
            </w:pP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1111_G8OR5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3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1519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13.8469%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aemonae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FJ794352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1108_DPW29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6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0.0547%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angelicum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AM884328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Cryf_EFNM8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13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1.2944%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angelicum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GQ153277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1110_GJTYR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24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0.0456%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asiaticum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1110_HERCL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19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0.0912%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asiaticum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54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1111_F9Q43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25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0.1276%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asiaticum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Cryf_DFKV1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17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1011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9.2160%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asiaticum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AF480595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1110_GRVIL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31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0.0091%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avium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subsp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paratuberculosis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GQ153278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1109_EY4NC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32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0.0091%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AM884328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1109_DIX0Z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27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0.0182%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54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1109_EM8U7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28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0.0182%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AM884330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1109_C33JP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29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0.0273%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AY604571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1109_DD2ZK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0.2279%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AF480595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1109_D41P7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9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1.3218%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X58890</w:t>
            </w:r>
          </w:p>
        </w:tc>
      </w:tr>
      <w:tr w:rsidR="006E2245">
        <w:trPr>
          <w:trHeight w:val="254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1111_HFZ0R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4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4183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38.1313%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colombiense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AM935142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1110_FZ7QO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30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0.0182%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GQ153278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1109_EAUYM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8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0.2188%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Cryf_DOS3I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15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0.2644%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AF480595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1110_GR3E9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18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90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0.8204%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Cryf_C0F9Y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12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1.4768%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1110_FWVYG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268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2.4430%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AY652958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1108_D7EMJ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5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516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4.7037%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X52934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Cryf_EV5CX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22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650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5.9253%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gordonae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1109_D2ZA0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21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0.0091%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intracellulare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DQ536404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1110_F0IRM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2.5980%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malmoense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Cryf_ELYED</w:t>
            </w:r>
            <w:proofErr w:type="spellEnd"/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16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734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6.6910%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malmoense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Cryf_DQP67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11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46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0.4193%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nebraskense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1110_GJKFJ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760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6.9280%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riyadhense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AF480595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1108_DMODA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0.0456%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salmoniphilum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DQ866767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1108_D7NVM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23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0.1367%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31181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EU274642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1108_DFJIQ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7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302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2.7530%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 NLA000202017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40"/>
        </w:trPr>
        <w:tc>
          <w:tcPr>
            <w:tcW w:w="1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Cryf_D2JVM</w:t>
            </w:r>
          </w:p>
        </w:tc>
        <w:tc>
          <w:tcPr>
            <w:tcW w:w="1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14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0.1003%</w:t>
            </w:r>
          </w:p>
        </w:tc>
        <w:tc>
          <w:tcPr>
            <w:tcW w:w="3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tuberculosis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EF428556</w:t>
            </w:r>
          </w:p>
        </w:tc>
      </w:tr>
      <w:tr w:rsidR="006E2245">
        <w:trPr>
          <w:trHeight w:val="254"/>
        </w:trPr>
        <w:tc>
          <w:tcPr>
            <w:tcW w:w="1515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1111_FP5ZG</w:t>
            </w:r>
          </w:p>
        </w:tc>
        <w:tc>
          <w:tcPr>
            <w:tcW w:w="1176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Cluster 26</w:t>
            </w:r>
          </w:p>
        </w:tc>
        <w:tc>
          <w:tcPr>
            <w:tcW w:w="1274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285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0.0091%</w:t>
            </w:r>
          </w:p>
        </w:tc>
        <w:tc>
          <w:tcPr>
            <w:tcW w:w="3364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uncultured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>Mycobacterium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 w:eastAsia="it-IT"/>
              </w:rPr>
              <w:t xml:space="preserve"> sp.</w:t>
            </w:r>
          </w:p>
        </w:tc>
        <w:tc>
          <w:tcPr>
            <w:tcW w:w="1840" w:type="dxa"/>
            <w:tcBorders>
              <w:bottom w:val="doub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2245" w:rsidRDefault="00A27BB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GQ153275</w:t>
            </w:r>
          </w:p>
        </w:tc>
      </w:tr>
    </w:tbl>
    <w:p w:rsidR="006E2245" w:rsidRPr="003D4FE9" w:rsidRDefault="00A27BBF" w:rsidP="00C735B9">
      <w:pPr>
        <w:spacing w:after="0" w:line="480" w:lineRule="auto"/>
        <w:ind w:left="-142"/>
        <w:rPr>
          <w:lang w:val="en-US"/>
        </w:rPr>
        <w:sectPr w:rsidR="006E2245" w:rsidRPr="003D4FE9">
          <w:pgSz w:w="11906" w:h="16838"/>
          <w:pgMar w:top="1417" w:right="566" w:bottom="1417" w:left="1417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SimSun" w:hAnsi="Times New Roman"/>
          <w:b/>
          <w:bCs/>
          <w:sz w:val="24"/>
          <w:szCs w:val="24"/>
          <w:lang w:val="en-US" w:eastAsia="zh-TW"/>
        </w:rPr>
        <w:t>Table S2</w:t>
      </w:r>
      <w:r>
        <w:rPr>
          <w:rFonts w:ascii="Times New Roman" w:eastAsia="SimSun" w:hAnsi="Times New Roman"/>
          <w:bCs/>
          <w:sz w:val="24"/>
          <w:szCs w:val="24"/>
          <w:lang w:val="en-US" w:eastAsia="zh-TW"/>
        </w:rPr>
        <w:t xml:space="preserve">. </w:t>
      </w:r>
    </w:p>
    <w:p w:rsidR="006E2245" w:rsidRDefault="00A27BBF">
      <w:pPr>
        <w:spacing w:after="0" w:line="480" w:lineRule="auto"/>
        <w:ind w:left="-142"/>
        <w:jc w:val="both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0127615" cy="16205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61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45" w:rsidRPr="003D4FE9" w:rsidRDefault="00A27BBF" w:rsidP="00C735B9">
      <w:pPr>
        <w:spacing w:after="0"/>
        <w:ind w:left="-142"/>
        <w:jc w:val="both"/>
        <w:rPr>
          <w:lang w:val="en-US"/>
        </w:rPr>
      </w:pPr>
      <w:r>
        <w:rPr>
          <w:rFonts w:ascii="Times New Roman" w:eastAsia="SimSun" w:hAnsi="Times New Roman"/>
          <w:b/>
          <w:bCs/>
          <w:sz w:val="24"/>
          <w:szCs w:val="24"/>
          <w:lang w:val="en-US" w:eastAsia="zh-TW"/>
        </w:rPr>
        <w:t xml:space="preserve">Table S3. </w:t>
      </w:r>
    </w:p>
    <w:p w:rsidR="006E2245" w:rsidRPr="003D4FE9" w:rsidRDefault="006E2245">
      <w:pPr>
        <w:spacing w:after="0"/>
        <w:ind w:left="-142"/>
        <w:jc w:val="both"/>
        <w:rPr>
          <w:lang w:val="en-US"/>
        </w:rPr>
      </w:pPr>
    </w:p>
    <w:p w:rsidR="006E2245" w:rsidRDefault="00A27BBF" w:rsidP="00A27BBF">
      <w:pPr>
        <w:jc w:val="both"/>
      </w:pPr>
      <w:r>
        <w:rPr>
          <w:noProof/>
          <w:lang w:val="it-IT" w:eastAsia="it-IT"/>
        </w:rPr>
        <w:drawing>
          <wp:inline distT="0" distB="0" distL="0" distR="0">
            <wp:extent cx="9968230" cy="29508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sz w:val="24"/>
          <w:szCs w:val="24"/>
          <w:lang w:val="en-US" w:eastAsia="zh-TW"/>
        </w:rPr>
        <w:t xml:space="preserve"> Table S4. </w:t>
      </w:r>
    </w:p>
    <w:p w:rsidR="006E2245" w:rsidRDefault="006E2245"/>
    <w:sectPr w:rsidR="006E2245" w:rsidSect="006E2245">
      <w:pgSz w:w="16838" w:h="11906" w:orient="landscape"/>
      <w:pgMar w:top="567" w:right="0" w:bottom="284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E2245"/>
    <w:rsid w:val="003D4FE9"/>
    <w:rsid w:val="006E2245"/>
    <w:rsid w:val="00A27BBF"/>
    <w:rsid w:val="00C735B9"/>
    <w:rsid w:val="00FA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E2245"/>
    <w:pPr>
      <w:suppressAutoHyphens/>
    </w:pPr>
    <w:rPr>
      <w:rFonts w:ascii="Calibri" w:eastAsia="Calibri" w:hAnsi="Calibri" w:cs="Times New Roman"/>
      <w:color w:val="00000A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6E2245"/>
    <w:rPr>
      <w:rFonts w:ascii="Tahoma" w:eastAsia="Calibri" w:hAnsi="Tahoma" w:cs="Tahoma"/>
      <w:sz w:val="16"/>
      <w:szCs w:val="16"/>
      <w:lang w:val="fr-FR"/>
    </w:rPr>
  </w:style>
  <w:style w:type="paragraph" w:customStyle="1" w:styleId="Heading">
    <w:name w:val="Heading"/>
    <w:basedOn w:val="Normale"/>
    <w:next w:val="Textbody"/>
    <w:rsid w:val="006E224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e"/>
    <w:rsid w:val="006E2245"/>
    <w:pPr>
      <w:spacing w:after="120"/>
    </w:pPr>
  </w:style>
  <w:style w:type="paragraph" w:styleId="Elenco">
    <w:name w:val="List"/>
    <w:basedOn w:val="Textbody"/>
    <w:rsid w:val="006E2245"/>
  </w:style>
  <w:style w:type="paragraph" w:customStyle="1" w:styleId="Caption">
    <w:name w:val="Caption"/>
    <w:basedOn w:val="Normale"/>
    <w:rsid w:val="006E22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6E2245"/>
    <w:pPr>
      <w:suppressLineNumbers/>
    </w:pPr>
  </w:style>
  <w:style w:type="paragraph" w:styleId="Testofumetto">
    <w:name w:val="Balloon Text"/>
    <w:basedOn w:val="Normale"/>
    <w:rsid w:val="006E2245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Pontiroli</dc:creator>
  <cp:lastModifiedBy>Alessandra Pontiroli</cp:lastModifiedBy>
  <cp:revision>3</cp:revision>
  <dcterms:created xsi:type="dcterms:W3CDTF">2013-05-01T18:51:00Z</dcterms:created>
  <dcterms:modified xsi:type="dcterms:W3CDTF">2013-06-23T20:11:00Z</dcterms:modified>
</cp:coreProperties>
</file>