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A48" w:rsidRPr="007C4751" w:rsidRDefault="00632A48" w:rsidP="00632A48">
      <w:pPr>
        <w:pStyle w:val="NoSpacing"/>
        <w:spacing w:line="276" w:lineRule="auto"/>
        <w:rPr>
          <w:b/>
        </w:rPr>
      </w:pPr>
      <w:r w:rsidRPr="007C4751">
        <w:rPr>
          <w:b/>
        </w:rPr>
        <w:t xml:space="preserve">Table S12: Summary of the geographic focal areas identified in Figure </w:t>
      </w:r>
      <w:r>
        <w:rPr>
          <w:b/>
        </w:rPr>
        <w:t>S</w:t>
      </w:r>
      <w:r w:rsidRPr="007C4751">
        <w:rPr>
          <w:b/>
        </w:rPr>
        <w:t xml:space="preserve">6 that contain </w:t>
      </w:r>
      <w:r w:rsidRPr="007C4751">
        <w:rPr>
          <w:b/>
          <w:u w:val="single"/>
        </w:rPr>
        <w:t>high relative numbers</w:t>
      </w:r>
      <w:r w:rsidRPr="007C4751">
        <w:rPr>
          <w:b/>
        </w:rPr>
        <w:t xml:space="preserve"> of species that are threatened </w:t>
      </w:r>
      <w:r w:rsidRPr="007C4751">
        <w:t xml:space="preserve">(according to the IUCN Red </w:t>
      </w:r>
      <w:proofErr w:type="spellStart"/>
      <w:r w:rsidRPr="007C4751">
        <w:t>List</w:t>
      </w:r>
      <w:r w:rsidRPr="007C4751">
        <w:rPr>
          <w:vertAlign w:val="superscript"/>
        </w:rPr>
        <w:t>TM</w:t>
      </w:r>
      <w:proofErr w:type="spellEnd"/>
      <w:r w:rsidRPr="007C4751">
        <w:t>),</w:t>
      </w:r>
      <w:r w:rsidRPr="007C4751">
        <w:rPr>
          <w:b/>
        </w:rPr>
        <w:t xml:space="preserve"> climate change vulnerable</w:t>
      </w:r>
      <w:r>
        <w:rPr>
          <w:b/>
        </w:rPr>
        <w:t>,</w:t>
      </w:r>
      <w:r w:rsidRPr="007C4751">
        <w:rPr>
          <w:b/>
        </w:rPr>
        <w:t xml:space="preserve"> and high numbers of both. </w:t>
      </w:r>
    </w:p>
    <w:p w:rsidR="00632A48" w:rsidRPr="007C4751" w:rsidRDefault="00632A48" w:rsidP="00632A48">
      <w:pPr>
        <w:pStyle w:val="NoSpacing"/>
        <w:rPr>
          <w:b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2"/>
        <w:gridCol w:w="3800"/>
        <w:gridCol w:w="3823"/>
        <w:gridCol w:w="4039"/>
      </w:tblGrid>
      <w:tr w:rsidR="00632A48" w:rsidRPr="009D22EA" w:rsidTr="00632A48">
        <w:trPr>
          <w:trHeight w:val="651"/>
        </w:trPr>
        <w:tc>
          <w:tcPr>
            <w:tcW w:w="2264" w:type="dxa"/>
          </w:tcPr>
          <w:p w:rsidR="00632A48" w:rsidRPr="009D22EA" w:rsidRDefault="00632A48" w:rsidP="00F25598"/>
        </w:tc>
        <w:tc>
          <w:tcPr>
            <w:tcW w:w="3835" w:type="dxa"/>
          </w:tcPr>
          <w:p w:rsidR="00632A48" w:rsidRDefault="00632A48" w:rsidP="00F25598">
            <w:pPr>
              <w:spacing w:line="240" w:lineRule="auto"/>
              <w:jc w:val="center"/>
              <w:rPr>
                <w:b/>
              </w:rPr>
            </w:pPr>
            <w:r w:rsidRPr="009D22EA">
              <w:rPr>
                <w:b/>
              </w:rPr>
              <w:t xml:space="preserve">Threatened and </w:t>
            </w:r>
            <w:r>
              <w:rPr>
                <w:b/>
              </w:rPr>
              <w:t>vulnerable</w:t>
            </w:r>
          </w:p>
          <w:p w:rsidR="00632A48" w:rsidRDefault="00632A48" w:rsidP="00F25598">
            <w:pPr>
              <w:spacing w:line="240" w:lineRule="auto"/>
              <w:jc w:val="center"/>
            </w:pPr>
            <w:r w:rsidRPr="009D22EA">
              <w:t xml:space="preserve">(purple in </w:t>
            </w:r>
            <w:r>
              <w:t>Suppl. Fig.</w:t>
            </w:r>
            <w:r w:rsidRPr="009D22EA">
              <w:t xml:space="preserve"> </w:t>
            </w:r>
            <w:r>
              <w:t>6</w:t>
            </w:r>
            <w:r w:rsidRPr="009D22EA">
              <w:t>)</w:t>
            </w:r>
          </w:p>
          <w:p w:rsidR="00632A48" w:rsidRPr="009D22EA" w:rsidRDefault="00632A48" w:rsidP="00F25598">
            <w:pPr>
              <w:spacing w:line="240" w:lineRule="auto"/>
              <w:jc w:val="center"/>
            </w:pPr>
          </w:p>
        </w:tc>
        <w:tc>
          <w:tcPr>
            <w:tcW w:w="3859" w:type="dxa"/>
          </w:tcPr>
          <w:p w:rsidR="00632A48" w:rsidRPr="009D22EA" w:rsidRDefault="00632A48" w:rsidP="00F2559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Vulnerable</w:t>
            </w:r>
            <w:r w:rsidRPr="009D22EA">
              <w:rPr>
                <w:b/>
              </w:rPr>
              <w:t xml:space="preserve"> only</w:t>
            </w:r>
          </w:p>
          <w:p w:rsidR="00632A48" w:rsidRPr="009D22EA" w:rsidRDefault="00632A48" w:rsidP="00F25598">
            <w:pPr>
              <w:spacing w:line="240" w:lineRule="auto"/>
              <w:jc w:val="center"/>
            </w:pPr>
            <w:r w:rsidRPr="009D22EA">
              <w:t xml:space="preserve">(yellow in </w:t>
            </w:r>
            <w:r>
              <w:t>Suppl. Fig.</w:t>
            </w:r>
            <w:r w:rsidRPr="009D22EA">
              <w:t xml:space="preserve"> </w:t>
            </w:r>
            <w:r>
              <w:t>6</w:t>
            </w:r>
            <w:r w:rsidRPr="009D22EA">
              <w:t>)</w:t>
            </w:r>
          </w:p>
        </w:tc>
        <w:tc>
          <w:tcPr>
            <w:tcW w:w="4076" w:type="dxa"/>
          </w:tcPr>
          <w:p w:rsidR="00632A48" w:rsidRPr="009D22EA" w:rsidRDefault="00632A48" w:rsidP="00F25598">
            <w:pPr>
              <w:spacing w:line="240" w:lineRule="auto"/>
              <w:jc w:val="center"/>
              <w:rPr>
                <w:b/>
              </w:rPr>
            </w:pPr>
            <w:r w:rsidRPr="009D22EA">
              <w:rPr>
                <w:b/>
              </w:rPr>
              <w:t>Threatened only</w:t>
            </w:r>
          </w:p>
          <w:p w:rsidR="00632A48" w:rsidRPr="009D22EA" w:rsidRDefault="00632A48" w:rsidP="00F25598">
            <w:pPr>
              <w:spacing w:line="240" w:lineRule="auto"/>
              <w:jc w:val="center"/>
            </w:pPr>
            <w:r w:rsidRPr="009D22EA">
              <w:t xml:space="preserve">(blue in </w:t>
            </w:r>
            <w:r>
              <w:t>Suppl. Fig.</w:t>
            </w:r>
            <w:r w:rsidRPr="009D22EA">
              <w:t xml:space="preserve"> </w:t>
            </w:r>
            <w:r>
              <w:t>6</w:t>
            </w:r>
            <w:r w:rsidRPr="009D22EA">
              <w:t>)</w:t>
            </w:r>
          </w:p>
        </w:tc>
      </w:tr>
      <w:tr w:rsidR="00632A48" w:rsidRPr="009D22EA" w:rsidTr="00632A48">
        <w:tc>
          <w:tcPr>
            <w:tcW w:w="2264" w:type="dxa"/>
          </w:tcPr>
          <w:p w:rsidR="00632A48" w:rsidRPr="009D22EA" w:rsidRDefault="00632A48" w:rsidP="00632A48">
            <w:pPr>
              <w:pStyle w:val="NoSpacing"/>
              <w:numPr>
                <w:ilvl w:val="0"/>
                <w:numId w:val="1"/>
              </w:numPr>
            </w:pPr>
            <w:r w:rsidRPr="009D22EA">
              <w:t>Birds</w:t>
            </w:r>
          </w:p>
        </w:tc>
        <w:tc>
          <w:tcPr>
            <w:tcW w:w="3835" w:type="dxa"/>
          </w:tcPr>
          <w:p w:rsidR="00632A48" w:rsidRDefault="00632A48" w:rsidP="00632A48">
            <w:pPr>
              <w:pStyle w:val="NoSpacing"/>
              <w:numPr>
                <w:ilvl w:val="0"/>
                <w:numId w:val="1"/>
              </w:numPr>
            </w:pPr>
            <w:r>
              <w:t>Oceans between c.30- 60</w:t>
            </w:r>
            <w:r w:rsidRPr="00FD5783">
              <w:rPr>
                <w:vertAlign w:val="superscript"/>
              </w:rPr>
              <w:t>o</w:t>
            </w:r>
            <w:r>
              <w:t>S</w:t>
            </w:r>
          </w:p>
          <w:p w:rsidR="00632A48" w:rsidRPr="009D22EA" w:rsidRDefault="00632A48" w:rsidP="00632A48">
            <w:pPr>
              <w:pStyle w:val="NoSpacing"/>
              <w:numPr>
                <w:ilvl w:val="0"/>
                <w:numId w:val="1"/>
              </w:numPr>
            </w:pPr>
            <w:r w:rsidRPr="009D22EA">
              <w:t>Northern Pacific</w:t>
            </w:r>
          </w:p>
          <w:p w:rsidR="00632A48" w:rsidRDefault="00632A48" w:rsidP="00632A48">
            <w:pPr>
              <w:pStyle w:val="NoSpacing"/>
              <w:numPr>
                <w:ilvl w:val="0"/>
                <w:numId w:val="1"/>
              </w:numPr>
            </w:pPr>
            <w:r>
              <w:t>Peripheral areas of the</w:t>
            </w:r>
            <w:r w:rsidRPr="009D22EA">
              <w:t xml:space="preserve"> Sahara</w:t>
            </w:r>
          </w:p>
          <w:p w:rsidR="00632A48" w:rsidRPr="009D22EA" w:rsidRDefault="00632A48" w:rsidP="00632A48">
            <w:pPr>
              <w:pStyle w:val="NoSpacing"/>
              <w:numPr>
                <w:ilvl w:val="0"/>
                <w:numId w:val="1"/>
              </w:numPr>
            </w:pPr>
            <w:r>
              <w:t>The eastern Mediterranean</w:t>
            </w:r>
          </w:p>
          <w:p w:rsidR="00632A48" w:rsidRPr="009D22EA" w:rsidRDefault="00632A48" w:rsidP="00F25598">
            <w:pPr>
              <w:pStyle w:val="NoSpacing"/>
            </w:pPr>
          </w:p>
        </w:tc>
        <w:tc>
          <w:tcPr>
            <w:tcW w:w="3859" w:type="dxa"/>
          </w:tcPr>
          <w:p w:rsidR="00632A48" w:rsidRDefault="00632A48" w:rsidP="00632A48">
            <w:pPr>
              <w:pStyle w:val="NoSpacing"/>
              <w:numPr>
                <w:ilvl w:val="0"/>
                <w:numId w:val="1"/>
              </w:numPr>
            </w:pPr>
            <w:r w:rsidRPr="009D22EA">
              <w:t>Amazon</w:t>
            </w:r>
            <w:r>
              <w:t xml:space="preserve"> b</w:t>
            </w:r>
            <w:r w:rsidRPr="009D22EA">
              <w:t xml:space="preserve">asin </w:t>
            </w:r>
            <w:r>
              <w:t>and Andes</w:t>
            </w:r>
          </w:p>
          <w:p w:rsidR="00632A48" w:rsidRPr="009D22EA" w:rsidRDefault="00632A48" w:rsidP="00632A48">
            <w:pPr>
              <w:pStyle w:val="NoSpacing"/>
              <w:numPr>
                <w:ilvl w:val="0"/>
                <w:numId w:val="1"/>
              </w:numPr>
            </w:pPr>
            <w:r>
              <w:t>Northern</w:t>
            </w:r>
            <w:r w:rsidRPr="009D22EA">
              <w:t xml:space="preserve"> North America</w:t>
            </w:r>
            <w:r>
              <w:t>, extending to Greenland and Iceland</w:t>
            </w:r>
          </w:p>
          <w:p w:rsidR="00632A48" w:rsidRDefault="00632A48" w:rsidP="00632A48">
            <w:pPr>
              <w:pStyle w:val="NoSpacing"/>
              <w:numPr>
                <w:ilvl w:val="0"/>
                <w:numId w:val="1"/>
              </w:numPr>
            </w:pPr>
            <w:r>
              <w:t>Europe and  northern and central Eurasia, including the Himalayas</w:t>
            </w:r>
          </w:p>
          <w:p w:rsidR="00632A48" w:rsidRPr="009D22EA" w:rsidRDefault="00632A48" w:rsidP="00632A48">
            <w:pPr>
              <w:pStyle w:val="NoSpacing"/>
              <w:numPr>
                <w:ilvl w:val="0"/>
                <w:numId w:val="1"/>
              </w:numPr>
            </w:pPr>
            <w:r>
              <w:t>The Congo basin</w:t>
            </w:r>
          </w:p>
        </w:tc>
        <w:tc>
          <w:tcPr>
            <w:tcW w:w="4076" w:type="dxa"/>
          </w:tcPr>
          <w:p w:rsidR="00632A48" w:rsidRPr="009D22EA" w:rsidRDefault="00632A48" w:rsidP="004467BB">
            <w:pPr>
              <w:pStyle w:val="NoSpacing"/>
              <w:numPr>
                <w:ilvl w:val="0"/>
                <w:numId w:val="1"/>
              </w:numPr>
            </w:pPr>
            <w:r>
              <w:t>N</w:t>
            </w:r>
            <w:r w:rsidRPr="009D22EA">
              <w:t>orthern and central Pacific</w:t>
            </w:r>
          </w:p>
          <w:p w:rsidR="00632A48" w:rsidRPr="009D22EA" w:rsidRDefault="00632A48" w:rsidP="004467BB">
            <w:pPr>
              <w:pStyle w:val="NoSpacing"/>
              <w:numPr>
                <w:ilvl w:val="0"/>
                <w:numId w:val="1"/>
              </w:numPr>
            </w:pPr>
            <w:r>
              <w:t xml:space="preserve">Western </w:t>
            </w:r>
            <w:r w:rsidRPr="009D22EA">
              <w:t>Atlantic and Caribbean</w:t>
            </w:r>
            <w:r>
              <w:t xml:space="preserve"> and south-central and north-western Atlantic</w:t>
            </w:r>
          </w:p>
          <w:p w:rsidR="00632A48" w:rsidRPr="009D22EA" w:rsidRDefault="00632A48" w:rsidP="004467BB">
            <w:pPr>
              <w:pStyle w:val="NoSpacing"/>
              <w:numPr>
                <w:ilvl w:val="0"/>
                <w:numId w:val="1"/>
              </w:numPr>
            </w:pPr>
            <w:r>
              <w:t>C</w:t>
            </w:r>
            <w:r w:rsidRPr="009D22EA">
              <w:t>entral Sahara</w:t>
            </w:r>
          </w:p>
          <w:p w:rsidR="00632A48" w:rsidRDefault="00632A48" w:rsidP="004467BB">
            <w:pPr>
              <w:pStyle w:val="NoSpacing"/>
              <w:numPr>
                <w:ilvl w:val="0"/>
                <w:numId w:val="1"/>
              </w:numPr>
            </w:pPr>
            <w:r w:rsidRPr="009D22EA">
              <w:t>Arabian Peninsula</w:t>
            </w:r>
          </w:p>
          <w:p w:rsidR="00632A48" w:rsidRPr="009D22EA" w:rsidRDefault="00632A48" w:rsidP="004467BB">
            <w:pPr>
              <w:pStyle w:val="NoSpacing"/>
              <w:numPr>
                <w:ilvl w:val="0"/>
                <w:numId w:val="1"/>
              </w:numPr>
            </w:pPr>
            <w:r>
              <w:t>Indian subcontinent, extending to Indochina</w:t>
            </w:r>
          </w:p>
          <w:p w:rsidR="00632A48" w:rsidRPr="009D22EA" w:rsidRDefault="00632A48" w:rsidP="004467BB">
            <w:pPr>
              <w:pStyle w:val="NoSpacing"/>
              <w:numPr>
                <w:ilvl w:val="0"/>
                <w:numId w:val="1"/>
              </w:numPr>
            </w:pPr>
            <w:r w:rsidRPr="009D22EA">
              <w:t>Madagascar</w:t>
            </w:r>
            <w:r>
              <w:t xml:space="preserve"> and </w:t>
            </w:r>
            <w:r w:rsidRPr="009D22EA">
              <w:t>central Indian Ocean</w:t>
            </w:r>
          </w:p>
          <w:p w:rsidR="00632A48" w:rsidRPr="009D22EA" w:rsidRDefault="00632A48" w:rsidP="004467BB">
            <w:pPr>
              <w:pStyle w:val="NoSpacing"/>
              <w:numPr>
                <w:ilvl w:val="0"/>
                <w:numId w:val="1"/>
              </w:numPr>
            </w:pPr>
            <w:r>
              <w:t>West-c</w:t>
            </w:r>
            <w:r w:rsidRPr="009D22EA">
              <w:t>entral Australia</w:t>
            </w:r>
          </w:p>
        </w:tc>
        <w:bookmarkStart w:id="0" w:name="_GoBack"/>
        <w:bookmarkEnd w:id="0"/>
      </w:tr>
      <w:tr w:rsidR="00632A48" w:rsidRPr="009D22EA" w:rsidTr="00632A48">
        <w:tc>
          <w:tcPr>
            <w:tcW w:w="2264" w:type="dxa"/>
          </w:tcPr>
          <w:p w:rsidR="00632A48" w:rsidRPr="009D22EA" w:rsidRDefault="00632A48" w:rsidP="00632A48">
            <w:pPr>
              <w:pStyle w:val="NoSpacing"/>
              <w:numPr>
                <w:ilvl w:val="0"/>
                <w:numId w:val="1"/>
              </w:numPr>
            </w:pPr>
            <w:r w:rsidRPr="009D22EA">
              <w:t>Amphibians</w:t>
            </w:r>
          </w:p>
        </w:tc>
        <w:tc>
          <w:tcPr>
            <w:tcW w:w="3835" w:type="dxa"/>
          </w:tcPr>
          <w:p w:rsidR="00632A48" w:rsidRPr="009D22EA" w:rsidRDefault="00632A48" w:rsidP="00632A48">
            <w:pPr>
              <w:pStyle w:val="NoSpacing"/>
              <w:numPr>
                <w:ilvl w:val="0"/>
                <w:numId w:val="1"/>
              </w:numPr>
            </w:pPr>
            <w:r>
              <w:t>Parts of n</w:t>
            </w:r>
            <w:r w:rsidRPr="009D22EA">
              <w:t>orthern Andes</w:t>
            </w:r>
            <w:r>
              <w:t xml:space="preserve"> and </w:t>
            </w:r>
            <w:r w:rsidRPr="009D22EA">
              <w:t>Mesoamerica</w:t>
            </w:r>
          </w:p>
          <w:p w:rsidR="00632A48" w:rsidRPr="009D22EA" w:rsidRDefault="00632A48" w:rsidP="00F25598">
            <w:pPr>
              <w:pStyle w:val="NoSpacing"/>
            </w:pPr>
          </w:p>
        </w:tc>
        <w:tc>
          <w:tcPr>
            <w:tcW w:w="3859" w:type="dxa"/>
          </w:tcPr>
          <w:p w:rsidR="00632A48" w:rsidRDefault="00632A48" w:rsidP="00632A48">
            <w:pPr>
              <w:pStyle w:val="NoSpacing"/>
              <w:numPr>
                <w:ilvl w:val="0"/>
                <w:numId w:val="1"/>
              </w:numPr>
            </w:pPr>
            <w:r w:rsidRPr="009D22EA">
              <w:t>Amazon</w:t>
            </w:r>
            <w:r>
              <w:t xml:space="preserve"> b</w:t>
            </w:r>
            <w:r w:rsidRPr="009D22EA">
              <w:t xml:space="preserve">asin to </w:t>
            </w:r>
            <w:r>
              <w:t>Argentina</w:t>
            </w:r>
          </w:p>
          <w:p w:rsidR="00632A48" w:rsidRPr="009D22EA" w:rsidRDefault="00632A48" w:rsidP="00632A48">
            <w:pPr>
              <w:pStyle w:val="NoSpacing"/>
              <w:numPr>
                <w:ilvl w:val="0"/>
                <w:numId w:val="1"/>
              </w:numPr>
            </w:pPr>
            <w:r w:rsidRPr="009D22EA">
              <w:t>Parts of western and southern USA, Mexico and Mesoamerica</w:t>
            </w:r>
          </w:p>
          <w:p w:rsidR="00632A48" w:rsidRPr="009D22EA" w:rsidRDefault="00632A48" w:rsidP="00632A48">
            <w:pPr>
              <w:pStyle w:val="NoSpacing"/>
              <w:numPr>
                <w:ilvl w:val="0"/>
                <w:numId w:val="1"/>
              </w:numPr>
            </w:pPr>
            <w:r w:rsidRPr="009D22EA">
              <w:t>Eura</w:t>
            </w:r>
            <w:r>
              <w:t>sia excluding central Asia and e</w:t>
            </w:r>
            <w:r w:rsidRPr="009D22EA">
              <w:t>astern China</w:t>
            </w:r>
          </w:p>
          <w:p w:rsidR="00632A48" w:rsidRPr="009D22EA" w:rsidRDefault="00632A48" w:rsidP="00632A48">
            <w:pPr>
              <w:pStyle w:val="NoSpacing"/>
              <w:numPr>
                <w:ilvl w:val="0"/>
                <w:numId w:val="1"/>
              </w:numPr>
            </w:pPr>
            <w:r>
              <w:t>South-we</w:t>
            </w:r>
            <w:r w:rsidRPr="009D22EA">
              <w:t>stern Australia</w:t>
            </w:r>
          </w:p>
          <w:p w:rsidR="00632A48" w:rsidRDefault="00632A48" w:rsidP="00632A48">
            <w:pPr>
              <w:pStyle w:val="NoSpacing"/>
              <w:numPr>
                <w:ilvl w:val="0"/>
                <w:numId w:val="1"/>
              </w:numPr>
            </w:pPr>
            <w:r>
              <w:t>North-western Africa</w:t>
            </w:r>
          </w:p>
          <w:p w:rsidR="00632A48" w:rsidRPr="009D22EA" w:rsidRDefault="00632A48" w:rsidP="00F25598">
            <w:pPr>
              <w:pStyle w:val="NoSpacing"/>
            </w:pPr>
          </w:p>
        </w:tc>
        <w:tc>
          <w:tcPr>
            <w:tcW w:w="4076" w:type="dxa"/>
          </w:tcPr>
          <w:p w:rsidR="00632A48" w:rsidRPr="009D22EA" w:rsidRDefault="00632A48" w:rsidP="004467BB">
            <w:pPr>
              <w:pStyle w:val="NoSpacing"/>
              <w:numPr>
                <w:ilvl w:val="0"/>
                <w:numId w:val="1"/>
              </w:numPr>
            </w:pPr>
            <w:r w:rsidRPr="009D22EA">
              <w:t>Parts of western and southern USA, Mexico and Mesoamerica</w:t>
            </w:r>
          </w:p>
          <w:p w:rsidR="00632A48" w:rsidRPr="009D22EA" w:rsidRDefault="00632A48" w:rsidP="004467BB">
            <w:pPr>
              <w:pStyle w:val="NoSpacing"/>
              <w:numPr>
                <w:ilvl w:val="0"/>
                <w:numId w:val="1"/>
              </w:numPr>
            </w:pPr>
            <w:r w:rsidRPr="009D22EA">
              <w:t>The central Andes and parts of the southern Andes</w:t>
            </w:r>
          </w:p>
          <w:p w:rsidR="00632A48" w:rsidRPr="009D22EA" w:rsidRDefault="00632A48" w:rsidP="004467BB">
            <w:pPr>
              <w:pStyle w:val="NoSpacing"/>
              <w:numPr>
                <w:ilvl w:val="0"/>
                <w:numId w:val="1"/>
              </w:numPr>
            </w:pPr>
            <w:r w:rsidRPr="009D22EA">
              <w:t>Parts of tropical West Africa</w:t>
            </w:r>
          </w:p>
          <w:p w:rsidR="00632A48" w:rsidRDefault="00632A48" w:rsidP="004467BB">
            <w:pPr>
              <w:pStyle w:val="NoSpacing"/>
              <w:numPr>
                <w:ilvl w:val="0"/>
                <w:numId w:val="1"/>
              </w:numPr>
            </w:pPr>
            <w:r>
              <w:t>Highlands of</w:t>
            </w:r>
            <w:r w:rsidRPr="009D22EA">
              <w:t xml:space="preserve"> East Africa </w:t>
            </w:r>
          </w:p>
          <w:p w:rsidR="00632A48" w:rsidRPr="009D22EA" w:rsidRDefault="00632A48" w:rsidP="004467BB">
            <w:pPr>
              <w:pStyle w:val="NoSpacing"/>
              <w:numPr>
                <w:ilvl w:val="0"/>
                <w:numId w:val="1"/>
              </w:numPr>
            </w:pPr>
            <w:r w:rsidRPr="009D22EA">
              <w:t>Madagascar</w:t>
            </w:r>
          </w:p>
          <w:p w:rsidR="00632A48" w:rsidRPr="009D22EA" w:rsidRDefault="00632A48" w:rsidP="004467BB">
            <w:pPr>
              <w:pStyle w:val="NoSpacing"/>
              <w:numPr>
                <w:ilvl w:val="0"/>
                <w:numId w:val="1"/>
              </w:numPr>
            </w:pPr>
            <w:r w:rsidRPr="009D22EA">
              <w:t>South-eastern China</w:t>
            </w:r>
          </w:p>
          <w:p w:rsidR="00632A48" w:rsidRPr="009D22EA" w:rsidRDefault="00632A48" w:rsidP="004467BB">
            <w:pPr>
              <w:pStyle w:val="NoSpacing"/>
              <w:numPr>
                <w:ilvl w:val="0"/>
                <w:numId w:val="1"/>
              </w:numPr>
            </w:pPr>
            <w:r w:rsidRPr="009D22EA">
              <w:t>South-eastern Australia</w:t>
            </w:r>
          </w:p>
        </w:tc>
      </w:tr>
      <w:tr w:rsidR="00632A48" w:rsidRPr="009D22EA" w:rsidTr="00632A48">
        <w:tc>
          <w:tcPr>
            <w:tcW w:w="2264" w:type="dxa"/>
          </w:tcPr>
          <w:p w:rsidR="00632A48" w:rsidRPr="009D22EA" w:rsidRDefault="00632A48" w:rsidP="00632A48">
            <w:pPr>
              <w:pStyle w:val="NoSpacing"/>
              <w:numPr>
                <w:ilvl w:val="0"/>
                <w:numId w:val="1"/>
              </w:numPr>
            </w:pPr>
            <w:r w:rsidRPr="009D22EA">
              <w:t>Corals</w:t>
            </w:r>
          </w:p>
        </w:tc>
        <w:tc>
          <w:tcPr>
            <w:tcW w:w="3835" w:type="dxa"/>
          </w:tcPr>
          <w:p w:rsidR="00632A48" w:rsidRPr="009D22EA" w:rsidRDefault="00632A48" w:rsidP="00F25598">
            <w:pPr>
              <w:pStyle w:val="NoSpacing"/>
              <w:ind w:left="360"/>
            </w:pPr>
          </w:p>
        </w:tc>
        <w:tc>
          <w:tcPr>
            <w:tcW w:w="3859" w:type="dxa"/>
          </w:tcPr>
          <w:p w:rsidR="00632A48" w:rsidRPr="009D22EA" w:rsidRDefault="00632A48" w:rsidP="00632A48">
            <w:pPr>
              <w:pStyle w:val="NoSpacing"/>
              <w:numPr>
                <w:ilvl w:val="0"/>
                <w:numId w:val="1"/>
              </w:numPr>
            </w:pPr>
            <w:r w:rsidRPr="009D22EA">
              <w:t>Caribbean</w:t>
            </w:r>
          </w:p>
          <w:p w:rsidR="00632A48" w:rsidRPr="009D22EA" w:rsidRDefault="00632A48" w:rsidP="00632A48">
            <w:pPr>
              <w:pStyle w:val="NoSpacing"/>
              <w:numPr>
                <w:ilvl w:val="0"/>
                <w:numId w:val="1"/>
              </w:numPr>
            </w:pPr>
            <w:r w:rsidRPr="009D22EA">
              <w:t>East Atlantic coast and islands of Cape Verde, Sao Tome and Principe</w:t>
            </w:r>
          </w:p>
        </w:tc>
        <w:tc>
          <w:tcPr>
            <w:tcW w:w="4076" w:type="dxa"/>
          </w:tcPr>
          <w:p w:rsidR="00632A48" w:rsidRDefault="00632A48" w:rsidP="00632A48">
            <w:pPr>
              <w:pStyle w:val="NoSpacing"/>
              <w:numPr>
                <w:ilvl w:val="0"/>
                <w:numId w:val="1"/>
              </w:numPr>
            </w:pPr>
            <w:r>
              <w:t>South-western Pacific and Australia</w:t>
            </w:r>
          </w:p>
          <w:p w:rsidR="00632A48" w:rsidRDefault="00632A48" w:rsidP="00632A48">
            <w:pPr>
              <w:pStyle w:val="NoSpacing"/>
              <w:numPr>
                <w:ilvl w:val="0"/>
                <w:numId w:val="1"/>
              </w:numPr>
            </w:pPr>
            <w:r>
              <w:t>Coral Triangle</w:t>
            </w:r>
          </w:p>
          <w:p w:rsidR="00632A48" w:rsidRPr="009D22EA" w:rsidRDefault="00632A48" w:rsidP="00632A48">
            <w:pPr>
              <w:pStyle w:val="NoSpacing"/>
              <w:numPr>
                <w:ilvl w:val="0"/>
                <w:numId w:val="1"/>
              </w:numPr>
            </w:pPr>
            <w:r>
              <w:t>Indian Ocean</w:t>
            </w:r>
          </w:p>
        </w:tc>
      </w:tr>
    </w:tbl>
    <w:p w:rsidR="000E7D76" w:rsidRDefault="000E7D76" w:rsidP="00632A48"/>
    <w:sectPr w:rsidR="000E7D76" w:rsidSect="00632A4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11EEC"/>
    <w:multiLevelType w:val="hybridMultilevel"/>
    <w:tmpl w:val="FE94F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A48"/>
    <w:rsid w:val="000E7D76"/>
    <w:rsid w:val="004467BB"/>
    <w:rsid w:val="0063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A48"/>
    <w:pPr>
      <w:spacing w:before="120" w:after="0" w:line="36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32A48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A48"/>
    <w:pPr>
      <w:spacing w:before="120" w:after="0" w:line="36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32A48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Foden</dc:creator>
  <cp:lastModifiedBy>Wendy Foden</cp:lastModifiedBy>
  <cp:revision>2</cp:revision>
  <dcterms:created xsi:type="dcterms:W3CDTF">2013-05-14T14:38:00Z</dcterms:created>
  <dcterms:modified xsi:type="dcterms:W3CDTF">2013-05-14T14:39:00Z</dcterms:modified>
</cp:coreProperties>
</file>