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66B9D6" w14:textId="77777777" w:rsidR="00CC51B0" w:rsidRPr="00056CDC" w:rsidRDefault="00CC51B0" w:rsidP="00CC51B0">
      <w:pPr>
        <w:rPr>
          <w:rFonts w:ascii="Arial" w:hAnsi="Arial" w:cs="Arial"/>
          <w:b/>
        </w:rPr>
      </w:pPr>
      <w:bookmarkStart w:id="0" w:name="_GoBack"/>
      <w:bookmarkEnd w:id="0"/>
      <w:r w:rsidRPr="00056CDC">
        <w:rPr>
          <w:rFonts w:ascii="Arial" w:hAnsi="Arial" w:cs="Arial"/>
          <w:b/>
        </w:rPr>
        <w:t>Supplementary Table 2:</w:t>
      </w:r>
      <w:r>
        <w:rPr>
          <w:rFonts w:ascii="Arial" w:hAnsi="Arial" w:cs="Arial"/>
          <w:b/>
        </w:rPr>
        <w:t xml:space="preserve"> Primers used in generation of mitochondrial matrix and </w:t>
      </w:r>
      <w:proofErr w:type="spellStart"/>
      <w:proofErr w:type="gramStart"/>
      <w:r>
        <w:rPr>
          <w:rFonts w:ascii="Arial" w:hAnsi="Arial" w:cs="Arial"/>
          <w:b/>
        </w:rPr>
        <w:t>peroxisomal</w:t>
      </w:r>
      <w:proofErr w:type="spellEnd"/>
      <w:r>
        <w:rPr>
          <w:rFonts w:ascii="Arial" w:hAnsi="Arial" w:cs="Arial"/>
          <w:b/>
        </w:rPr>
        <w:t xml:space="preserve"> targeted</w:t>
      </w:r>
      <w:proofErr w:type="gramEnd"/>
      <w:r>
        <w:rPr>
          <w:rFonts w:ascii="Arial" w:hAnsi="Arial" w:cs="Arial"/>
          <w:b/>
        </w:rPr>
        <w:t xml:space="preserve"> pHluorin probes</w:t>
      </w:r>
    </w:p>
    <w:tbl>
      <w:tblPr>
        <w:tblW w:w="9617" w:type="dxa"/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1985"/>
        <w:gridCol w:w="5256"/>
      </w:tblGrid>
      <w:tr w:rsidR="00CC51B0" w:rsidRPr="00056CDC" w14:paraId="4D8B312F" w14:textId="77777777" w:rsidTr="00CC51B0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F3F6EC" w14:textId="77777777" w:rsidR="00CC51B0" w:rsidRPr="00056CDC" w:rsidRDefault="00CC51B0" w:rsidP="00CC51B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548DB6" w14:textId="77777777" w:rsidR="00CC51B0" w:rsidRPr="00056CDC" w:rsidRDefault="00CC51B0" w:rsidP="00CC51B0">
            <w:pPr>
              <w:rPr>
                <w:rFonts w:ascii="Arial" w:hAnsi="Arial" w:cs="Arial"/>
              </w:rPr>
            </w:pPr>
            <w:r w:rsidRPr="00056CDC">
              <w:rPr>
                <w:rFonts w:ascii="Arial" w:hAnsi="Arial" w:cs="Arial"/>
              </w:rPr>
              <w:t>Primer #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CD27A7" w14:textId="77777777" w:rsidR="00CC51B0" w:rsidRPr="00056CDC" w:rsidRDefault="00CC51B0" w:rsidP="00CC51B0">
            <w:pPr>
              <w:rPr>
                <w:rFonts w:ascii="Arial" w:hAnsi="Arial" w:cs="Arial"/>
              </w:rPr>
            </w:pPr>
            <w:r w:rsidRPr="00056CDC">
              <w:rPr>
                <w:rFonts w:ascii="Arial" w:hAnsi="Arial" w:cs="Arial"/>
              </w:rPr>
              <w:t>Name</w:t>
            </w:r>
          </w:p>
        </w:tc>
        <w:tc>
          <w:tcPr>
            <w:tcW w:w="5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7715C7" w14:textId="77777777" w:rsidR="00CC51B0" w:rsidRPr="00056CDC" w:rsidRDefault="00CC51B0" w:rsidP="00CC51B0">
            <w:pPr>
              <w:rPr>
                <w:rFonts w:ascii="Arial" w:hAnsi="Arial" w:cs="Arial"/>
              </w:rPr>
            </w:pPr>
            <w:r w:rsidRPr="00056CDC">
              <w:rPr>
                <w:rFonts w:ascii="Arial" w:hAnsi="Arial" w:cs="Arial"/>
              </w:rPr>
              <w:t>Sequence</w:t>
            </w:r>
          </w:p>
        </w:tc>
      </w:tr>
      <w:tr w:rsidR="00CC51B0" w:rsidRPr="00056CDC" w14:paraId="428736F4" w14:textId="77777777" w:rsidTr="00CC51B0"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14:paraId="6FEAB342" w14:textId="77777777" w:rsidR="00CC51B0" w:rsidRPr="00056CDC" w:rsidRDefault="00CC51B0" w:rsidP="00CC51B0">
            <w:pPr>
              <w:rPr>
                <w:rFonts w:ascii="Arial" w:hAnsi="Arial" w:cs="Arial"/>
              </w:rPr>
            </w:pPr>
            <w:r w:rsidRPr="00056CDC">
              <w:rPr>
                <w:rFonts w:ascii="Arial" w:hAnsi="Arial" w:cs="Arial"/>
              </w:rPr>
              <w:t>COX4-pHluorin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14:paraId="19EBED5B" w14:textId="77777777" w:rsidR="00CC51B0" w:rsidRPr="00056CDC" w:rsidRDefault="00CC51B0" w:rsidP="00CC51B0">
            <w:pPr>
              <w:rPr>
                <w:rFonts w:ascii="Arial" w:hAnsi="Arial" w:cs="Arial"/>
              </w:rPr>
            </w:pPr>
            <w:r w:rsidRPr="00056CDC">
              <w:rPr>
                <w:rFonts w:ascii="Arial" w:hAnsi="Arial" w:cs="Arial"/>
              </w:rPr>
              <w:t>Primer 1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14:paraId="0AFD71A3" w14:textId="77777777" w:rsidR="00CC51B0" w:rsidRPr="00056CDC" w:rsidRDefault="00CC51B0" w:rsidP="00CC51B0">
            <w:pPr>
              <w:rPr>
                <w:rFonts w:ascii="Arial" w:hAnsi="Arial" w:cs="Arial"/>
              </w:rPr>
            </w:pPr>
            <w:proofErr w:type="gramStart"/>
            <w:r w:rsidRPr="00056CDC">
              <w:rPr>
                <w:rFonts w:ascii="Arial" w:hAnsi="Arial" w:cs="Arial"/>
              </w:rPr>
              <w:t>pHluorin</w:t>
            </w:r>
            <w:proofErr w:type="gramEnd"/>
            <w:r w:rsidRPr="00056CDC">
              <w:rPr>
                <w:rFonts w:ascii="Arial" w:hAnsi="Arial" w:cs="Arial"/>
              </w:rPr>
              <w:t>-attb1</w:t>
            </w:r>
          </w:p>
        </w:tc>
        <w:tc>
          <w:tcPr>
            <w:tcW w:w="5256" w:type="dxa"/>
            <w:tcBorders>
              <w:top w:val="single" w:sz="4" w:space="0" w:color="auto"/>
            </w:tcBorders>
            <w:shd w:val="clear" w:color="auto" w:fill="auto"/>
          </w:tcPr>
          <w:p w14:paraId="37FD28D2" w14:textId="77777777" w:rsidR="00CC51B0" w:rsidRDefault="00CC51B0" w:rsidP="00CC51B0">
            <w:pPr>
              <w:rPr>
                <w:rFonts w:ascii="Arial" w:hAnsi="Arial" w:cs="Arial"/>
              </w:rPr>
            </w:pPr>
            <w:r w:rsidRPr="00056CDC">
              <w:rPr>
                <w:rFonts w:ascii="Arial" w:hAnsi="Arial" w:cs="Arial"/>
              </w:rPr>
              <w:t>GGGGACAAGTTTGTACAAAAAAGCAGGCTTCATGAGTAAAGGAGAAGAACTTTTCACTGGA</w:t>
            </w:r>
          </w:p>
          <w:p w14:paraId="0613D962" w14:textId="77777777" w:rsidR="00CC51B0" w:rsidRPr="00056CDC" w:rsidRDefault="00CC51B0" w:rsidP="00CC51B0">
            <w:pPr>
              <w:rPr>
                <w:rFonts w:ascii="Arial" w:hAnsi="Arial" w:cs="Arial"/>
              </w:rPr>
            </w:pPr>
          </w:p>
        </w:tc>
      </w:tr>
      <w:tr w:rsidR="00CC51B0" w:rsidRPr="00056CDC" w14:paraId="616AD133" w14:textId="77777777" w:rsidTr="00CC51B0">
        <w:tc>
          <w:tcPr>
            <w:tcW w:w="1101" w:type="dxa"/>
            <w:shd w:val="clear" w:color="auto" w:fill="auto"/>
          </w:tcPr>
          <w:p w14:paraId="58540AE0" w14:textId="77777777" w:rsidR="00CC51B0" w:rsidRPr="00056CDC" w:rsidRDefault="00CC51B0" w:rsidP="00CC51B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14:paraId="2B322438" w14:textId="77777777" w:rsidR="00CC51B0" w:rsidRPr="00056CDC" w:rsidRDefault="00CC51B0" w:rsidP="00CC51B0">
            <w:pPr>
              <w:rPr>
                <w:rFonts w:ascii="Arial" w:hAnsi="Arial" w:cs="Arial"/>
              </w:rPr>
            </w:pPr>
            <w:r w:rsidRPr="00056CDC">
              <w:rPr>
                <w:rFonts w:ascii="Arial" w:hAnsi="Arial" w:cs="Arial"/>
              </w:rPr>
              <w:t>Primer 2</w:t>
            </w:r>
          </w:p>
        </w:tc>
        <w:tc>
          <w:tcPr>
            <w:tcW w:w="1985" w:type="dxa"/>
            <w:shd w:val="clear" w:color="auto" w:fill="auto"/>
          </w:tcPr>
          <w:p w14:paraId="3DA440F3" w14:textId="77777777" w:rsidR="00CC51B0" w:rsidRPr="00056CDC" w:rsidRDefault="00CC51B0" w:rsidP="00CC51B0">
            <w:pPr>
              <w:rPr>
                <w:rFonts w:ascii="Arial" w:hAnsi="Arial" w:cs="Arial"/>
              </w:rPr>
            </w:pPr>
            <w:r w:rsidRPr="00056CDC">
              <w:rPr>
                <w:rFonts w:ascii="Arial" w:hAnsi="Arial" w:cs="Arial"/>
              </w:rPr>
              <w:t>COX4R</w:t>
            </w:r>
          </w:p>
          <w:p w14:paraId="615C847D" w14:textId="77777777" w:rsidR="00CC51B0" w:rsidRPr="00056CDC" w:rsidRDefault="00CC51B0" w:rsidP="00CC51B0">
            <w:pPr>
              <w:rPr>
                <w:rFonts w:ascii="Arial" w:hAnsi="Arial" w:cs="Arial"/>
              </w:rPr>
            </w:pPr>
          </w:p>
        </w:tc>
        <w:tc>
          <w:tcPr>
            <w:tcW w:w="5256" w:type="dxa"/>
            <w:shd w:val="clear" w:color="auto" w:fill="auto"/>
          </w:tcPr>
          <w:p w14:paraId="3553A3ED" w14:textId="77777777" w:rsidR="00CC51B0" w:rsidRPr="00056CDC" w:rsidRDefault="00CC51B0" w:rsidP="00CC51B0">
            <w:pPr>
              <w:rPr>
                <w:rFonts w:ascii="Arial" w:hAnsi="Arial" w:cs="Arial"/>
              </w:rPr>
            </w:pPr>
            <w:r w:rsidRPr="00056CDC">
              <w:rPr>
                <w:rFonts w:ascii="Arial" w:hAnsi="Arial" w:cs="Arial"/>
              </w:rPr>
              <w:t>AAGCAGATATCTAGAGCTACACAAG</w:t>
            </w:r>
          </w:p>
          <w:p w14:paraId="64C47FE1" w14:textId="77777777" w:rsidR="00CC51B0" w:rsidRPr="00056CDC" w:rsidRDefault="00CC51B0" w:rsidP="00CC51B0">
            <w:pPr>
              <w:rPr>
                <w:rFonts w:ascii="Arial" w:hAnsi="Arial" w:cs="Arial"/>
              </w:rPr>
            </w:pPr>
          </w:p>
        </w:tc>
      </w:tr>
      <w:tr w:rsidR="00CC51B0" w:rsidRPr="00056CDC" w14:paraId="44CEB22C" w14:textId="77777777" w:rsidTr="00CC51B0">
        <w:tc>
          <w:tcPr>
            <w:tcW w:w="1101" w:type="dxa"/>
            <w:shd w:val="clear" w:color="auto" w:fill="auto"/>
          </w:tcPr>
          <w:p w14:paraId="59E87209" w14:textId="77777777" w:rsidR="00CC51B0" w:rsidRPr="00056CDC" w:rsidRDefault="00CC51B0" w:rsidP="00CC51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14:paraId="456B9B4F" w14:textId="77777777" w:rsidR="00CC51B0" w:rsidRPr="00056CDC" w:rsidRDefault="00CC51B0" w:rsidP="00CC51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56CDC">
              <w:rPr>
                <w:rFonts w:ascii="Arial" w:hAnsi="Arial" w:cs="Arial"/>
              </w:rPr>
              <w:t>Primer 3</w:t>
            </w:r>
          </w:p>
          <w:p w14:paraId="4C320FF2" w14:textId="77777777" w:rsidR="00CC51B0" w:rsidRPr="00056CDC" w:rsidRDefault="00CC51B0" w:rsidP="00CC51B0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14:paraId="379AA67C" w14:textId="77777777" w:rsidR="00CC51B0" w:rsidRPr="00056CDC" w:rsidRDefault="00CC51B0" w:rsidP="00CC51B0">
            <w:pPr>
              <w:rPr>
                <w:rFonts w:ascii="Arial" w:hAnsi="Arial" w:cs="Arial"/>
              </w:rPr>
            </w:pPr>
            <w:r w:rsidRPr="00056CDC">
              <w:rPr>
                <w:rFonts w:ascii="Arial" w:hAnsi="Arial" w:cs="Arial"/>
              </w:rPr>
              <w:t>COX4F-pHluorin</w:t>
            </w:r>
          </w:p>
        </w:tc>
        <w:tc>
          <w:tcPr>
            <w:tcW w:w="5256" w:type="dxa"/>
            <w:shd w:val="clear" w:color="auto" w:fill="auto"/>
          </w:tcPr>
          <w:p w14:paraId="42F1A848" w14:textId="77777777" w:rsidR="00CC51B0" w:rsidRPr="00056CDC" w:rsidRDefault="00CC51B0" w:rsidP="00CC51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56CDC">
              <w:rPr>
                <w:rFonts w:ascii="Arial" w:hAnsi="Arial" w:cs="Arial"/>
              </w:rPr>
              <w:t>TCTAGATATCTGCTTATGAGTAAAGGAGAAGAACTTTTCA</w:t>
            </w:r>
          </w:p>
          <w:p w14:paraId="4BD1A5B3" w14:textId="77777777" w:rsidR="00CC51B0" w:rsidRPr="00056CDC" w:rsidRDefault="00CC51B0" w:rsidP="00CC51B0">
            <w:pPr>
              <w:rPr>
                <w:rFonts w:ascii="Arial" w:hAnsi="Arial" w:cs="Arial"/>
              </w:rPr>
            </w:pPr>
          </w:p>
        </w:tc>
      </w:tr>
      <w:tr w:rsidR="00CC51B0" w:rsidRPr="00056CDC" w14:paraId="7B923CDB" w14:textId="77777777" w:rsidTr="00CC51B0">
        <w:tc>
          <w:tcPr>
            <w:tcW w:w="1101" w:type="dxa"/>
            <w:shd w:val="clear" w:color="auto" w:fill="auto"/>
          </w:tcPr>
          <w:p w14:paraId="48961C46" w14:textId="77777777" w:rsidR="00CC51B0" w:rsidRPr="00056CDC" w:rsidRDefault="00CC51B0" w:rsidP="00CC51B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14:paraId="41C77E8C" w14:textId="77777777" w:rsidR="00CC51B0" w:rsidRPr="00056CDC" w:rsidRDefault="00CC51B0" w:rsidP="00CC51B0">
            <w:pPr>
              <w:rPr>
                <w:rFonts w:ascii="Arial" w:hAnsi="Arial" w:cs="Arial"/>
              </w:rPr>
            </w:pPr>
            <w:r w:rsidRPr="00056CDC">
              <w:rPr>
                <w:rFonts w:ascii="Arial" w:hAnsi="Arial" w:cs="Arial"/>
              </w:rPr>
              <w:t xml:space="preserve">Primer 4 </w:t>
            </w:r>
          </w:p>
        </w:tc>
        <w:tc>
          <w:tcPr>
            <w:tcW w:w="1985" w:type="dxa"/>
            <w:shd w:val="clear" w:color="auto" w:fill="auto"/>
          </w:tcPr>
          <w:p w14:paraId="1D4EA7E3" w14:textId="77777777" w:rsidR="00CC51B0" w:rsidRPr="00056CDC" w:rsidRDefault="00CC51B0" w:rsidP="00CC51B0">
            <w:pPr>
              <w:rPr>
                <w:rFonts w:ascii="Arial" w:hAnsi="Arial" w:cs="Arial"/>
              </w:rPr>
            </w:pPr>
            <w:proofErr w:type="gramStart"/>
            <w:r w:rsidRPr="00056CDC">
              <w:rPr>
                <w:rFonts w:ascii="Arial" w:hAnsi="Arial" w:cs="Arial"/>
              </w:rPr>
              <w:t>pHluorin</w:t>
            </w:r>
            <w:proofErr w:type="gramEnd"/>
            <w:r w:rsidRPr="00056CDC">
              <w:rPr>
                <w:rFonts w:ascii="Arial" w:hAnsi="Arial" w:cs="Arial"/>
              </w:rPr>
              <w:t>-attb2</w:t>
            </w:r>
          </w:p>
        </w:tc>
        <w:tc>
          <w:tcPr>
            <w:tcW w:w="5256" w:type="dxa"/>
            <w:shd w:val="clear" w:color="auto" w:fill="auto"/>
          </w:tcPr>
          <w:p w14:paraId="6D8B7FEF" w14:textId="77777777" w:rsidR="00CC51B0" w:rsidRPr="00056CDC" w:rsidRDefault="00CC51B0" w:rsidP="00CC51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56CDC">
              <w:rPr>
                <w:rFonts w:ascii="Arial" w:hAnsi="Arial" w:cs="Arial"/>
              </w:rPr>
              <w:t xml:space="preserve">GGGGACCACTTTGTACAAGAAAGCTGGGTCTTATTTGTATAGTTCATCCA </w:t>
            </w:r>
          </w:p>
          <w:p w14:paraId="1BB7F72D" w14:textId="77777777" w:rsidR="00CC51B0" w:rsidRPr="00056CDC" w:rsidRDefault="00CC51B0" w:rsidP="00CC51B0">
            <w:pPr>
              <w:rPr>
                <w:rFonts w:ascii="Arial" w:hAnsi="Arial" w:cs="Arial"/>
              </w:rPr>
            </w:pPr>
          </w:p>
        </w:tc>
      </w:tr>
      <w:tr w:rsidR="00CC51B0" w:rsidRPr="00056CDC" w14:paraId="0C5D8543" w14:textId="77777777" w:rsidTr="00CC51B0">
        <w:tc>
          <w:tcPr>
            <w:tcW w:w="1101" w:type="dxa"/>
            <w:shd w:val="clear" w:color="auto" w:fill="auto"/>
          </w:tcPr>
          <w:p w14:paraId="343590A6" w14:textId="77777777" w:rsidR="00CC51B0" w:rsidRPr="00056CDC" w:rsidRDefault="00CC51B0" w:rsidP="00CC51B0">
            <w:pPr>
              <w:rPr>
                <w:rFonts w:ascii="Arial" w:hAnsi="Arial" w:cs="Arial"/>
              </w:rPr>
            </w:pPr>
            <w:proofErr w:type="gramStart"/>
            <w:r w:rsidRPr="00056CDC">
              <w:rPr>
                <w:rFonts w:ascii="Arial" w:hAnsi="Arial" w:cs="Arial"/>
              </w:rPr>
              <w:t>pHluorin</w:t>
            </w:r>
            <w:proofErr w:type="gramEnd"/>
            <w:r w:rsidRPr="00056CDC">
              <w:rPr>
                <w:rFonts w:ascii="Arial" w:hAnsi="Arial" w:cs="Arial"/>
              </w:rPr>
              <w:t>-SKL</w:t>
            </w:r>
          </w:p>
        </w:tc>
        <w:tc>
          <w:tcPr>
            <w:tcW w:w="1275" w:type="dxa"/>
            <w:shd w:val="clear" w:color="auto" w:fill="auto"/>
          </w:tcPr>
          <w:p w14:paraId="05FB0A26" w14:textId="77777777" w:rsidR="00CC51B0" w:rsidRPr="00056CDC" w:rsidRDefault="00CC51B0" w:rsidP="00CC51B0">
            <w:pPr>
              <w:rPr>
                <w:rFonts w:ascii="Arial" w:hAnsi="Arial" w:cs="Arial"/>
              </w:rPr>
            </w:pPr>
            <w:r w:rsidRPr="00056CDC">
              <w:rPr>
                <w:rFonts w:ascii="Arial" w:hAnsi="Arial" w:cs="Arial"/>
              </w:rPr>
              <w:t>Primer 1</w:t>
            </w:r>
          </w:p>
        </w:tc>
        <w:tc>
          <w:tcPr>
            <w:tcW w:w="1985" w:type="dxa"/>
            <w:shd w:val="clear" w:color="auto" w:fill="auto"/>
          </w:tcPr>
          <w:p w14:paraId="0AC0FF1E" w14:textId="77777777" w:rsidR="00CC51B0" w:rsidRPr="00056CDC" w:rsidRDefault="00CC51B0" w:rsidP="00CC51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056CDC">
              <w:rPr>
                <w:rFonts w:ascii="Arial" w:hAnsi="Arial" w:cs="Arial"/>
              </w:rPr>
              <w:t>pHluorin</w:t>
            </w:r>
            <w:proofErr w:type="gramEnd"/>
            <w:r w:rsidRPr="00056CDC">
              <w:rPr>
                <w:rFonts w:ascii="Arial" w:hAnsi="Arial" w:cs="Arial"/>
              </w:rPr>
              <w:t xml:space="preserve">-attb1 </w:t>
            </w:r>
          </w:p>
          <w:p w14:paraId="2907D4ED" w14:textId="77777777" w:rsidR="00CC51B0" w:rsidRPr="00056CDC" w:rsidRDefault="00CC51B0" w:rsidP="00CC51B0">
            <w:pPr>
              <w:rPr>
                <w:rFonts w:ascii="Arial" w:hAnsi="Arial" w:cs="Arial"/>
              </w:rPr>
            </w:pPr>
          </w:p>
        </w:tc>
        <w:tc>
          <w:tcPr>
            <w:tcW w:w="5256" w:type="dxa"/>
            <w:shd w:val="clear" w:color="auto" w:fill="auto"/>
          </w:tcPr>
          <w:p w14:paraId="2C805653" w14:textId="77777777" w:rsidR="00CC51B0" w:rsidRPr="00056CDC" w:rsidRDefault="00CC51B0" w:rsidP="00CC51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56CDC">
              <w:rPr>
                <w:rFonts w:ascii="Arial" w:hAnsi="Arial" w:cs="Arial"/>
              </w:rPr>
              <w:t>GGGGACAAGTTTGTACAAAAAAGCAGGCTTCATGAGTAAAGGAGAAGAACTTTTCACTGG</w:t>
            </w:r>
            <w:r>
              <w:rPr>
                <w:rFonts w:ascii="Arial" w:hAnsi="Arial" w:cs="Arial"/>
              </w:rPr>
              <w:t>A</w:t>
            </w:r>
          </w:p>
          <w:p w14:paraId="527C79E7" w14:textId="77777777" w:rsidR="00CC51B0" w:rsidRPr="00056CDC" w:rsidRDefault="00CC51B0" w:rsidP="00CC51B0">
            <w:pPr>
              <w:rPr>
                <w:rFonts w:ascii="Arial" w:hAnsi="Arial" w:cs="Arial"/>
              </w:rPr>
            </w:pPr>
          </w:p>
        </w:tc>
      </w:tr>
      <w:tr w:rsidR="00CC51B0" w:rsidRPr="00056CDC" w14:paraId="199BB9C7" w14:textId="77777777" w:rsidTr="00CC51B0">
        <w:tc>
          <w:tcPr>
            <w:tcW w:w="1101" w:type="dxa"/>
            <w:shd w:val="clear" w:color="auto" w:fill="auto"/>
          </w:tcPr>
          <w:p w14:paraId="7ACE15DB" w14:textId="77777777" w:rsidR="00CC51B0" w:rsidRPr="00056CDC" w:rsidRDefault="00CC51B0" w:rsidP="00CC51B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14:paraId="4F296D71" w14:textId="77777777" w:rsidR="00CC51B0" w:rsidRPr="00056CDC" w:rsidRDefault="00CC51B0" w:rsidP="00CC51B0">
            <w:pPr>
              <w:rPr>
                <w:rFonts w:ascii="Arial" w:hAnsi="Arial" w:cs="Arial"/>
              </w:rPr>
            </w:pPr>
            <w:r w:rsidRPr="00056CDC">
              <w:rPr>
                <w:rFonts w:ascii="Arial" w:hAnsi="Arial" w:cs="Arial"/>
              </w:rPr>
              <w:t>Primer 2</w:t>
            </w:r>
          </w:p>
        </w:tc>
        <w:tc>
          <w:tcPr>
            <w:tcW w:w="1985" w:type="dxa"/>
            <w:shd w:val="clear" w:color="auto" w:fill="auto"/>
          </w:tcPr>
          <w:p w14:paraId="03585DB3" w14:textId="77777777" w:rsidR="00CC51B0" w:rsidRPr="00056CDC" w:rsidRDefault="00CC51B0" w:rsidP="00CC51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056CDC">
              <w:rPr>
                <w:rFonts w:ascii="Arial" w:hAnsi="Arial" w:cs="Arial"/>
              </w:rPr>
              <w:t>pHluorin</w:t>
            </w:r>
            <w:proofErr w:type="gramEnd"/>
            <w:r w:rsidRPr="00056CDC">
              <w:rPr>
                <w:rFonts w:ascii="Arial" w:hAnsi="Arial" w:cs="Arial"/>
              </w:rPr>
              <w:t>-SKLattb2</w:t>
            </w:r>
            <w:r>
              <w:rPr>
                <w:rFonts w:ascii="Arial" w:hAnsi="Arial" w:cs="Arial"/>
              </w:rPr>
              <w:t>S</w:t>
            </w:r>
          </w:p>
          <w:p w14:paraId="700F40BD" w14:textId="77777777" w:rsidR="00CC51B0" w:rsidRPr="00056CDC" w:rsidRDefault="00CC51B0" w:rsidP="00CC51B0">
            <w:pPr>
              <w:rPr>
                <w:rFonts w:ascii="Arial" w:hAnsi="Arial" w:cs="Arial"/>
              </w:rPr>
            </w:pPr>
          </w:p>
        </w:tc>
        <w:tc>
          <w:tcPr>
            <w:tcW w:w="5256" w:type="dxa"/>
            <w:shd w:val="clear" w:color="auto" w:fill="auto"/>
          </w:tcPr>
          <w:p w14:paraId="14339304" w14:textId="77777777" w:rsidR="00CC51B0" w:rsidRPr="00056CDC" w:rsidRDefault="00CC51B0" w:rsidP="00CC51B0">
            <w:pPr>
              <w:rPr>
                <w:rFonts w:ascii="Arial" w:hAnsi="Arial" w:cs="Arial"/>
              </w:rPr>
            </w:pPr>
            <w:r w:rsidRPr="00056CDC">
              <w:rPr>
                <w:rFonts w:ascii="Arial" w:hAnsi="Arial" w:cs="Arial"/>
              </w:rPr>
              <w:t>GGGGACCACTTTGTACAAGAAAGCTGGGTTTTACAATTTAGATTTGTATAGTTCATCCATGC</w:t>
            </w:r>
          </w:p>
        </w:tc>
      </w:tr>
      <w:tr w:rsidR="00CC51B0" w:rsidRPr="00056CDC" w14:paraId="3390B31E" w14:textId="77777777" w:rsidTr="00CC51B0">
        <w:tc>
          <w:tcPr>
            <w:tcW w:w="1101" w:type="dxa"/>
            <w:shd w:val="clear" w:color="auto" w:fill="auto"/>
          </w:tcPr>
          <w:p w14:paraId="0632B90D" w14:textId="77777777" w:rsidR="00CC51B0" w:rsidRPr="00056CDC" w:rsidRDefault="00CC51B0" w:rsidP="00CC51B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14:paraId="62F1CC36" w14:textId="77777777" w:rsidR="00CC51B0" w:rsidRPr="00056CDC" w:rsidRDefault="00CC51B0" w:rsidP="00CC51B0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14:paraId="71341F10" w14:textId="77777777" w:rsidR="00CC51B0" w:rsidRPr="00056CDC" w:rsidRDefault="00CC51B0" w:rsidP="00CC51B0">
            <w:pPr>
              <w:rPr>
                <w:rFonts w:ascii="Arial" w:hAnsi="Arial" w:cs="Arial"/>
              </w:rPr>
            </w:pPr>
          </w:p>
        </w:tc>
        <w:tc>
          <w:tcPr>
            <w:tcW w:w="5256" w:type="dxa"/>
            <w:shd w:val="clear" w:color="auto" w:fill="auto"/>
          </w:tcPr>
          <w:p w14:paraId="779894C8" w14:textId="77777777" w:rsidR="00CC51B0" w:rsidRPr="00056CDC" w:rsidRDefault="00CC51B0" w:rsidP="00CC51B0">
            <w:pPr>
              <w:rPr>
                <w:rFonts w:ascii="Arial" w:hAnsi="Arial" w:cs="Arial"/>
              </w:rPr>
            </w:pPr>
          </w:p>
        </w:tc>
      </w:tr>
      <w:tr w:rsidR="00CC51B0" w:rsidRPr="00056CDC" w14:paraId="61473A35" w14:textId="77777777" w:rsidTr="00CC51B0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14:paraId="5134667B" w14:textId="77777777" w:rsidR="00CC51B0" w:rsidRPr="00056CDC" w:rsidRDefault="00CC51B0" w:rsidP="00CC51B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624C5BB1" w14:textId="77777777" w:rsidR="00CC51B0" w:rsidRPr="00056CDC" w:rsidRDefault="00CC51B0" w:rsidP="00CC51B0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26667B6E" w14:textId="77777777" w:rsidR="00CC51B0" w:rsidRPr="00056CDC" w:rsidRDefault="00CC51B0" w:rsidP="00CC51B0">
            <w:pPr>
              <w:rPr>
                <w:rFonts w:ascii="Arial" w:hAnsi="Arial" w:cs="Arial"/>
              </w:rPr>
            </w:pPr>
          </w:p>
        </w:tc>
        <w:tc>
          <w:tcPr>
            <w:tcW w:w="5256" w:type="dxa"/>
            <w:tcBorders>
              <w:bottom w:val="single" w:sz="4" w:space="0" w:color="auto"/>
            </w:tcBorders>
            <w:shd w:val="clear" w:color="auto" w:fill="auto"/>
          </w:tcPr>
          <w:p w14:paraId="4499F48A" w14:textId="77777777" w:rsidR="00CC51B0" w:rsidRPr="00056CDC" w:rsidRDefault="00CC51B0" w:rsidP="00CC51B0">
            <w:pPr>
              <w:rPr>
                <w:rFonts w:ascii="Arial" w:hAnsi="Arial" w:cs="Arial"/>
              </w:rPr>
            </w:pPr>
          </w:p>
        </w:tc>
      </w:tr>
    </w:tbl>
    <w:p w14:paraId="0490E890" w14:textId="77777777" w:rsidR="00CC51B0" w:rsidRPr="00056CDC" w:rsidRDefault="00CC51B0" w:rsidP="00CC51B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6367F9B" w14:textId="77777777" w:rsidR="00CC51B0" w:rsidRPr="00056CDC" w:rsidRDefault="00CC51B0" w:rsidP="00CC51B0">
      <w:pPr>
        <w:rPr>
          <w:rFonts w:ascii="Arial" w:hAnsi="Arial" w:cs="Arial"/>
        </w:rPr>
      </w:pPr>
      <w:r w:rsidRPr="00056CDC">
        <w:rPr>
          <w:rFonts w:ascii="Arial" w:hAnsi="Arial" w:cs="Arial"/>
        </w:rPr>
        <w:t xml:space="preserve">For the pHluorin construct targeted to the mitochondrial matrix, four primers were used in a two-step PCR.  Primers 1 and 2 refers to the primers used to PCR amplify the leader sequence and primers 3 and 4 refer to the primers used to PCR amplify the pHluorin sequence.  Primers 1 and 4 were then subsequently used to fuse the leader sequence to the pHluorin in a final PCR reaction.  Primers 1 and 4 contain the </w:t>
      </w:r>
      <w:r w:rsidRPr="00056CDC">
        <w:rPr>
          <w:rFonts w:ascii="Arial" w:hAnsi="Arial" w:cs="Arial"/>
          <w:i/>
        </w:rPr>
        <w:t>attb1</w:t>
      </w:r>
      <w:r w:rsidRPr="00056CDC">
        <w:rPr>
          <w:rFonts w:ascii="Arial" w:hAnsi="Arial" w:cs="Arial"/>
        </w:rPr>
        <w:t xml:space="preserve"> and </w:t>
      </w:r>
      <w:r w:rsidRPr="00056CDC">
        <w:rPr>
          <w:rFonts w:ascii="Arial" w:hAnsi="Arial" w:cs="Arial"/>
          <w:i/>
        </w:rPr>
        <w:t>attb2</w:t>
      </w:r>
      <w:r w:rsidRPr="00056CDC">
        <w:rPr>
          <w:rFonts w:ascii="Arial" w:hAnsi="Arial" w:cs="Arial"/>
        </w:rPr>
        <w:t xml:space="preserve"> (required for Invitrogen Gateway® cloning) sequences respectively.  </w:t>
      </w:r>
    </w:p>
    <w:p w14:paraId="33CA25FD" w14:textId="77777777" w:rsidR="00CC51B0" w:rsidRPr="00056CDC" w:rsidRDefault="00CC51B0" w:rsidP="00CC51B0">
      <w:pPr>
        <w:rPr>
          <w:rFonts w:ascii="Arial" w:hAnsi="Arial" w:cs="Arial"/>
        </w:rPr>
      </w:pPr>
      <w:r w:rsidRPr="00056CDC">
        <w:rPr>
          <w:rFonts w:ascii="Arial" w:hAnsi="Arial" w:cs="Arial"/>
        </w:rPr>
        <w:t xml:space="preserve">For pHluorin targeted to the peroxisome, two primers were used with an </w:t>
      </w:r>
      <w:r w:rsidRPr="00FB095F">
        <w:rPr>
          <w:rFonts w:ascii="Arial" w:hAnsi="Arial" w:cs="Arial"/>
          <w:i/>
        </w:rPr>
        <w:t>attb1</w:t>
      </w:r>
      <w:r w:rsidRPr="00056CDC">
        <w:rPr>
          <w:rFonts w:ascii="Arial" w:hAnsi="Arial" w:cs="Arial"/>
        </w:rPr>
        <w:t xml:space="preserve"> sequence incorporated in Primer 1 and the </w:t>
      </w:r>
      <w:r>
        <w:rPr>
          <w:rFonts w:ascii="Arial" w:hAnsi="Arial" w:cs="Arial"/>
        </w:rPr>
        <w:t>-</w:t>
      </w:r>
      <w:r w:rsidRPr="00056CDC">
        <w:rPr>
          <w:rFonts w:ascii="Arial" w:hAnsi="Arial" w:cs="Arial"/>
        </w:rPr>
        <w:t xml:space="preserve">SKL and </w:t>
      </w:r>
      <w:r w:rsidRPr="00FB095F">
        <w:rPr>
          <w:rFonts w:ascii="Arial" w:hAnsi="Arial" w:cs="Arial"/>
          <w:i/>
        </w:rPr>
        <w:t>attb2</w:t>
      </w:r>
      <w:r w:rsidRPr="00056CDC">
        <w:rPr>
          <w:rFonts w:ascii="Arial" w:hAnsi="Arial" w:cs="Arial"/>
        </w:rPr>
        <w:t xml:space="preserve"> sequences incorporated into Primer 2.</w:t>
      </w:r>
    </w:p>
    <w:p w14:paraId="6D203C17" w14:textId="77777777" w:rsidR="00CC51B0" w:rsidRPr="00670DAB" w:rsidRDefault="00CC51B0" w:rsidP="00CC51B0">
      <w:pPr>
        <w:widowControl w:val="0"/>
        <w:autoSpaceDE w:val="0"/>
        <w:autoSpaceDN w:val="0"/>
        <w:adjustRightInd w:val="0"/>
      </w:pPr>
    </w:p>
    <w:p w14:paraId="08AE2EC0" w14:textId="77777777" w:rsidR="00CC51B0" w:rsidRPr="00670DAB" w:rsidRDefault="00CC51B0" w:rsidP="00CC51B0">
      <w:pPr>
        <w:widowControl w:val="0"/>
        <w:autoSpaceDE w:val="0"/>
        <w:autoSpaceDN w:val="0"/>
        <w:adjustRightInd w:val="0"/>
      </w:pPr>
    </w:p>
    <w:p w14:paraId="1D4440E9" w14:textId="77777777" w:rsidR="00CC51B0" w:rsidRPr="00670DAB" w:rsidRDefault="00CC51B0" w:rsidP="00CC51B0">
      <w:pPr>
        <w:widowControl w:val="0"/>
        <w:autoSpaceDE w:val="0"/>
        <w:autoSpaceDN w:val="0"/>
        <w:adjustRightInd w:val="0"/>
      </w:pPr>
    </w:p>
    <w:p w14:paraId="5E7AF738" w14:textId="77777777" w:rsidR="00CC51B0" w:rsidRPr="00670DAB" w:rsidRDefault="00CC51B0" w:rsidP="00CC51B0">
      <w:pPr>
        <w:widowControl w:val="0"/>
        <w:autoSpaceDE w:val="0"/>
        <w:autoSpaceDN w:val="0"/>
        <w:adjustRightInd w:val="0"/>
      </w:pPr>
    </w:p>
    <w:p w14:paraId="2E6B119C" w14:textId="77777777" w:rsidR="00CC51B0" w:rsidRPr="00670DAB" w:rsidRDefault="00CC51B0" w:rsidP="00CC51B0">
      <w:pPr>
        <w:widowControl w:val="0"/>
        <w:autoSpaceDE w:val="0"/>
        <w:autoSpaceDN w:val="0"/>
        <w:adjustRightInd w:val="0"/>
      </w:pPr>
    </w:p>
    <w:p w14:paraId="5C8F6796" w14:textId="77777777" w:rsidR="00CC51B0" w:rsidRDefault="00CC51B0" w:rsidP="00CC51B0"/>
    <w:p w14:paraId="0485BE23" w14:textId="77777777" w:rsidR="00901DD6" w:rsidRDefault="00901DD6"/>
    <w:sectPr w:rsidR="00901DD6" w:rsidSect="00CC51B0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125431" w14:textId="77777777" w:rsidR="00AE52D5" w:rsidRDefault="00AE52D5" w:rsidP="00AE52D5">
      <w:r>
        <w:separator/>
      </w:r>
    </w:p>
  </w:endnote>
  <w:endnote w:type="continuationSeparator" w:id="0">
    <w:p w14:paraId="15794B9D" w14:textId="77777777" w:rsidR="00AE52D5" w:rsidRDefault="00AE52D5" w:rsidP="00AE5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B17193" w14:textId="77777777" w:rsidR="00AE52D5" w:rsidRPr="00A257D4" w:rsidRDefault="00AE52D5" w:rsidP="00AE52D5">
    <w:pPr>
      <w:pStyle w:val="Footer"/>
      <w:jc w:val="center"/>
      <w:rPr>
        <w:rFonts w:ascii="Arial" w:hAnsi="Arial" w:cs="Arial"/>
        <w:sz w:val="22"/>
        <w:szCs w:val="22"/>
      </w:rPr>
    </w:pPr>
    <w:r w:rsidRPr="00A257D4">
      <w:rPr>
        <w:rFonts w:ascii="Arial" w:hAnsi="Arial" w:cs="Arial"/>
        <w:sz w:val="22"/>
        <w:szCs w:val="22"/>
      </w:rPr>
      <w:t>AYER 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DBF39F" w14:textId="77777777" w:rsidR="00AE52D5" w:rsidRDefault="00AE52D5" w:rsidP="00AE52D5">
      <w:r>
        <w:separator/>
      </w:r>
    </w:p>
  </w:footnote>
  <w:footnote w:type="continuationSeparator" w:id="0">
    <w:p w14:paraId="648E5D04" w14:textId="77777777" w:rsidR="00AE52D5" w:rsidRDefault="00AE52D5" w:rsidP="00AE52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1B0"/>
    <w:rsid w:val="004A262E"/>
    <w:rsid w:val="00901DD6"/>
    <w:rsid w:val="00A257D4"/>
    <w:rsid w:val="00AE52D5"/>
    <w:rsid w:val="00B2327D"/>
    <w:rsid w:val="00CC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EDD6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52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52D5"/>
  </w:style>
  <w:style w:type="paragraph" w:styleId="Footer">
    <w:name w:val="footer"/>
    <w:basedOn w:val="Normal"/>
    <w:link w:val="FooterChar"/>
    <w:uiPriority w:val="99"/>
    <w:unhideWhenUsed/>
    <w:rsid w:val="00AE52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52D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52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52D5"/>
  </w:style>
  <w:style w:type="paragraph" w:styleId="Footer">
    <w:name w:val="footer"/>
    <w:basedOn w:val="Normal"/>
    <w:link w:val="FooterChar"/>
    <w:uiPriority w:val="99"/>
    <w:unhideWhenUsed/>
    <w:rsid w:val="00AE52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52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197</Words>
  <Characters>1124</Characters>
  <Application>Microsoft Macintosh Word</Application>
  <DocSecurity>0</DocSecurity>
  <Lines>9</Lines>
  <Paragraphs>2</Paragraphs>
  <ScaleCrop>false</ScaleCrop>
  <Company>University of New South Wales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Ayer</dc:creator>
  <cp:keywords/>
  <dc:description/>
  <cp:lastModifiedBy>Anita Ayer</cp:lastModifiedBy>
  <cp:revision>3</cp:revision>
  <dcterms:created xsi:type="dcterms:W3CDTF">2013-05-01T01:43:00Z</dcterms:created>
  <dcterms:modified xsi:type="dcterms:W3CDTF">2013-05-01T02:22:00Z</dcterms:modified>
</cp:coreProperties>
</file>