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93" w:rsidRPr="00D66C11" w:rsidRDefault="00F70F93" w:rsidP="00F70F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C11">
        <w:rPr>
          <w:rFonts w:ascii="Times New Roman" w:hAnsi="Times New Roman" w:cs="Times New Roman"/>
          <w:sz w:val="24"/>
          <w:szCs w:val="24"/>
        </w:rPr>
        <w:t>Hearing*[Title/Abstract] OR Cochlear[Title/Abstract]) AND ((perceptual learning[Title/Abstract]) OR (perceptual training[Title/Abstract]) OR (auditory training[Title/Abstract]) OR (auditory learning[Title/Abstract])) AND (Humans[Mesh] AND English[</w:t>
      </w:r>
      <w:proofErr w:type="spellStart"/>
      <w:r w:rsidRPr="00D66C11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D66C11">
        <w:rPr>
          <w:rFonts w:ascii="Times New Roman" w:hAnsi="Times New Roman" w:cs="Times New Roman"/>
          <w:sz w:val="24"/>
          <w:szCs w:val="24"/>
        </w:rPr>
        <w:t>] AND adult[</w:t>
      </w:r>
      <w:proofErr w:type="spellStart"/>
      <w:r w:rsidRPr="00D66C1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D66C11">
        <w:rPr>
          <w:rFonts w:ascii="Times New Roman" w:hAnsi="Times New Roman" w:cs="Times New Roman"/>
          <w:sz w:val="24"/>
          <w:szCs w:val="24"/>
        </w:rPr>
        <w:t>] AND ("1996/01/01"[</w:t>
      </w:r>
      <w:proofErr w:type="spellStart"/>
      <w:r w:rsidRPr="00D66C11">
        <w:rPr>
          <w:rFonts w:ascii="Times New Roman" w:hAnsi="Times New Roman" w:cs="Times New Roman"/>
          <w:sz w:val="24"/>
          <w:szCs w:val="24"/>
        </w:rPr>
        <w:t>PDat</w:t>
      </w:r>
      <w:proofErr w:type="spellEnd"/>
      <w:r w:rsidRPr="00D66C11">
        <w:rPr>
          <w:rFonts w:ascii="Times New Roman" w:hAnsi="Times New Roman" w:cs="Times New Roman"/>
          <w:sz w:val="24"/>
          <w:szCs w:val="24"/>
        </w:rPr>
        <w:t>] : "2011/08/18"[</w:t>
      </w:r>
      <w:proofErr w:type="spellStart"/>
      <w:r w:rsidRPr="00D66C11">
        <w:rPr>
          <w:rFonts w:ascii="Times New Roman" w:hAnsi="Times New Roman" w:cs="Times New Roman"/>
          <w:sz w:val="24"/>
          <w:szCs w:val="24"/>
        </w:rPr>
        <w:t>PDat</w:t>
      </w:r>
      <w:proofErr w:type="spellEnd"/>
      <w:r w:rsidRPr="00D66C11">
        <w:rPr>
          <w:rFonts w:ascii="Times New Roman" w:hAnsi="Times New Roman" w:cs="Times New Roman"/>
          <w:sz w:val="24"/>
          <w:szCs w:val="24"/>
        </w:rPr>
        <w:t>]))</w:t>
      </w:r>
    </w:p>
    <w:p w:rsidR="00F70F93" w:rsidRPr="00D66C11" w:rsidRDefault="00F70F93" w:rsidP="00F70F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6C11">
        <w:rPr>
          <w:rFonts w:ascii="Times New Roman" w:hAnsi="Times New Roman" w:cs="Times New Roman"/>
          <w:sz w:val="24"/>
          <w:szCs w:val="24"/>
        </w:rPr>
        <w:t xml:space="preserve">Limits applied for: </w:t>
      </w:r>
    </w:p>
    <w:p w:rsidR="00F70F93" w:rsidRPr="00D66C11" w:rsidRDefault="00F70F93" w:rsidP="00F70F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6C11">
        <w:rPr>
          <w:rFonts w:ascii="Times New Roman" w:hAnsi="Times New Roman" w:cs="Times New Roman"/>
          <w:sz w:val="24"/>
          <w:szCs w:val="24"/>
        </w:rPr>
        <w:t>Human subjects; English language; Adults; Date range: 01/01/1996-present (18/08/11)</w:t>
      </w:r>
    </w:p>
    <w:p w:rsidR="00104C32" w:rsidRDefault="00104C32"/>
    <w:sectPr w:rsidR="0010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3"/>
    <w:rsid w:val="00104C32"/>
    <w:rsid w:val="00825746"/>
    <w:rsid w:val="00F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9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9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Henshaw Helen</cp:lastModifiedBy>
  <cp:revision>2</cp:revision>
  <dcterms:created xsi:type="dcterms:W3CDTF">2013-04-09T16:25:00Z</dcterms:created>
  <dcterms:modified xsi:type="dcterms:W3CDTF">2013-04-09T16:25:00Z</dcterms:modified>
</cp:coreProperties>
</file>