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A9" w:rsidRPr="00E60936" w:rsidRDefault="00D878A9" w:rsidP="00333260">
      <w:pPr>
        <w:tabs>
          <w:tab w:val="right" w:pos="360"/>
          <w:tab w:val="left" w:pos="540"/>
        </w:tabs>
        <w:ind w:left="540" w:hanging="540"/>
      </w:pPr>
    </w:p>
    <w:p w:rsidR="00D878A9" w:rsidRPr="00E60936" w:rsidRDefault="00D878A9" w:rsidP="00333260">
      <w:pPr>
        <w:tabs>
          <w:tab w:val="right" w:pos="360"/>
          <w:tab w:val="left" w:pos="540"/>
        </w:tabs>
        <w:ind w:left="540" w:hanging="540"/>
      </w:pPr>
    </w:p>
    <w:p w:rsidR="00DC3C0F" w:rsidRDefault="002D42CC">
      <w:r w:rsidRPr="00E60936">
        <w:rPr>
          <w:b/>
          <w:bCs/>
        </w:rPr>
        <w:t xml:space="preserve">Supplementary </w:t>
      </w:r>
      <w:r>
        <w:rPr>
          <w:b/>
          <w:bCs/>
        </w:rPr>
        <w:t>t</w:t>
      </w:r>
      <w:r w:rsidRPr="00E60936">
        <w:rPr>
          <w:b/>
          <w:bCs/>
        </w:rPr>
        <w:t>able S</w:t>
      </w:r>
      <w:r>
        <w:rPr>
          <w:b/>
          <w:bCs/>
        </w:rPr>
        <w:t xml:space="preserve">6: </w:t>
      </w:r>
      <w:proofErr w:type="spellStart"/>
      <w:r w:rsidR="00D63B85">
        <w:t>Univariate</w:t>
      </w:r>
      <w:proofErr w:type="spellEnd"/>
      <w:r w:rsidR="00D63B85">
        <w:t xml:space="preserve"> and multivariate analysis of WG score with other signatures</w:t>
      </w:r>
    </w:p>
    <w:p w:rsidR="00A76AFE" w:rsidRDefault="00A76AFE" w:rsidP="0069285E">
      <w:pPr>
        <w:tabs>
          <w:tab w:val="right" w:pos="360"/>
          <w:tab w:val="left" w:pos="540"/>
        </w:tabs>
        <w:ind w:left="540" w:hanging="540"/>
        <w:rPr>
          <w:b/>
          <w:bCs/>
        </w:rPr>
      </w:pPr>
    </w:p>
    <w:tbl>
      <w:tblPr>
        <w:tblStyle w:val="TableGrid"/>
        <w:tblW w:w="11928" w:type="dxa"/>
        <w:tblLook w:val="04A0"/>
      </w:tblPr>
      <w:tblGrid>
        <w:gridCol w:w="2715"/>
        <w:gridCol w:w="2693"/>
        <w:gridCol w:w="3260"/>
        <w:gridCol w:w="3260"/>
      </w:tblGrid>
      <w:tr w:rsidR="002D42CC" w:rsidRPr="002D42CC" w:rsidTr="007F3C38">
        <w:trPr>
          <w:trHeight w:val="330"/>
        </w:trPr>
        <w:tc>
          <w:tcPr>
            <w:tcW w:w="2715" w:type="dxa"/>
            <w:hideMark/>
          </w:tcPr>
          <w:p w:rsidR="002D42CC" w:rsidRPr="002D42CC" w:rsidRDefault="002D42CC" w:rsidP="002D42CC">
            <w:pPr>
              <w:rPr>
                <w:b/>
                <w:bCs/>
                <w:lang w:val="en-IN" w:eastAsia="en-IN"/>
              </w:rPr>
            </w:pPr>
            <w:r w:rsidRPr="002D42CC">
              <w:rPr>
                <w:b/>
                <w:bCs/>
                <w:lang w:val="en-IN" w:eastAsia="en-IN"/>
              </w:rPr>
              <w:t>Signature</w:t>
            </w:r>
          </w:p>
        </w:tc>
        <w:tc>
          <w:tcPr>
            <w:tcW w:w="2693" w:type="dxa"/>
            <w:hideMark/>
          </w:tcPr>
          <w:p w:rsidR="002D42CC" w:rsidRPr="002D42CC" w:rsidRDefault="002D42CC" w:rsidP="002D42CC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2D42CC">
              <w:rPr>
                <w:b/>
                <w:bCs/>
                <w:color w:val="000000"/>
                <w:sz w:val="22"/>
                <w:szCs w:val="22"/>
                <w:lang w:eastAsia="en-IN"/>
              </w:rPr>
              <w:t>HR</w:t>
            </w:r>
          </w:p>
        </w:tc>
        <w:tc>
          <w:tcPr>
            <w:tcW w:w="3260" w:type="dxa"/>
            <w:hideMark/>
          </w:tcPr>
          <w:p w:rsidR="002D42CC" w:rsidRPr="002D42CC" w:rsidRDefault="002D42CC" w:rsidP="002D42CC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2D42CC">
              <w:rPr>
                <w:b/>
                <w:bCs/>
                <w:color w:val="000000"/>
                <w:sz w:val="22"/>
                <w:szCs w:val="22"/>
                <w:lang w:eastAsia="en-IN"/>
              </w:rPr>
              <w:t>B (co-efficient)</w:t>
            </w:r>
          </w:p>
        </w:tc>
        <w:tc>
          <w:tcPr>
            <w:tcW w:w="3260" w:type="dxa"/>
            <w:hideMark/>
          </w:tcPr>
          <w:p w:rsidR="002D42CC" w:rsidRPr="002D42CC" w:rsidRDefault="002D42CC" w:rsidP="002D42CC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2D42CC">
              <w:rPr>
                <w:b/>
                <w:bCs/>
                <w:color w:val="000000"/>
                <w:sz w:val="22"/>
                <w:szCs w:val="22"/>
                <w:lang w:eastAsia="en-IN"/>
              </w:rPr>
              <w:t>P value</w:t>
            </w:r>
          </w:p>
        </w:tc>
      </w:tr>
      <w:tr w:rsidR="002D42CC" w:rsidRPr="002D42CC" w:rsidTr="007F3C38">
        <w:trPr>
          <w:trHeight w:val="632"/>
        </w:trPr>
        <w:tc>
          <w:tcPr>
            <w:tcW w:w="11928" w:type="dxa"/>
            <w:gridSpan w:val="4"/>
            <w:hideMark/>
          </w:tcPr>
          <w:p w:rsidR="002D42CC" w:rsidRPr="002D42CC" w:rsidRDefault="002D42CC" w:rsidP="002D42CC">
            <w:pPr>
              <w:rPr>
                <w:b/>
                <w:bCs/>
                <w:lang w:val="en-IN" w:eastAsia="en-IN"/>
              </w:rPr>
            </w:pPr>
            <w:proofErr w:type="spellStart"/>
            <w:r w:rsidRPr="002D42CC">
              <w:rPr>
                <w:b/>
                <w:bCs/>
                <w:lang w:val="en-IN" w:eastAsia="en-IN"/>
              </w:rPr>
              <w:t>Univariate</w:t>
            </w:r>
            <w:proofErr w:type="spellEnd"/>
            <w:r w:rsidRPr="002D42CC">
              <w:rPr>
                <w:b/>
                <w:bCs/>
                <w:lang w:val="en-IN" w:eastAsia="en-IN"/>
              </w:rPr>
              <w:t xml:space="preserve"> analysis</w:t>
            </w:r>
          </w:p>
        </w:tc>
      </w:tr>
      <w:tr w:rsidR="002D42CC" w:rsidRPr="002D42CC" w:rsidTr="007F3C38">
        <w:trPr>
          <w:trHeight w:val="610"/>
        </w:trPr>
        <w:tc>
          <w:tcPr>
            <w:tcW w:w="2715" w:type="dxa"/>
            <w:hideMark/>
          </w:tcPr>
          <w:p w:rsidR="002D42CC" w:rsidRPr="002D42CC" w:rsidRDefault="002D42CC" w:rsidP="002D42CC">
            <w:pPr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4-gene signature</w:t>
            </w:r>
          </w:p>
        </w:tc>
        <w:tc>
          <w:tcPr>
            <w:tcW w:w="2693" w:type="dxa"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1.1599</w:t>
            </w:r>
          </w:p>
        </w:tc>
        <w:tc>
          <w:tcPr>
            <w:tcW w:w="3260" w:type="dxa"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0.14833</w:t>
            </w:r>
          </w:p>
        </w:tc>
        <w:tc>
          <w:tcPr>
            <w:tcW w:w="3260" w:type="dxa"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0.0595</w:t>
            </w:r>
          </w:p>
        </w:tc>
      </w:tr>
      <w:tr w:rsidR="002D42CC" w:rsidRPr="002D42CC" w:rsidTr="007F3C38">
        <w:trPr>
          <w:trHeight w:val="517"/>
        </w:trPr>
        <w:tc>
          <w:tcPr>
            <w:tcW w:w="2715" w:type="dxa"/>
            <w:hideMark/>
          </w:tcPr>
          <w:p w:rsidR="002D42CC" w:rsidRPr="002D42CC" w:rsidRDefault="002D42CC" w:rsidP="002D42CC">
            <w:pPr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9-gene  signature</w:t>
            </w:r>
          </w:p>
        </w:tc>
        <w:tc>
          <w:tcPr>
            <w:tcW w:w="2693" w:type="dxa"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1.41785</w:t>
            </w:r>
          </w:p>
        </w:tc>
        <w:tc>
          <w:tcPr>
            <w:tcW w:w="3260" w:type="dxa"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0.34914</w:t>
            </w:r>
          </w:p>
        </w:tc>
        <w:tc>
          <w:tcPr>
            <w:tcW w:w="3260" w:type="dxa"/>
            <w:hideMark/>
          </w:tcPr>
          <w:p w:rsidR="002D42CC" w:rsidRPr="002D42CC" w:rsidRDefault="00DE42C6" w:rsidP="002D42CC">
            <w:pPr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>&lt;</w:t>
            </w:r>
            <w:r w:rsidR="002D42CC" w:rsidRPr="002D42CC">
              <w:rPr>
                <w:lang w:val="en-IN" w:eastAsia="en-IN"/>
              </w:rPr>
              <w:t>0.000</w:t>
            </w:r>
            <w:r>
              <w:rPr>
                <w:lang w:val="en-IN" w:eastAsia="en-IN"/>
              </w:rPr>
              <w:t>1</w:t>
            </w:r>
          </w:p>
        </w:tc>
      </w:tr>
      <w:tr w:rsidR="002D42CC" w:rsidRPr="002D42CC" w:rsidTr="007F3C38">
        <w:trPr>
          <w:trHeight w:val="539"/>
        </w:trPr>
        <w:tc>
          <w:tcPr>
            <w:tcW w:w="2715" w:type="dxa"/>
            <w:hideMark/>
          </w:tcPr>
          <w:p w:rsidR="002D42CC" w:rsidRPr="002D42CC" w:rsidRDefault="002D42CC" w:rsidP="002D42CC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WG score</w:t>
            </w:r>
          </w:p>
        </w:tc>
        <w:tc>
          <w:tcPr>
            <w:tcW w:w="2693" w:type="dxa"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1.9228</w:t>
            </w:r>
          </w:p>
        </w:tc>
        <w:tc>
          <w:tcPr>
            <w:tcW w:w="3260" w:type="dxa"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0.6538</w:t>
            </w:r>
          </w:p>
        </w:tc>
        <w:tc>
          <w:tcPr>
            <w:tcW w:w="3260" w:type="dxa"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0.00197</w:t>
            </w:r>
          </w:p>
        </w:tc>
      </w:tr>
      <w:tr w:rsidR="002D42CC" w:rsidRPr="002D42CC" w:rsidTr="007F3C38">
        <w:trPr>
          <w:trHeight w:val="696"/>
        </w:trPr>
        <w:tc>
          <w:tcPr>
            <w:tcW w:w="11928" w:type="dxa"/>
            <w:gridSpan w:val="4"/>
            <w:noWrap/>
            <w:hideMark/>
          </w:tcPr>
          <w:p w:rsidR="002D42CC" w:rsidRPr="002D42CC" w:rsidRDefault="002D42CC" w:rsidP="002D42CC">
            <w:pPr>
              <w:rPr>
                <w:b/>
                <w:bCs/>
                <w:lang w:val="en-IN" w:eastAsia="en-IN"/>
              </w:rPr>
            </w:pPr>
            <w:r w:rsidRPr="002D42CC">
              <w:rPr>
                <w:b/>
                <w:bCs/>
                <w:lang w:val="en-IN" w:eastAsia="en-IN"/>
              </w:rPr>
              <w:t>Multivariate analysis</w:t>
            </w:r>
          </w:p>
        </w:tc>
      </w:tr>
      <w:tr w:rsidR="002D42CC" w:rsidRPr="002D42CC" w:rsidTr="007F3C38">
        <w:trPr>
          <w:trHeight w:val="570"/>
        </w:trPr>
        <w:tc>
          <w:tcPr>
            <w:tcW w:w="2715" w:type="dxa"/>
            <w:hideMark/>
          </w:tcPr>
          <w:p w:rsidR="002D42CC" w:rsidRPr="002D42CC" w:rsidRDefault="002D42CC" w:rsidP="002D42CC">
            <w:pPr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4-gene signature</w:t>
            </w:r>
          </w:p>
        </w:tc>
        <w:tc>
          <w:tcPr>
            <w:tcW w:w="2693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1.1999</w:t>
            </w:r>
          </w:p>
        </w:tc>
        <w:tc>
          <w:tcPr>
            <w:tcW w:w="3260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0.1822</w:t>
            </w:r>
          </w:p>
        </w:tc>
        <w:tc>
          <w:tcPr>
            <w:tcW w:w="3260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0.02174</w:t>
            </w:r>
          </w:p>
        </w:tc>
      </w:tr>
      <w:tr w:rsidR="002D42CC" w:rsidRPr="002D42CC" w:rsidTr="007F3C38">
        <w:trPr>
          <w:trHeight w:val="550"/>
        </w:trPr>
        <w:tc>
          <w:tcPr>
            <w:tcW w:w="2715" w:type="dxa"/>
            <w:hideMark/>
          </w:tcPr>
          <w:p w:rsidR="002D42CC" w:rsidRPr="002D42CC" w:rsidRDefault="002D42CC" w:rsidP="002D42CC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WG score</w:t>
            </w:r>
          </w:p>
        </w:tc>
        <w:tc>
          <w:tcPr>
            <w:tcW w:w="2693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1.8473</w:t>
            </w:r>
          </w:p>
        </w:tc>
        <w:tc>
          <w:tcPr>
            <w:tcW w:w="3260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0.6137</w:t>
            </w:r>
          </w:p>
        </w:tc>
        <w:tc>
          <w:tcPr>
            <w:tcW w:w="3260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0.00438</w:t>
            </w:r>
          </w:p>
        </w:tc>
      </w:tr>
      <w:tr w:rsidR="002D42CC" w:rsidRPr="002D42CC" w:rsidTr="007F3C38">
        <w:trPr>
          <w:trHeight w:val="649"/>
        </w:trPr>
        <w:tc>
          <w:tcPr>
            <w:tcW w:w="11928" w:type="dxa"/>
            <w:gridSpan w:val="4"/>
            <w:noWrap/>
            <w:hideMark/>
          </w:tcPr>
          <w:p w:rsidR="002D42CC" w:rsidRPr="002D42CC" w:rsidRDefault="002D42CC" w:rsidP="002D42CC">
            <w:pPr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2D42C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2D42CC" w:rsidRPr="002D42CC" w:rsidTr="007F3C38">
        <w:trPr>
          <w:trHeight w:val="610"/>
        </w:trPr>
        <w:tc>
          <w:tcPr>
            <w:tcW w:w="2715" w:type="dxa"/>
            <w:hideMark/>
          </w:tcPr>
          <w:p w:rsidR="002D42CC" w:rsidRPr="002D42CC" w:rsidRDefault="002D42CC" w:rsidP="002D42CC">
            <w:pPr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9-gene  signature</w:t>
            </w:r>
          </w:p>
        </w:tc>
        <w:tc>
          <w:tcPr>
            <w:tcW w:w="2693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1.35635</w:t>
            </w:r>
          </w:p>
        </w:tc>
        <w:tc>
          <w:tcPr>
            <w:tcW w:w="3260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color w:val="000000"/>
                <w:lang w:val="en-IN" w:eastAsia="en-IN"/>
              </w:rPr>
            </w:pPr>
            <w:r w:rsidRPr="002D42CC">
              <w:rPr>
                <w:color w:val="000000"/>
                <w:sz w:val="22"/>
                <w:szCs w:val="22"/>
                <w:lang w:val="en-IN" w:eastAsia="en-IN"/>
              </w:rPr>
              <w:t>0.3048</w:t>
            </w:r>
          </w:p>
        </w:tc>
        <w:tc>
          <w:tcPr>
            <w:tcW w:w="3260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0.000776</w:t>
            </w:r>
          </w:p>
        </w:tc>
      </w:tr>
      <w:tr w:rsidR="002D42CC" w:rsidRPr="002D42CC" w:rsidTr="007F3C38">
        <w:trPr>
          <w:trHeight w:val="562"/>
        </w:trPr>
        <w:tc>
          <w:tcPr>
            <w:tcW w:w="2715" w:type="dxa"/>
            <w:hideMark/>
          </w:tcPr>
          <w:p w:rsidR="002D42CC" w:rsidRPr="002D42CC" w:rsidRDefault="002D42CC" w:rsidP="002D42CC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WG score</w:t>
            </w:r>
          </w:p>
        </w:tc>
        <w:tc>
          <w:tcPr>
            <w:tcW w:w="2693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1.17746</w:t>
            </w:r>
          </w:p>
        </w:tc>
        <w:tc>
          <w:tcPr>
            <w:tcW w:w="3260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0.16336</w:t>
            </w:r>
          </w:p>
        </w:tc>
        <w:tc>
          <w:tcPr>
            <w:tcW w:w="3260" w:type="dxa"/>
            <w:noWrap/>
            <w:hideMark/>
          </w:tcPr>
          <w:p w:rsidR="002D42CC" w:rsidRPr="002D42CC" w:rsidRDefault="002D42CC" w:rsidP="002D42CC">
            <w:pPr>
              <w:jc w:val="center"/>
              <w:rPr>
                <w:lang w:val="en-IN" w:eastAsia="en-IN"/>
              </w:rPr>
            </w:pPr>
            <w:r w:rsidRPr="002D42CC">
              <w:rPr>
                <w:lang w:val="en-IN" w:eastAsia="en-IN"/>
              </w:rPr>
              <w:t>0.529216</w:t>
            </w:r>
          </w:p>
        </w:tc>
      </w:tr>
    </w:tbl>
    <w:p w:rsidR="00A76AFE" w:rsidRDefault="00A76AFE" w:rsidP="0069285E">
      <w:pPr>
        <w:tabs>
          <w:tab w:val="right" w:pos="360"/>
          <w:tab w:val="left" w:pos="540"/>
        </w:tabs>
        <w:ind w:left="540" w:hanging="540"/>
        <w:rPr>
          <w:b/>
          <w:bCs/>
        </w:rPr>
      </w:pPr>
    </w:p>
    <w:p w:rsidR="00A76AFE" w:rsidRDefault="00A76AFE" w:rsidP="0069285E">
      <w:pPr>
        <w:tabs>
          <w:tab w:val="right" w:pos="360"/>
          <w:tab w:val="left" w:pos="540"/>
        </w:tabs>
        <w:ind w:left="540" w:hanging="540"/>
        <w:rPr>
          <w:b/>
          <w:bCs/>
        </w:rPr>
      </w:pPr>
    </w:p>
    <w:p w:rsidR="00A76AFE" w:rsidRDefault="00A76AFE" w:rsidP="0069285E">
      <w:pPr>
        <w:tabs>
          <w:tab w:val="right" w:pos="360"/>
          <w:tab w:val="left" w:pos="540"/>
        </w:tabs>
        <w:ind w:left="540" w:hanging="540"/>
        <w:rPr>
          <w:b/>
          <w:bCs/>
        </w:rPr>
      </w:pPr>
    </w:p>
    <w:p w:rsidR="00A76AFE" w:rsidRDefault="00A76AFE" w:rsidP="0069285E">
      <w:pPr>
        <w:tabs>
          <w:tab w:val="right" w:pos="360"/>
          <w:tab w:val="left" w:pos="540"/>
        </w:tabs>
        <w:ind w:left="540" w:hanging="540"/>
        <w:rPr>
          <w:b/>
          <w:bCs/>
        </w:rPr>
      </w:pPr>
    </w:p>
    <w:p w:rsidR="00AF0E27" w:rsidRDefault="00AF0E27" w:rsidP="0069285E">
      <w:pPr>
        <w:tabs>
          <w:tab w:val="right" w:pos="360"/>
          <w:tab w:val="left" w:pos="540"/>
        </w:tabs>
        <w:ind w:left="540" w:hanging="540"/>
        <w:rPr>
          <w:b/>
          <w:bCs/>
        </w:rPr>
      </w:pPr>
    </w:p>
    <w:p w:rsidR="00AF0E27" w:rsidRDefault="00AF0E27" w:rsidP="0069285E">
      <w:pPr>
        <w:tabs>
          <w:tab w:val="right" w:pos="360"/>
          <w:tab w:val="left" w:pos="540"/>
        </w:tabs>
        <w:ind w:left="540" w:hanging="540"/>
        <w:rPr>
          <w:b/>
          <w:bCs/>
        </w:rPr>
      </w:pPr>
    </w:p>
    <w:sectPr w:rsidR="00AF0E27" w:rsidSect="00D878A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48" w:rsidRDefault="00C91848" w:rsidP="007E606F">
      <w:r>
        <w:separator/>
      </w:r>
    </w:p>
  </w:endnote>
  <w:endnote w:type="continuationSeparator" w:id="1">
    <w:p w:rsidR="00C91848" w:rsidRDefault="00C91848" w:rsidP="007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48" w:rsidRDefault="00C91848" w:rsidP="007E606F">
      <w:r>
        <w:separator/>
      </w:r>
    </w:p>
  </w:footnote>
  <w:footnote w:type="continuationSeparator" w:id="1">
    <w:p w:rsidR="00C91848" w:rsidRDefault="00C91848" w:rsidP="007E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C6" w:rsidRDefault="00ED6391" w:rsidP="00AA53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5C2">
      <w:rPr>
        <w:rStyle w:val="PageNumber"/>
        <w:noProof/>
      </w:rPr>
      <w:t>1</w:t>
    </w:r>
    <w:r>
      <w:rPr>
        <w:rStyle w:val="PageNumber"/>
      </w:rPr>
      <w:fldChar w:fldCharType="end"/>
    </w:r>
  </w:p>
  <w:p w:rsidR="00DE42C6" w:rsidRDefault="00DE42C6" w:rsidP="00AA536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Rheumatology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liobl~1&lt;/item&gt;&lt;/Libraries&gt;&lt;/Databases&gt;"/>
  </w:docVars>
  <w:rsids>
    <w:rsidRoot w:val="00487F08"/>
    <w:rsid w:val="00000145"/>
    <w:rsid w:val="00003B4D"/>
    <w:rsid w:val="000125CB"/>
    <w:rsid w:val="00020874"/>
    <w:rsid w:val="00024F87"/>
    <w:rsid w:val="000437C1"/>
    <w:rsid w:val="000463E0"/>
    <w:rsid w:val="00047457"/>
    <w:rsid w:val="00064455"/>
    <w:rsid w:val="00075B5B"/>
    <w:rsid w:val="00090CAC"/>
    <w:rsid w:val="000A2A04"/>
    <w:rsid w:val="000A4ECD"/>
    <w:rsid w:val="000C3B25"/>
    <w:rsid w:val="000E5269"/>
    <w:rsid w:val="00106E80"/>
    <w:rsid w:val="00111189"/>
    <w:rsid w:val="001219E9"/>
    <w:rsid w:val="00136B5A"/>
    <w:rsid w:val="00142B72"/>
    <w:rsid w:val="00150AD0"/>
    <w:rsid w:val="00151398"/>
    <w:rsid w:val="00151EED"/>
    <w:rsid w:val="00175C1E"/>
    <w:rsid w:val="0018091A"/>
    <w:rsid w:val="00184995"/>
    <w:rsid w:val="0019424E"/>
    <w:rsid w:val="001A28EB"/>
    <w:rsid w:val="001B5CD4"/>
    <w:rsid w:val="001B7301"/>
    <w:rsid w:val="001C01DA"/>
    <w:rsid w:val="001C05C2"/>
    <w:rsid w:val="001C0A74"/>
    <w:rsid w:val="001C7CCD"/>
    <w:rsid w:val="001D7311"/>
    <w:rsid w:val="001E2A82"/>
    <w:rsid w:val="001E575E"/>
    <w:rsid w:val="001E7ABB"/>
    <w:rsid w:val="001F5558"/>
    <w:rsid w:val="002106FA"/>
    <w:rsid w:val="0022551A"/>
    <w:rsid w:val="00225CA3"/>
    <w:rsid w:val="00232CFE"/>
    <w:rsid w:val="00235875"/>
    <w:rsid w:val="002429D8"/>
    <w:rsid w:val="00252088"/>
    <w:rsid w:val="00254161"/>
    <w:rsid w:val="00265981"/>
    <w:rsid w:val="00267B43"/>
    <w:rsid w:val="0028397C"/>
    <w:rsid w:val="00290C41"/>
    <w:rsid w:val="00290C5E"/>
    <w:rsid w:val="002A7636"/>
    <w:rsid w:val="002B50D3"/>
    <w:rsid w:val="002C204A"/>
    <w:rsid w:val="002C2292"/>
    <w:rsid w:val="002C278D"/>
    <w:rsid w:val="002C4469"/>
    <w:rsid w:val="002D17F8"/>
    <w:rsid w:val="002D42CC"/>
    <w:rsid w:val="002E1628"/>
    <w:rsid w:val="002F2C3F"/>
    <w:rsid w:val="00313ACB"/>
    <w:rsid w:val="00314CBE"/>
    <w:rsid w:val="003253E0"/>
    <w:rsid w:val="00333260"/>
    <w:rsid w:val="00340ED1"/>
    <w:rsid w:val="003429AB"/>
    <w:rsid w:val="00344201"/>
    <w:rsid w:val="00355D60"/>
    <w:rsid w:val="0035664E"/>
    <w:rsid w:val="00363486"/>
    <w:rsid w:val="00382492"/>
    <w:rsid w:val="00396671"/>
    <w:rsid w:val="003A398C"/>
    <w:rsid w:val="003B36EE"/>
    <w:rsid w:val="003B4FEC"/>
    <w:rsid w:val="003C6288"/>
    <w:rsid w:val="003D0B92"/>
    <w:rsid w:val="003E75B7"/>
    <w:rsid w:val="003F24F2"/>
    <w:rsid w:val="00437FCC"/>
    <w:rsid w:val="004547F7"/>
    <w:rsid w:val="004578C1"/>
    <w:rsid w:val="004725EC"/>
    <w:rsid w:val="00476C47"/>
    <w:rsid w:val="0047769B"/>
    <w:rsid w:val="00477AAE"/>
    <w:rsid w:val="00487F08"/>
    <w:rsid w:val="0049354C"/>
    <w:rsid w:val="00496606"/>
    <w:rsid w:val="004971EE"/>
    <w:rsid w:val="004A365C"/>
    <w:rsid w:val="004A45A7"/>
    <w:rsid w:val="004B0ED2"/>
    <w:rsid w:val="004F1AF4"/>
    <w:rsid w:val="004F4536"/>
    <w:rsid w:val="005110CF"/>
    <w:rsid w:val="005122EC"/>
    <w:rsid w:val="005369A3"/>
    <w:rsid w:val="005616FD"/>
    <w:rsid w:val="00570E4C"/>
    <w:rsid w:val="0057721B"/>
    <w:rsid w:val="0058434B"/>
    <w:rsid w:val="00592A11"/>
    <w:rsid w:val="005943F8"/>
    <w:rsid w:val="00595C0C"/>
    <w:rsid w:val="005B3D1F"/>
    <w:rsid w:val="005C44E7"/>
    <w:rsid w:val="005F35B9"/>
    <w:rsid w:val="00621543"/>
    <w:rsid w:val="00630B81"/>
    <w:rsid w:val="0063256A"/>
    <w:rsid w:val="00634ED3"/>
    <w:rsid w:val="006372A9"/>
    <w:rsid w:val="00640FA8"/>
    <w:rsid w:val="00662B13"/>
    <w:rsid w:val="006724BB"/>
    <w:rsid w:val="00673FFA"/>
    <w:rsid w:val="006841FC"/>
    <w:rsid w:val="00690FC6"/>
    <w:rsid w:val="0069285E"/>
    <w:rsid w:val="00693AE4"/>
    <w:rsid w:val="00694329"/>
    <w:rsid w:val="006A369C"/>
    <w:rsid w:val="006B3597"/>
    <w:rsid w:val="006B430A"/>
    <w:rsid w:val="006C0679"/>
    <w:rsid w:val="006C5966"/>
    <w:rsid w:val="006D3912"/>
    <w:rsid w:val="00715E3C"/>
    <w:rsid w:val="007241C6"/>
    <w:rsid w:val="0074221B"/>
    <w:rsid w:val="007447CC"/>
    <w:rsid w:val="0075288F"/>
    <w:rsid w:val="00763F78"/>
    <w:rsid w:val="00765216"/>
    <w:rsid w:val="00776EBE"/>
    <w:rsid w:val="007A7687"/>
    <w:rsid w:val="007C6893"/>
    <w:rsid w:val="007D42E1"/>
    <w:rsid w:val="007E606F"/>
    <w:rsid w:val="007F2213"/>
    <w:rsid w:val="007F2857"/>
    <w:rsid w:val="007F3C38"/>
    <w:rsid w:val="007F4D99"/>
    <w:rsid w:val="00803237"/>
    <w:rsid w:val="00810B9B"/>
    <w:rsid w:val="00811701"/>
    <w:rsid w:val="00814B24"/>
    <w:rsid w:val="0081557C"/>
    <w:rsid w:val="0082188E"/>
    <w:rsid w:val="00823710"/>
    <w:rsid w:val="008261E8"/>
    <w:rsid w:val="00826586"/>
    <w:rsid w:val="008271F8"/>
    <w:rsid w:val="00836125"/>
    <w:rsid w:val="008434E5"/>
    <w:rsid w:val="00885FB5"/>
    <w:rsid w:val="00891410"/>
    <w:rsid w:val="00894F0C"/>
    <w:rsid w:val="008B092E"/>
    <w:rsid w:val="008B351D"/>
    <w:rsid w:val="008B5A31"/>
    <w:rsid w:val="008D11B8"/>
    <w:rsid w:val="008F4294"/>
    <w:rsid w:val="00920B8D"/>
    <w:rsid w:val="00922282"/>
    <w:rsid w:val="009245C6"/>
    <w:rsid w:val="00940289"/>
    <w:rsid w:val="009622BC"/>
    <w:rsid w:val="009706EB"/>
    <w:rsid w:val="00987BEC"/>
    <w:rsid w:val="00993070"/>
    <w:rsid w:val="009A045A"/>
    <w:rsid w:val="009C6B6E"/>
    <w:rsid w:val="009D0490"/>
    <w:rsid w:val="009D5320"/>
    <w:rsid w:val="009E21AF"/>
    <w:rsid w:val="009F01D2"/>
    <w:rsid w:val="009F0D66"/>
    <w:rsid w:val="009F1296"/>
    <w:rsid w:val="009F2A08"/>
    <w:rsid w:val="009F56C1"/>
    <w:rsid w:val="00A21A20"/>
    <w:rsid w:val="00A304AB"/>
    <w:rsid w:val="00A338A9"/>
    <w:rsid w:val="00A470BB"/>
    <w:rsid w:val="00A72EED"/>
    <w:rsid w:val="00A76AFE"/>
    <w:rsid w:val="00A80413"/>
    <w:rsid w:val="00A81564"/>
    <w:rsid w:val="00A87E2A"/>
    <w:rsid w:val="00AA24DB"/>
    <w:rsid w:val="00AA536B"/>
    <w:rsid w:val="00AA6A39"/>
    <w:rsid w:val="00AB1CA5"/>
    <w:rsid w:val="00AB61A0"/>
    <w:rsid w:val="00AB6DD3"/>
    <w:rsid w:val="00AD20C2"/>
    <w:rsid w:val="00AD6372"/>
    <w:rsid w:val="00AD713A"/>
    <w:rsid w:val="00AE0249"/>
    <w:rsid w:val="00AE3962"/>
    <w:rsid w:val="00AF0E27"/>
    <w:rsid w:val="00AF23D2"/>
    <w:rsid w:val="00B07226"/>
    <w:rsid w:val="00B07E15"/>
    <w:rsid w:val="00B21DD8"/>
    <w:rsid w:val="00B32AC8"/>
    <w:rsid w:val="00B34B29"/>
    <w:rsid w:val="00B52A24"/>
    <w:rsid w:val="00B54742"/>
    <w:rsid w:val="00B72A27"/>
    <w:rsid w:val="00B74AEC"/>
    <w:rsid w:val="00B931E3"/>
    <w:rsid w:val="00B973B2"/>
    <w:rsid w:val="00BA67A6"/>
    <w:rsid w:val="00BB3E35"/>
    <w:rsid w:val="00BB46AA"/>
    <w:rsid w:val="00BE2B3D"/>
    <w:rsid w:val="00BE603E"/>
    <w:rsid w:val="00BF0000"/>
    <w:rsid w:val="00C0493C"/>
    <w:rsid w:val="00C146BD"/>
    <w:rsid w:val="00C3483D"/>
    <w:rsid w:val="00C3584C"/>
    <w:rsid w:val="00C37C2A"/>
    <w:rsid w:val="00C51799"/>
    <w:rsid w:val="00C54B0B"/>
    <w:rsid w:val="00C91848"/>
    <w:rsid w:val="00C967CE"/>
    <w:rsid w:val="00C97B53"/>
    <w:rsid w:val="00CA0024"/>
    <w:rsid w:val="00CA45FB"/>
    <w:rsid w:val="00CE20CD"/>
    <w:rsid w:val="00CF1286"/>
    <w:rsid w:val="00CF2C1B"/>
    <w:rsid w:val="00D119D0"/>
    <w:rsid w:val="00D17015"/>
    <w:rsid w:val="00D2465D"/>
    <w:rsid w:val="00D32BF4"/>
    <w:rsid w:val="00D359C9"/>
    <w:rsid w:val="00D42B2C"/>
    <w:rsid w:val="00D565AF"/>
    <w:rsid w:val="00D63B85"/>
    <w:rsid w:val="00D76A82"/>
    <w:rsid w:val="00D76BC5"/>
    <w:rsid w:val="00D82227"/>
    <w:rsid w:val="00D878A9"/>
    <w:rsid w:val="00DA0BA4"/>
    <w:rsid w:val="00DB10DD"/>
    <w:rsid w:val="00DC3C0F"/>
    <w:rsid w:val="00DE0AD6"/>
    <w:rsid w:val="00DE42C6"/>
    <w:rsid w:val="00DE5C77"/>
    <w:rsid w:val="00DF38CB"/>
    <w:rsid w:val="00DF7BEF"/>
    <w:rsid w:val="00E026FE"/>
    <w:rsid w:val="00E1406C"/>
    <w:rsid w:val="00E432D2"/>
    <w:rsid w:val="00E50657"/>
    <w:rsid w:val="00E529B7"/>
    <w:rsid w:val="00E5590D"/>
    <w:rsid w:val="00E56B10"/>
    <w:rsid w:val="00E60936"/>
    <w:rsid w:val="00E72608"/>
    <w:rsid w:val="00E82E81"/>
    <w:rsid w:val="00E94559"/>
    <w:rsid w:val="00EA5389"/>
    <w:rsid w:val="00EB562A"/>
    <w:rsid w:val="00EC3891"/>
    <w:rsid w:val="00ED6391"/>
    <w:rsid w:val="00ED7424"/>
    <w:rsid w:val="00EE4D96"/>
    <w:rsid w:val="00EE532B"/>
    <w:rsid w:val="00EE7BC7"/>
    <w:rsid w:val="00F10FA0"/>
    <w:rsid w:val="00F161F4"/>
    <w:rsid w:val="00F22EA6"/>
    <w:rsid w:val="00F42B65"/>
    <w:rsid w:val="00F55A88"/>
    <w:rsid w:val="00F76922"/>
    <w:rsid w:val="00F96740"/>
    <w:rsid w:val="00FA4303"/>
    <w:rsid w:val="00FA56AF"/>
    <w:rsid w:val="00FA578D"/>
    <w:rsid w:val="00FB5653"/>
    <w:rsid w:val="00FC1D8B"/>
    <w:rsid w:val="00FC2C31"/>
    <w:rsid w:val="00FD7A49"/>
    <w:rsid w:val="00FE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7F3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section</vt:lpstr>
    </vt:vector>
  </TitlesOfParts>
  <Company>MCBL IISc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section</dc:title>
  <dc:creator>Kumar</dc:creator>
  <cp:lastModifiedBy>Drkumarvel</cp:lastModifiedBy>
  <cp:revision>3</cp:revision>
  <dcterms:created xsi:type="dcterms:W3CDTF">2013-04-06T02:49:00Z</dcterms:created>
  <dcterms:modified xsi:type="dcterms:W3CDTF">2013-04-06T04:19:00Z</dcterms:modified>
</cp:coreProperties>
</file>