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B9" w:rsidRPr="008D08F7" w:rsidRDefault="000D5BC9" w:rsidP="00EF5FB9">
      <w:r>
        <w:rPr>
          <w:b/>
        </w:rPr>
        <w:t>Table S4</w:t>
      </w:r>
      <w:r w:rsidR="00EF5FB9" w:rsidRPr="008D08F7">
        <w:br w:type="textWrapping" w:clear="all"/>
        <w:t xml:space="preserve">               </w:t>
      </w:r>
      <w:r w:rsidR="00EF5FB9">
        <w:t xml:space="preserve">          </w:t>
      </w:r>
      <w:r w:rsidR="00EF5FB9" w:rsidRPr="008D08F7">
        <w:t xml:space="preserve">                                                                                                   </w:t>
      </w:r>
    </w:p>
    <w:p w:rsidR="00EF5FB9" w:rsidRPr="00407059" w:rsidRDefault="00EF5FB9" w:rsidP="00EF5FB9">
      <w:pPr>
        <w:rPr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516"/>
        <w:gridCol w:w="416"/>
        <w:gridCol w:w="416"/>
        <w:gridCol w:w="666"/>
        <w:gridCol w:w="1393"/>
        <w:gridCol w:w="1533"/>
        <w:gridCol w:w="1787"/>
      </w:tblGrid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sz w:val="20"/>
                <w:szCs w:val="20"/>
              </w:rPr>
            </w:pPr>
            <w:bookmarkStart w:id="0" w:name="_GoBack"/>
            <w:r w:rsidRPr="000D5BC9">
              <w:rPr>
                <w:b/>
                <w:sz w:val="20"/>
                <w:szCs w:val="20"/>
              </w:rPr>
              <w:t>Taxa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>is</w:t>
            </w: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>is</w:t>
            </w: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0D5BC9" w:rsidRPr="000D5BC9" w:rsidRDefault="000D5BC9" w:rsidP="000D5B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>Slope</w:t>
            </w:r>
          </w:p>
          <w:p w:rsidR="000D5BC9" w:rsidRPr="000D5BC9" w:rsidRDefault="000D5BC9" w:rsidP="000D5BC9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>(mean ± SE)</w:t>
            </w: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>Island category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>Mean ± SE</w:t>
            </w:r>
          </w:p>
        </w:tc>
      </w:tr>
      <w:bookmarkEnd w:id="0"/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sz w:val="20"/>
                <w:szCs w:val="20"/>
                <w:u w:val="single"/>
              </w:rPr>
            </w:pPr>
            <w:r w:rsidRPr="000D5BC9">
              <w:rPr>
                <w:b/>
                <w:sz w:val="20"/>
                <w:szCs w:val="20"/>
                <w:u w:val="single"/>
              </w:rPr>
              <w:t>N:C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0D5BC9">
              <w:rPr>
                <w:b/>
                <w:i/>
                <w:sz w:val="20"/>
                <w:szCs w:val="20"/>
              </w:rPr>
              <w:t>Fucus</w:t>
            </w:r>
            <w:proofErr w:type="spellEnd"/>
            <w:r w:rsidRPr="000D5BC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D5BC9">
              <w:rPr>
                <w:b/>
                <w:i/>
                <w:sz w:val="20"/>
                <w:szCs w:val="20"/>
              </w:rPr>
              <w:t>vesiculosus</w:t>
            </w:r>
            <w:proofErr w:type="spellEnd"/>
            <w:r w:rsidRPr="000D5BC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RF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0.035 ± 0.003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Island category (</w:t>
            </w:r>
            <w:proofErr w:type="spellStart"/>
            <w:r w:rsidRPr="000D5BC9">
              <w:rPr>
                <w:sz w:val="20"/>
                <w:szCs w:val="20"/>
              </w:rPr>
              <w:t>df</w:t>
            </w:r>
            <w:proofErr w:type="spellEnd"/>
            <w:r w:rsidRPr="000D5BC9">
              <w:rPr>
                <w:sz w:val="20"/>
                <w:szCs w:val="20"/>
              </w:rPr>
              <w:t xml:space="preserve"> = 3)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0.033</w:t>
            </w: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AB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0.025 ± 0.003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0.035 ± 0.008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COH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0.055 ± 0.004*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 xml:space="preserve">Epiphytic algae 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RF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0.054 ± 0.006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Island category (</w:t>
            </w:r>
            <w:proofErr w:type="spellStart"/>
            <w:r w:rsidRPr="000D5BC9">
              <w:rPr>
                <w:sz w:val="20"/>
                <w:szCs w:val="20"/>
              </w:rPr>
              <w:t>df</w:t>
            </w:r>
            <w:proofErr w:type="spellEnd"/>
            <w:r w:rsidRPr="000D5BC9">
              <w:rPr>
                <w:sz w:val="20"/>
                <w:szCs w:val="20"/>
              </w:rPr>
              <w:t xml:space="preserve"> = 3)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0.023</w:t>
            </w: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AB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0.042 ± 0.002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Wave exposure (</w:t>
            </w:r>
            <w:proofErr w:type="spellStart"/>
            <w:r w:rsidRPr="000D5BC9">
              <w:rPr>
                <w:sz w:val="20"/>
                <w:szCs w:val="20"/>
              </w:rPr>
              <w:t>df</w:t>
            </w:r>
            <w:proofErr w:type="spellEnd"/>
            <w:r w:rsidRPr="000D5BC9">
              <w:rPr>
                <w:sz w:val="20"/>
                <w:szCs w:val="20"/>
              </w:rPr>
              <w:t xml:space="preserve"> = 1)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0.015</w:t>
            </w: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-0.006 ± 0.002</w:t>
            </w: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0.065 ± 0.004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COH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0.082 ± 0.003**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sz w:val="20"/>
                <w:szCs w:val="20"/>
                <w:u w:val="single"/>
              </w:rPr>
            </w:pPr>
            <w:r w:rsidRPr="000D5BC9">
              <w:rPr>
                <w:b/>
                <w:sz w:val="20"/>
                <w:szCs w:val="20"/>
                <w:u w:val="single"/>
              </w:rPr>
              <w:t>P:C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0D5BC9">
              <w:rPr>
                <w:b/>
                <w:i/>
                <w:sz w:val="20"/>
                <w:szCs w:val="20"/>
              </w:rPr>
              <w:t>Fucus</w:t>
            </w:r>
            <w:proofErr w:type="spellEnd"/>
            <w:r w:rsidRPr="000D5BC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D5BC9">
              <w:rPr>
                <w:b/>
                <w:i/>
                <w:sz w:val="20"/>
                <w:szCs w:val="20"/>
              </w:rPr>
              <w:t>vesiculosus</w:t>
            </w:r>
            <w:proofErr w:type="spellEnd"/>
            <w:r w:rsidRPr="000D5BC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RF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1.23e-3 ± 0.08e-3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Island category (</w:t>
            </w:r>
            <w:proofErr w:type="spellStart"/>
            <w:r w:rsidRPr="000D5BC9">
              <w:rPr>
                <w:sz w:val="20"/>
                <w:szCs w:val="20"/>
              </w:rPr>
              <w:t>df</w:t>
            </w:r>
            <w:proofErr w:type="spellEnd"/>
            <w:r w:rsidRPr="000D5BC9">
              <w:rPr>
                <w:sz w:val="20"/>
                <w:szCs w:val="20"/>
              </w:rPr>
              <w:t xml:space="preserve"> = 3)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0.055</w:t>
            </w: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AB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1.25e-3 ± 0.08e-3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1.68e- 3 ± 0.34e-3•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COH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1.86e- 3 ± 0.17e-3*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 xml:space="preserve">Epiphytic algae 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RF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4.01e- 3 ± 0.37e-3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Island category (</w:t>
            </w:r>
            <w:proofErr w:type="spellStart"/>
            <w:r w:rsidRPr="000D5BC9">
              <w:rPr>
                <w:sz w:val="20"/>
                <w:szCs w:val="20"/>
              </w:rPr>
              <w:t>df</w:t>
            </w:r>
            <w:proofErr w:type="spellEnd"/>
            <w:r w:rsidRPr="000D5BC9">
              <w:rPr>
                <w:sz w:val="20"/>
                <w:szCs w:val="20"/>
              </w:rPr>
              <w:t xml:space="preserve"> = 3)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0.063</w:t>
            </w: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AB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4.50e- 3 ± 0.61e-3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4.85e- 3 ± 0.42e-3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COH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5.87e- 3 ± 0.39e-3*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sz w:val="20"/>
                <w:szCs w:val="20"/>
                <w:u w:val="single"/>
              </w:rPr>
            </w:pPr>
            <w:r w:rsidRPr="000D5BC9">
              <w:rPr>
                <w:b/>
                <w:sz w:val="20"/>
                <w:szCs w:val="20"/>
                <w:u w:val="single"/>
              </w:rPr>
              <w:t>N:P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0D5BC9">
              <w:rPr>
                <w:b/>
                <w:i/>
                <w:sz w:val="20"/>
                <w:szCs w:val="20"/>
              </w:rPr>
              <w:t>Fucus</w:t>
            </w:r>
            <w:proofErr w:type="spellEnd"/>
            <w:r w:rsidRPr="000D5BC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D5BC9">
              <w:rPr>
                <w:b/>
                <w:i/>
                <w:sz w:val="20"/>
                <w:szCs w:val="20"/>
              </w:rPr>
              <w:t>vesiculosus</w:t>
            </w:r>
            <w:proofErr w:type="spellEnd"/>
            <w:r w:rsidRPr="000D5BC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RF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28.01 ± 2.69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Island category (</w:t>
            </w:r>
            <w:proofErr w:type="spellStart"/>
            <w:r w:rsidRPr="000D5BC9">
              <w:rPr>
                <w:sz w:val="20"/>
                <w:szCs w:val="20"/>
              </w:rPr>
              <w:t>df</w:t>
            </w:r>
            <w:proofErr w:type="spellEnd"/>
            <w:r w:rsidRPr="000D5BC9">
              <w:rPr>
                <w:sz w:val="20"/>
                <w:szCs w:val="20"/>
              </w:rPr>
              <w:t xml:space="preserve"> = 3)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0.999</w:t>
            </w: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AB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28.48 ± 1.74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27.52 ± 6.37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COH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28.10 ± 2.56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b/>
                <w:sz w:val="20"/>
                <w:szCs w:val="20"/>
              </w:rPr>
            </w:pPr>
            <w:r w:rsidRPr="000D5BC9">
              <w:rPr>
                <w:b/>
                <w:sz w:val="20"/>
                <w:szCs w:val="20"/>
              </w:rPr>
              <w:t xml:space="preserve">Epiphytic algae 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RF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14.3 ± 1.45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Island category (</w:t>
            </w:r>
            <w:proofErr w:type="spellStart"/>
            <w:r w:rsidRPr="000D5BC9">
              <w:rPr>
                <w:sz w:val="20"/>
                <w:szCs w:val="20"/>
              </w:rPr>
              <w:t>df</w:t>
            </w:r>
            <w:proofErr w:type="spellEnd"/>
            <w:r w:rsidRPr="000D5BC9">
              <w:rPr>
                <w:sz w:val="20"/>
                <w:szCs w:val="20"/>
              </w:rPr>
              <w:t xml:space="preserve"> = 3)</w:t>
            </w: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0.255</w:t>
            </w: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AB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8.68 ± 1.71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COL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11.99 ± 0.98</w:t>
            </w:r>
          </w:p>
        </w:tc>
      </w:tr>
      <w:tr w:rsidR="000D5BC9" w:rsidRPr="000D5BC9" w:rsidTr="000D5BC9">
        <w:tc>
          <w:tcPr>
            <w:tcW w:w="0" w:type="auto"/>
          </w:tcPr>
          <w:p w:rsidR="000D5BC9" w:rsidRPr="000D5BC9" w:rsidRDefault="000D5BC9" w:rsidP="00971C0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145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8D36A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9928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A520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EF5FB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D5BC9" w:rsidRPr="000D5BC9" w:rsidRDefault="000D5BC9" w:rsidP="003731BB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COH</w:t>
            </w:r>
          </w:p>
        </w:tc>
        <w:tc>
          <w:tcPr>
            <w:tcW w:w="0" w:type="auto"/>
          </w:tcPr>
          <w:p w:rsidR="000D5BC9" w:rsidRPr="000D5BC9" w:rsidRDefault="000D5BC9" w:rsidP="00A35E89">
            <w:pPr>
              <w:rPr>
                <w:sz w:val="20"/>
                <w:szCs w:val="20"/>
              </w:rPr>
            </w:pPr>
            <w:r w:rsidRPr="000D5BC9">
              <w:rPr>
                <w:sz w:val="20"/>
                <w:szCs w:val="20"/>
              </w:rPr>
              <w:t>13.92 ± 0.79</w:t>
            </w:r>
          </w:p>
        </w:tc>
      </w:tr>
    </w:tbl>
    <w:p w:rsidR="00EF5FB9" w:rsidRDefault="00EF5FB9" w:rsidP="00EF5FB9">
      <w:pPr>
        <w:rPr>
          <w:b/>
          <w:sz w:val="22"/>
          <w:szCs w:val="22"/>
        </w:rPr>
      </w:pPr>
    </w:p>
    <w:p w:rsidR="00155A85" w:rsidRDefault="00EF5FB9" w:rsidP="00EF5FB9">
      <w:r>
        <w:rPr>
          <w:b/>
          <w:sz w:val="22"/>
          <w:szCs w:val="22"/>
        </w:rPr>
        <w:br w:type="page"/>
      </w:r>
    </w:p>
    <w:sectPr w:rsidR="0015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B9"/>
    <w:rsid w:val="000D5BC9"/>
    <w:rsid w:val="00302B8D"/>
    <w:rsid w:val="00873719"/>
    <w:rsid w:val="008F1A8E"/>
    <w:rsid w:val="00C97E66"/>
    <w:rsid w:val="00E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D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gkolb</dc:creator>
  <cp:lastModifiedBy>gkolb</cp:lastModifiedBy>
  <cp:revision>2</cp:revision>
  <dcterms:created xsi:type="dcterms:W3CDTF">2013-03-21T10:11:00Z</dcterms:created>
  <dcterms:modified xsi:type="dcterms:W3CDTF">2013-03-21T14:26:00Z</dcterms:modified>
</cp:coreProperties>
</file>