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4" w:rsidRPr="0075436F" w:rsidRDefault="009A0A04" w:rsidP="009A0A04">
      <w:pPr>
        <w:rPr>
          <w:lang w:val="en-US"/>
        </w:rPr>
      </w:pPr>
      <w:r w:rsidRPr="00F010DD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18506F">
        <w:rPr>
          <w:b/>
          <w:lang w:val="en-US"/>
        </w:rPr>
        <w:t>3</w:t>
      </w:r>
      <w:bookmarkStart w:id="0" w:name="_GoBack"/>
      <w:bookmarkEnd w:id="0"/>
      <w:r w:rsidRPr="00F010DD">
        <w:rPr>
          <w:b/>
          <w:lang w:val="en-US"/>
        </w:rPr>
        <w:t xml:space="preserve"> Significant </w:t>
      </w:r>
      <w:r w:rsidRPr="0075436F">
        <w:rPr>
          <w:b/>
          <w:lang w:val="en-US"/>
        </w:rPr>
        <w:t xml:space="preserve">Haplotype Results for 3p24 and 19q13.42 regions. </w:t>
      </w:r>
      <w:r w:rsidRPr="0075436F">
        <w:rPr>
          <w:lang w:val="en-US"/>
        </w:rPr>
        <w:t>N=759 subjects, 2 tail</w:t>
      </w:r>
      <w:r>
        <w:rPr>
          <w:lang w:val="en-US"/>
        </w:rPr>
        <w:t>ed logistic regression analysis.</w:t>
      </w:r>
    </w:p>
    <w:p w:rsidR="009A0A04" w:rsidRDefault="009A0A04" w:rsidP="009A0A04">
      <w:pPr>
        <w:rPr>
          <w:b/>
          <w:sz w:val="16"/>
          <w:szCs w:val="16"/>
          <w:lang w:val="en-US"/>
        </w:rPr>
      </w:pPr>
    </w:p>
    <w:p w:rsidR="009A0A04" w:rsidRDefault="009A0A04" w:rsidP="009A0A04">
      <w:pPr>
        <w:rPr>
          <w:b/>
          <w:sz w:val="16"/>
          <w:szCs w:val="16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26"/>
        <w:gridCol w:w="1320"/>
        <w:gridCol w:w="1234"/>
        <w:gridCol w:w="1406"/>
        <w:gridCol w:w="1406"/>
        <w:gridCol w:w="1363"/>
        <w:gridCol w:w="489"/>
        <w:gridCol w:w="952"/>
      </w:tblGrid>
      <w:tr w:rsidR="009A0A04" w:rsidRPr="003C2B06" w:rsidTr="00C75248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</w:rPr>
            </w:pPr>
            <w:r w:rsidRPr="003C2B06">
              <w:rPr>
                <w:rFonts w:ascii="Calibri" w:hAnsi="Calibri" w:cs="Calibri"/>
                <w:bCs/>
                <w:color w:val="000000"/>
                <w:lang w:val="en-US"/>
              </w:rPr>
              <w:t>3p24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0A04" w:rsidRPr="003C2B06" w:rsidTr="00C75248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Num. SNPs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CHR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Position start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Position end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SNP start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SNP end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HAPLOTYPE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OR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24359009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24360079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rs9833191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rs1394770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CGACA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2.04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24358977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24360079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chr3:24358977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rs1394770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CCGACA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2.22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24358579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24360079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rs13085323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rs1394770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AGCCGACA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2.23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24358645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24360079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rs1394770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GCCGACA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2.30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24359009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24359358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rs9833191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rs9875048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2.66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24359009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rs9833191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chr3:24359964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CGAC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2.66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24358579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24359358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rs13085323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rs9875048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AGCCGA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2.73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24358579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rs13085323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chr3:24359964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AGCCGAC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2.73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24358977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24359358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chr3:24358977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rs9875048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CCGA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2.75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24358977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chr3:24358977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chr3:24359964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CCGAC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2.75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24358645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24359358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rs9875048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GCCGA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2.76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24358645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chr3:24359964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GCCGAC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2.76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24358351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24360079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rs13318276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rs1394770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CAGCCGACA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3.53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24358977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24359009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chr3:24358977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rs9833191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4.50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24359009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rs9833191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chr3:24359334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4.50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24358645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24359009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rs9833191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4.50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24358977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chr3:24358977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chr3:24359334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4.50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24358645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chr3:24359334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GCCG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4.50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24358351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24359358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rs13318276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rs9875048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CAGCCGA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4.69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24358351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24359964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rs13318276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chr3:24359964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CAGCCGAC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4.69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24358579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24359334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rs13085323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chr3:24359334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AGCCG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8.23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24358579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24359009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rs13085323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rs9833191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AGCC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8.64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</w:rPr>
            </w:pPr>
            <w:r w:rsidRPr="003C2B06">
              <w:rPr>
                <w:rFonts w:ascii="Calibri" w:hAnsi="Calibri" w:cs="Calibri"/>
                <w:bCs/>
                <w:color w:val="000000"/>
              </w:rPr>
              <w:t>19q13.42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0A04" w:rsidRPr="003C2B06" w:rsidTr="00C75248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</w:t>
            </w:r>
            <w:proofErr w:type="spellEnd"/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SNPs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 start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 end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SNP start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SNP end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HAPLOTYPE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59228967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rs4239595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ATGTA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7.02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59228798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rs2448290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CATGTA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7.02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59228967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rs4239595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ATGTAG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7.02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59228798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rs2448290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CATGTAG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7.02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59229149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rs8101204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TGTA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7.06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59229149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rs8101204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TGTAG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7.06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59227385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rs35474370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CCATGTA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8.35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59226644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rs583273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GCCATGTA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8.35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59226281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rs584734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AGCCATGTA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8.35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59227385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rs35474370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CCATGTAG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9.06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59226644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rs583273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GCCATGTAG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9.06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59226281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rs584734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AGCCATGTAG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9.06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59230439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rs12610534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9.73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9.73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59229819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59232479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rs2438043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chr19:59232479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9.73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59230439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rs12610534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TAG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9.73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9A0A04" w:rsidRPr="003C2B06" w:rsidTr="00C75248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59229819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59232591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rs2438043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rs287128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GTAG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B06">
              <w:rPr>
                <w:rFonts w:ascii="Arial" w:hAnsi="Arial" w:cs="Arial"/>
                <w:color w:val="000000"/>
                <w:sz w:val="16"/>
                <w:szCs w:val="16"/>
              </w:rPr>
              <w:t>9.73 x 10</w:t>
            </w:r>
            <w:r w:rsidRPr="003C2B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</w:tbl>
    <w:p w:rsidR="006433FA" w:rsidRDefault="0018506F" w:rsidP="00BC120F"/>
    <w:sectPr w:rsidR="00643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4"/>
    <w:rsid w:val="0018506F"/>
    <w:rsid w:val="00941776"/>
    <w:rsid w:val="009A0A04"/>
    <w:rsid w:val="00A44BE9"/>
    <w:rsid w:val="00B226B5"/>
    <w:rsid w:val="00B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04"/>
    <w:pPr>
      <w:widowControl w:val="0"/>
      <w:tabs>
        <w:tab w:val="left" w:pos="709"/>
      </w:tabs>
      <w:suppressAutoHyphens/>
      <w:spacing w:after="200" w:line="276" w:lineRule="auto"/>
      <w:ind w:left="720"/>
    </w:pPr>
    <w:rPr>
      <w:rFonts w:eastAsia="Lucida Sans Unicode"/>
      <w:sz w:val="24"/>
      <w:szCs w:val="24"/>
      <w:lang w:eastAsia="zh-TW"/>
    </w:rPr>
  </w:style>
  <w:style w:type="paragraph" w:styleId="Rientrocorpodeltesto3">
    <w:name w:val="Body Text Indent 3"/>
    <w:basedOn w:val="Normale"/>
    <w:link w:val="Rientrocorpodeltesto3Carattere"/>
    <w:rsid w:val="009A0A04"/>
    <w:pPr>
      <w:widowControl w:val="0"/>
      <w:tabs>
        <w:tab w:val="left" w:pos="709"/>
      </w:tabs>
      <w:suppressAutoHyphens/>
      <w:spacing w:after="120" w:line="276" w:lineRule="auto"/>
      <w:ind w:left="283"/>
    </w:pPr>
    <w:rPr>
      <w:rFonts w:eastAsia="Lucida Sans Unicode"/>
      <w:sz w:val="16"/>
      <w:szCs w:val="16"/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0A04"/>
    <w:rPr>
      <w:rFonts w:ascii="Times New Roman" w:eastAsia="Lucida Sans Unicode" w:hAnsi="Times New Roman" w:cs="Times New Roman"/>
      <w:sz w:val="16"/>
      <w:szCs w:val="16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0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lement-citation">
    <w:name w:val="element-citation"/>
    <w:basedOn w:val="Carpredefinitoparagrafo"/>
    <w:rsid w:val="009A0A04"/>
  </w:style>
  <w:style w:type="paragraph" w:styleId="Revisione">
    <w:name w:val="Revision"/>
    <w:hidden/>
    <w:uiPriority w:val="99"/>
    <w:semiHidden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A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04"/>
    <w:pPr>
      <w:widowControl w:val="0"/>
      <w:tabs>
        <w:tab w:val="left" w:pos="709"/>
      </w:tabs>
      <w:suppressAutoHyphens/>
      <w:spacing w:after="200" w:line="276" w:lineRule="auto"/>
      <w:ind w:left="720"/>
    </w:pPr>
    <w:rPr>
      <w:rFonts w:eastAsia="Lucida Sans Unicode"/>
      <w:sz w:val="24"/>
      <w:szCs w:val="24"/>
      <w:lang w:eastAsia="zh-TW"/>
    </w:rPr>
  </w:style>
  <w:style w:type="paragraph" w:styleId="Rientrocorpodeltesto3">
    <w:name w:val="Body Text Indent 3"/>
    <w:basedOn w:val="Normale"/>
    <w:link w:val="Rientrocorpodeltesto3Carattere"/>
    <w:rsid w:val="009A0A04"/>
    <w:pPr>
      <w:widowControl w:val="0"/>
      <w:tabs>
        <w:tab w:val="left" w:pos="709"/>
      </w:tabs>
      <w:suppressAutoHyphens/>
      <w:spacing w:after="120" w:line="276" w:lineRule="auto"/>
      <w:ind w:left="283"/>
    </w:pPr>
    <w:rPr>
      <w:rFonts w:eastAsia="Lucida Sans Unicode"/>
      <w:sz w:val="16"/>
      <w:szCs w:val="16"/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0A04"/>
    <w:rPr>
      <w:rFonts w:ascii="Times New Roman" w:eastAsia="Lucida Sans Unicode" w:hAnsi="Times New Roman" w:cs="Times New Roman"/>
      <w:sz w:val="16"/>
      <w:szCs w:val="16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0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lement-citation">
    <w:name w:val="element-citation"/>
    <w:basedOn w:val="Carpredefinitoparagrafo"/>
    <w:rsid w:val="009A0A04"/>
  </w:style>
  <w:style w:type="paragraph" w:styleId="Revisione">
    <w:name w:val="Revision"/>
    <w:hidden/>
    <w:uiPriority w:val="99"/>
    <w:semiHidden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A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Fiorito</dc:creator>
  <cp:lastModifiedBy>Giuseppe Matullo</cp:lastModifiedBy>
  <cp:revision>4</cp:revision>
  <dcterms:created xsi:type="dcterms:W3CDTF">2012-08-08T11:27:00Z</dcterms:created>
  <dcterms:modified xsi:type="dcterms:W3CDTF">2013-02-18T13:22:00Z</dcterms:modified>
</cp:coreProperties>
</file>